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679663B3" w:rsidR="00B5200C" w:rsidRPr="00CF726A" w:rsidRDefault="00C40428" w:rsidP="00B5200C">
      <w:pPr>
        <w:rPr>
          <w:rFonts w:ascii="Arial" w:hAnsi="Arial" w:cs="Arial"/>
        </w:rPr>
      </w:pPr>
      <w:r w:rsidRPr="00CF726A">
        <w:rPr>
          <w:rFonts w:ascii="Arial" w:hAnsi="Arial" w:cs="Arial"/>
        </w:rPr>
        <w:t xml:space="preserve">VMware Workspace ONE Content for iOS </w:t>
      </w:r>
      <w:r w:rsidR="00F65E8E" w:rsidRPr="00CF726A">
        <w:rPr>
          <w:rFonts w:ascii="Arial" w:hAnsi="Arial" w:cs="Arial"/>
        </w:rPr>
        <w:t>22.12.1</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4E438BCA" w:rsidR="00B5200C" w:rsidRDefault="00F65E8E" w:rsidP="00B5200C">
      <w:pPr>
        <w:rPr>
          <w:rFonts w:ascii="Arial" w:hAnsi="Arial" w:cs="Arial"/>
        </w:rPr>
      </w:pPr>
      <w:r w:rsidRPr="00CF726A">
        <w:rPr>
          <w:rFonts w:ascii="Arial" w:hAnsi="Arial" w:cs="Arial"/>
        </w:rPr>
        <w:t>February</w:t>
      </w:r>
      <w:r w:rsidR="00B5200C" w:rsidRPr="00CF726A">
        <w:rPr>
          <w:rFonts w:ascii="Arial" w:hAnsi="Arial" w:cs="Arial"/>
        </w:rPr>
        <w:t xml:space="preserve"> 202</w:t>
      </w:r>
      <w:r w:rsidRPr="00CF726A">
        <w:rPr>
          <w:rFonts w:ascii="Arial" w:hAnsi="Arial" w:cs="Arial"/>
        </w:rPr>
        <w:t>3</w:t>
      </w:r>
    </w:p>
    <w:p w14:paraId="10569A54" w14:textId="77777777" w:rsidR="0080788B" w:rsidRPr="00CF726A" w:rsidRDefault="0080788B" w:rsidP="00B5200C">
      <w:pPr>
        <w:rPr>
          <w:rFonts w:ascii="Arial" w:hAnsi="Arial" w:cs="Arial"/>
        </w:rPr>
      </w:pP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68C32F65" w14:textId="3AF454D6" w:rsidR="00B5200C" w:rsidRDefault="00CF726A" w:rsidP="27DD75E8">
      <w:pPr>
        <w:rPr>
          <w:rFonts w:ascii="Arial" w:eastAsia="Arial" w:hAnsi="Arial" w:cs="Arial"/>
          <w:color w:val="C00000"/>
        </w:rPr>
      </w:pPr>
      <w:r w:rsidRPr="00CF726A">
        <w:rPr>
          <w:rFonts w:ascii="Arial" w:hAnsi="Arial" w:cs="Arial"/>
        </w:rPr>
        <w:t>VMware Workspace ONE Content for iOS</w:t>
      </w:r>
      <w:r w:rsidR="04F6FB5E" w:rsidRPr="007E14C9">
        <w:rPr>
          <w:rFonts w:ascii="Arial" w:hAnsi="Arial" w:cs="Arial"/>
        </w:rPr>
        <w:t xml:space="preserve"> </w:t>
      </w:r>
      <w:r w:rsidR="04F6FB5E" w:rsidRPr="0080788B">
        <w:rPr>
          <w:rFonts w:ascii="Arial" w:hAnsi="Arial" w:cs="Arial"/>
        </w:rPr>
        <w:t>(herein referred to as “the Product”)</w:t>
      </w:r>
      <w:r w:rsidR="04F6FB5E" w:rsidRPr="007E14C9">
        <w:rPr>
          <w:rFonts w:ascii="Arial" w:hAnsi="Arial" w:cs="Arial"/>
        </w:rPr>
        <w:t xml:space="preserve"> </w:t>
      </w:r>
      <w:r w:rsidR="000B420A" w:rsidRPr="007E14C9">
        <w:rPr>
          <w:rFonts w:ascii="Arial" w:hAnsi="Arial" w:cs="Arial"/>
        </w:rPr>
        <w:t>provides the Mobile Content Management</w:t>
      </w:r>
      <w:r w:rsidR="003D0CAC" w:rsidRPr="007E14C9">
        <w:rPr>
          <w:rFonts w:ascii="Arial" w:hAnsi="Arial" w:cs="Arial"/>
        </w:rPr>
        <w:t xml:space="preserve"> </w:t>
      </w:r>
      <w:r w:rsidR="000B420A" w:rsidRPr="007E14C9">
        <w:rPr>
          <w:rFonts w:ascii="Arial" w:hAnsi="Arial" w:cs="Arial"/>
        </w:rPr>
        <w:t>(MCM) solution that helps your organization address the challenge of securely deploying content to a wide variety of devices using a few key actions. Use the Workspace ONE UEM console to create, sync, or enable a file store known as a repository. Once configured this content deploys to end-user devices with the VMware Workspace ONE</w:t>
      </w:r>
      <w:r w:rsidR="000B420A">
        <w:rPr>
          <w:rFonts w:ascii="Arial" w:hAnsi="Arial" w:cs="Arial"/>
          <w:color w:val="1D1C1D"/>
          <w:sz w:val="23"/>
          <w:szCs w:val="23"/>
          <w:shd w:val="clear" w:color="auto" w:fill="F8F8F8"/>
        </w:rPr>
        <w:t xml:space="preserve"> </w:t>
      </w:r>
      <w:r w:rsidR="000B420A" w:rsidRPr="007E14C9">
        <w:rPr>
          <w:rFonts w:ascii="Arial" w:hAnsi="Arial" w:cs="Arial"/>
        </w:rPr>
        <w:t>Content app.</w:t>
      </w:r>
      <w:r w:rsidR="000B420A" w:rsidRPr="27DD75E8">
        <w:rPr>
          <w:rFonts w:ascii="Arial" w:eastAsia="Arial" w:hAnsi="Arial" w:cs="Arial"/>
          <w:color w:val="C00000"/>
        </w:rPr>
        <w:t xml:space="preserve"> </w:t>
      </w:r>
    </w:p>
    <w:p w14:paraId="4A67652A" w14:textId="77777777" w:rsidR="003D0CAC" w:rsidRPr="007944F7" w:rsidRDefault="003D0CAC" w:rsidP="27DD75E8">
      <w:pPr>
        <w:rPr>
          <w:rFonts w:ascii="Arial" w:hAnsi="Arial" w:cs="Arial"/>
          <w:color w:val="C00000"/>
        </w:rPr>
      </w:pP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r w:rsidRPr="007944F7">
        <w:rPr>
          <w:rFonts w:cs="Arial"/>
        </w:rPr>
        <w:t>nformation:</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lastRenderedPageBreak/>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7934EB3F" w:rsidR="00B5200C" w:rsidRPr="0020480A" w:rsidRDefault="00B5200C" w:rsidP="00F23C05">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00853ECB">
        <w:rPr>
          <w:rFonts w:ascii="Arial" w:eastAsia="Times New Roman" w:hAnsi="Arial" w:cs="Arial"/>
        </w:rPr>
        <w:t>No</w:t>
      </w:r>
    </w:p>
    <w:p w14:paraId="6EE8C2C6" w14:textId="77777777" w:rsidR="00B5200C" w:rsidRPr="0020480A" w:rsidRDefault="00B5200C" w:rsidP="00F23C05">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3B07C71D" w:rsidR="00B5200C" w:rsidRPr="0020480A" w:rsidRDefault="00B5200C" w:rsidP="00F23C05">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00853ECB">
        <w:rPr>
          <w:rFonts w:ascii="Arial" w:eastAsia="Times New Roman" w:hAnsi="Arial" w:cs="Arial"/>
        </w:rPr>
        <w:t>Yes</w:t>
      </w:r>
    </w:p>
    <w:p w14:paraId="79DB0F19" w14:textId="77777777" w:rsidR="00B5200C" w:rsidRPr="0020480A" w:rsidRDefault="00B5200C" w:rsidP="00F23C05">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F23C05">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3F505B72" w14:textId="77777777" w:rsidR="00F23C05" w:rsidRDefault="00F23C05" w:rsidP="00F23C05">
      <w:pPr>
        <w:pStyle w:val="ListParagraph"/>
        <w:numPr>
          <w:ilvl w:val="0"/>
          <w:numId w:val="22"/>
        </w:numPr>
        <w:spacing w:after="0" w:line="240" w:lineRule="auto"/>
        <w:rPr>
          <w:rFonts w:ascii="Arial" w:hAnsi="Arial" w:cs="Arial"/>
        </w:rPr>
      </w:pPr>
      <w:bookmarkStart w:id="7" w:name="_Toc512938926"/>
      <w:r>
        <w:rPr>
          <w:rFonts w:ascii="Arial" w:hAnsi="Arial" w:cs="Arial"/>
        </w:rPr>
        <w:t>Voiceover screen reader iOS 16.2</w:t>
      </w:r>
    </w:p>
    <w:p w14:paraId="08D0EDA9" w14:textId="77777777" w:rsidR="00F23C05" w:rsidRDefault="00F23C05" w:rsidP="00F23C05">
      <w:pPr>
        <w:pStyle w:val="ListParagraph"/>
        <w:numPr>
          <w:ilvl w:val="0"/>
          <w:numId w:val="22"/>
        </w:numPr>
        <w:spacing w:after="0" w:line="240" w:lineRule="auto"/>
        <w:rPr>
          <w:rFonts w:ascii="Arial" w:hAnsi="Arial" w:cs="Arial"/>
        </w:rPr>
      </w:pPr>
      <w:r>
        <w:rPr>
          <w:rFonts w:ascii="Arial" w:hAnsi="Arial" w:cs="Arial"/>
        </w:rPr>
        <w:t xml:space="preserve">Color contrast analyzer </w:t>
      </w:r>
      <w:r w:rsidRPr="002D1E5C">
        <w:rPr>
          <w:rFonts w:ascii="Arial" w:hAnsi="Arial" w:cs="Arial"/>
        </w:rPr>
        <w:t>3.1.4</w:t>
      </w:r>
      <w:r>
        <w:rPr>
          <w:rFonts w:ascii="Arial" w:hAnsi="Arial" w:cs="Arial"/>
        </w:rPr>
        <w:t xml:space="preserve"> </w:t>
      </w:r>
    </w:p>
    <w:p w14:paraId="523A21E4" w14:textId="77777777" w:rsidR="00F23C05" w:rsidRDefault="00F23C05" w:rsidP="00F23C05">
      <w:pPr>
        <w:pStyle w:val="ListParagraph"/>
        <w:numPr>
          <w:ilvl w:val="0"/>
          <w:numId w:val="22"/>
        </w:numPr>
        <w:spacing w:after="0" w:line="240" w:lineRule="auto"/>
        <w:rPr>
          <w:rFonts w:ascii="Arial" w:hAnsi="Arial" w:cs="Arial"/>
        </w:rPr>
      </w:pPr>
      <w:r>
        <w:rPr>
          <w:rFonts w:ascii="Arial" w:hAnsi="Arial" w:cs="Arial"/>
        </w:rPr>
        <w:t>Keyboard-only navigation</w:t>
      </w:r>
    </w:p>
    <w:p w14:paraId="1B331C32" w14:textId="77777777" w:rsidR="00F23C05" w:rsidRDefault="00F23C05" w:rsidP="00F23C05">
      <w:pPr>
        <w:pStyle w:val="ListParagraph"/>
        <w:numPr>
          <w:ilvl w:val="0"/>
          <w:numId w:val="22"/>
        </w:numPr>
        <w:spacing w:after="0" w:line="240" w:lineRule="auto"/>
        <w:rPr>
          <w:rFonts w:ascii="Arial" w:hAnsi="Arial" w:cs="Arial"/>
        </w:rPr>
      </w:pPr>
      <w:r>
        <w:rPr>
          <w:rFonts w:ascii="Arial" w:hAnsi="Arial" w:cs="Arial"/>
        </w:rPr>
        <w:t>System magnification</w:t>
      </w:r>
    </w:p>
    <w:p w14:paraId="12CD6104" w14:textId="77777777" w:rsidR="00F23C05" w:rsidRDefault="00F23C05" w:rsidP="00F23C05">
      <w:pPr>
        <w:pStyle w:val="ListParagraph"/>
        <w:numPr>
          <w:ilvl w:val="0"/>
          <w:numId w:val="22"/>
        </w:numPr>
        <w:spacing w:after="0" w:line="240" w:lineRule="auto"/>
        <w:rPr>
          <w:rFonts w:ascii="Arial" w:hAnsi="Arial" w:cs="Arial"/>
        </w:rPr>
      </w:pPr>
      <w:r>
        <w:rPr>
          <w:rFonts w:ascii="Arial" w:hAnsi="Arial" w:cs="Arial"/>
        </w:rPr>
        <w:t>System High Contrast Themes</w:t>
      </w:r>
    </w:p>
    <w:p w14:paraId="6C0F886E" w14:textId="77777777" w:rsidR="00F23C05" w:rsidRDefault="00F23C05" w:rsidP="00F23C05">
      <w:pPr>
        <w:pStyle w:val="ListParagraph"/>
        <w:numPr>
          <w:ilvl w:val="0"/>
          <w:numId w:val="22"/>
        </w:numPr>
        <w:spacing w:after="0" w:line="240" w:lineRule="auto"/>
        <w:rPr>
          <w:rFonts w:ascii="Arial" w:hAnsi="Arial" w:cs="Arial"/>
        </w:rPr>
      </w:pPr>
      <w:r>
        <w:rPr>
          <w:rFonts w:ascii="Arial" w:hAnsi="Arial" w:cs="Arial"/>
        </w:rPr>
        <w:t>System font size 200%</w:t>
      </w:r>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F23C05">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F23C05">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F23C05">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F23C05">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F23C05">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F23C05">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F23C05">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7CF08346"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45C358BC" w:rsidR="008476BF" w:rsidRPr="007944F7" w:rsidRDefault="000E3779" w:rsidP="000E3779">
            <w:pPr>
              <w:spacing w:after="0" w:line="240" w:lineRule="auto"/>
              <w:rPr>
                <w:rFonts w:ascii="Arial" w:eastAsia="Times New Roman" w:hAnsi="Arial" w:cs="Arial"/>
              </w:rPr>
            </w:pPr>
            <w:r>
              <w:rPr>
                <w:rFonts w:ascii="Arial" w:eastAsia="Times New Roman" w:hAnsi="Arial" w:cs="Arial"/>
              </w:rPr>
              <w:t>T</w:t>
            </w:r>
            <w:r w:rsidRPr="000E3779">
              <w:rPr>
                <w:rFonts w:ascii="Arial" w:eastAsia="Times New Roman" w:hAnsi="Arial" w:cs="Arial"/>
              </w:rPr>
              <w:t>he Product provides a text equivalent for all non-text content.</w:t>
            </w: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476BF" w:rsidRPr="0026712F" w:rsidRDefault="008476BF" w:rsidP="008476BF">
            <w:pPr>
              <w:spacing w:after="0" w:line="240" w:lineRule="auto"/>
              <w:rPr>
                <w:rFonts w:ascii="Arial" w:eastAsia="Times New Roman" w:hAnsi="Arial" w:cs="Arial"/>
              </w:rPr>
            </w:pPr>
            <w:r w:rsidRPr="0026712F">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63FFC567" w:rsidR="008476BF" w:rsidRPr="0026712F" w:rsidRDefault="008476BF" w:rsidP="008476BF">
            <w:pPr>
              <w:spacing w:after="0" w:line="240" w:lineRule="auto"/>
              <w:rPr>
                <w:rFonts w:ascii="Arial" w:eastAsia="Times New Roman" w:hAnsi="Arial" w:cs="Arial"/>
              </w:rPr>
            </w:pPr>
            <w:r w:rsidRPr="0026712F">
              <w:rPr>
                <w:rFonts w:ascii="Arial" w:hAnsi="Arial" w:cs="Arial"/>
                <w:shd w:val="clear" w:color="auto" w:fill="FFFFFF"/>
              </w:rPr>
              <w:t xml:space="preserve">The Product does not </w:t>
            </w:r>
            <w:r w:rsidR="005A5E55">
              <w:rPr>
                <w:rFonts w:ascii="Arial" w:hAnsi="Arial" w:cs="Arial"/>
                <w:shd w:val="clear" w:color="auto" w:fill="FFFFFF"/>
              </w:rPr>
              <w:t>contain</w:t>
            </w:r>
            <w:r w:rsidRPr="0026712F">
              <w:rPr>
                <w:rFonts w:ascii="Arial" w:hAnsi="Arial" w:cs="Arial"/>
                <w:shd w:val="clear" w:color="auto" w:fill="FFFFFF"/>
              </w:rPr>
              <w:t xml:space="preserve"> prerecorded audio-only or video-only content.</w:t>
            </w: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476BF" w:rsidRPr="0026712F" w:rsidRDefault="008476BF" w:rsidP="008476BF">
            <w:pPr>
              <w:spacing w:after="0" w:line="240" w:lineRule="auto"/>
              <w:rPr>
                <w:rFonts w:ascii="Arial" w:eastAsia="Times New Roman" w:hAnsi="Arial" w:cs="Arial"/>
              </w:rPr>
            </w:pPr>
            <w:r w:rsidRPr="0026712F">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2CB24875" w:rsidR="008476BF" w:rsidRPr="0026712F" w:rsidRDefault="008476BF" w:rsidP="008476BF">
            <w:pPr>
              <w:spacing w:after="0" w:line="240" w:lineRule="auto"/>
              <w:rPr>
                <w:rFonts w:ascii="Arial" w:eastAsia="Times New Roman" w:hAnsi="Arial" w:cs="Arial"/>
              </w:rPr>
            </w:pPr>
            <w:r w:rsidRPr="0026712F">
              <w:rPr>
                <w:rFonts w:ascii="Arial" w:hAnsi="Arial" w:cs="Arial"/>
                <w:shd w:val="clear" w:color="auto" w:fill="FFFFFF"/>
              </w:rPr>
              <w:t xml:space="preserve">The Product does not </w:t>
            </w:r>
            <w:r w:rsidR="005A5E55">
              <w:rPr>
                <w:rFonts w:ascii="Arial" w:hAnsi="Arial" w:cs="Arial"/>
                <w:shd w:val="clear" w:color="auto" w:fill="FFFFFF"/>
              </w:rPr>
              <w:t>contain</w:t>
            </w:r>
            <w:r w:rsidRPr="0026712F">
              <w:rPr>
                <w:rFonts w:ascii="Arial" w:hAnsi="Arial" w:cs="Arial"/>
                <w:shd w:val="clear" w:color="auto" w:fill="FFFFFF"/>
              </w:rPr>
              <w:t xml:space="preserve"> prerecorded synchronized media content.</w:t>
            </w: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476BF" w:rsidRPr="00880551" w:rsidRDefault="008476BF" w:rsidP="008476BF">
            <w:pPr>
              <w:spacing w:after="0" w:line="240" w:lineRule="auto"/>
              <w:rPr>
                <w:rFonts w:ascii="Arial" w:eastAsia="Times New Roman" w:hAnsi="Arial" w:cs="Arial"/>
              </w:rPr>
            </w:pPr>
            <w:r w:rsidRPr="00880551">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7A681429" w:rsidR="008476BF" w:rsidRPr="00880551" w:rsidRDefault="008476BF" w:rsidP="008476BF">
            <w:pPr>
              <w:spacing w:after="0" w:line="240" w:lineRule="auto"/>
              <w:rPr>
                <w:rFonts w:ascii="Arial" w:eastAsia="Times New Roman" w:hAnsi="Arial" w:cs="Arial"/>
              </w:rPr>
            </w:pPr>
            <w:r w:rsidRPr="00880551">
              <w:rPr>
                <w:rFonts w:ascii="Arial" w:hAnsi="Arial" w:cs="Arial"/>
                <w:shd w:val="clear" w:color="auto" w:fill="FFFFFF"/>
              </w:rPr>
              <w:t xml:space="preserve">The Product does not </w:t>
            </w:r>
            <w:r w:rsidR="005A5E55">
              <w:rPr>
                <w:rFonts w:ascii="Arial" w:hAnsi="Arial" w:cs="Arial"/>
                <w:shd w:val="clear" w:color="auto" w:fill="FFFFFF"/>
              </w:rPr>
              <w:t>contain</w:t>
            </w:r>
            <w:r w:rsidRPr="00880551">
              <w:rPr>
                <w:rFonts w:ascii="Arial" w:hAnsi="Arial" w:cs="Arial"/>
                <w:shd w:val="clear" w:color="auto" w:fill="FFFFFF"/>
              </w:rPr>
              <w:t xml:space="preserve"> prerecorded synchronized media content.</w:t>
            </w: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72CD8314" w:rsidR="008476BF" w:rsidRPr="00075D8F" w:rsidRDefault="006071D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EE5A3B8" w14:textId="77777777" w:rsidR="00F03E7C" w:rsidRDefault="00C52AC5" w:rsidP="00F03E7C">
            <w:pPr>
              <w:spacing w:after="0" w:line="240" w:lineRule="auto"/>
              <w:rPr>
                <w:rFonts w:ascii="Arial" w:eastAsia="Times New Roman" w:hAnsi="Arial" w:cs="Arial"/>
              </w:rPr>
            </w:pPr>
            <w:r>
              <w:rPr>
                <w:rFonts w:ascii="Arial" w:eastAsia="Times New Roman" w:hAnsi="Arial" w:cs="Arial"/>
              </w:rPr>
              <w:t>T</w:t>
            </w:r>
            <w:r w:rsidR="0081534E" w:rsidRPr="0081534E">
              <w:rPr>
                <w:rFonts w:ascii="Arial" w:eastAsia="Times New Roman" w:hAnsi="Arial" w:cs="Arial"/>
              </w:rPr>
              <w:t>he Product conveys info and relationships in content that is available in text or can be programmatically determined on most pages</w:t>
            </w:r>
            <w:r w:rsidR="00F03E7C">
              <w:rPr>
                <w:rFonts w:ascii="Arial" w:eastAsia="Times New Roman" w:hAnsi="Arial" w:cs="Arial"/>
              </w:rPr>
              <w:t xml:space="preserve"> except for couple of instances. </w:t>
            </w:r>
          </w:p>
          <w:p w14:paraId="5923CFCC" w14:textId="77777777" w:rsidR="00F03E7C" w:rsidRDefault="00F03E7C" w:rsidP="00F23C05">
            <w:pPr>
              <w:pStyle w:val="ListParagraph"/>
              <w:numPr>
                <w:ilvl w:val="0"/>
                <w:numId w:val="31"/>
              </w:numPr>
              <w:spacing w:after="0" w:line="240" w:lineRule="auto"/>
              <w:rPr>
                <w:rFonts w:ascii="Arial" w:eastAsia="Times New Roman" w:hAnsi="Arial" w:cs="Arial"/>
              </w:rPr>
            </w:pPr>
            <w:r>
              <w:rPr>
                <w:rFonts w:ascii="Arial" w:eastAsia="Times New Roman" w:hAnsi="Arial" w:cs="Arial"/>
              </w:rPr>
              <w:t xml:space="preserve">Form fields are not associated to label on </w:t>
            </w:r>
            <w:r w:rsidR="00B35334">
              <w:rPr>
                <w:rFonts w:ascii="Arial" w:eastAsia="Times New Roman" w:hAnsi="Arial" w:cs="Arial"/>
              </w:rPr>
              <w:t xml:space="preserve">add new repository page. </w:t>
            </w:r>
          </w:p>
          <w:p w14:paraId="1095AE87" w14:textId="60D23E32" w:rsidR="00B35334" w:rsidRPr="00F03E7C" w:rsidRDefault="00B35334" w:rsidP="00F23C05">
            <w:pPr>
              <w:pStyle w:val="ListParagraph"/>
              <w:numPr>
                <w:ilvl w:val="0"/>
                <w:numId w:val="31"/>
              </w:numPr>
              <w:spacing w:after="0" w:line="240" w:lineRule="auto"/>
              <w:rPr>
                <w:rFonts w:ascii="Arial" w:eastAsia="Times New Roman" w:hAnsi="Arial" w:cs="Arial"/>
              </w:rPr>
            </w:pPr>
            <w:r>
              <w:rPr>
                <w:rFonts w:ascii="Arial" w:eastAsia="Times New Roman" w:hAnsi="Arial" w:cs="Arial"/>
              </w:rPr>
              <w:lastRenderedPageBreak/>
              <w:t xml:space="preserve">Visual headings are not given </w:t>
            </w:r>
            <w:r w:rsidR="00EA47A6">
              <w:rPr>
                <w:rFonts w:ascii="Arial" w:eastAsia="Times New Roman" w:hAnsi="Arial" w:cs="Arial"/>
              </w:rPr>
              <w:t xml:space="preserve">programmatically. </w:t>
            </w:r>
          </w:p>
        </w:tc>
      </w:tr>
      <w:tr w:rsidR="008476BF"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000000" w:rsidP="008476BF">
            <w:pPr>
              <w:spacing w:after="0" w:line="240" w:lineRule="auto"/>
              <w:rPr>
                <w:rFonts w:ascii="Arial" w:eastAsia="Times New Roman" w:hAnsi="Arial" w:cs="Arial"/>
                <w:b/>
              </w:rPr>
            </w:pPr>
            <w:hyperlink r:id="rId24"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5824EECD" w:rsidR="008476BF" w:rsidRPr="00075D8F" w:rsidRDefault="006071D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3B76E1" w14:textId="5FC92FF5" w:rsidR="008476BF" w:rsidRDefault="002D3BE0" w:rsidP="002D3BE0">
            <w:pPr>
              <w:spacing w:after="0" w:line="240" w:lineRule="auto"/>
              <w:rPr>
                <w:rFonts w:ascii="Arial" w:eastAsia="Times New Roman" w:hAnsi="Arial" w:cs="Arial"/>
              </w:rPr>
            </w:pPr>
            <w:r>
              <w:rPr>
                <w:rFonts w:ascii="Arial" w:eastAsia="Times New Roman" w:hAnsi="Arial" w:cs="Arial"/>
              </w:rPr>
              <w:t>T</w:t>
            </w:r>
            <w:r w:rsidRPr="002D3BE0">
              <w:rPr>
                <w:rFonts w:ascii="Arial" w:eastAsia="Times New Roman" w:hAnsi="Arial" w:cs="Arial"/>
              </w:rPr>
              <w:t xml:space="preserve">he Product presents content in a meaningful sequence on </w:t>
            </w:r>
            <w:r w:rsidR="00551C3F">
              <w:rPr>
                <w:rFonts w:ascii="Arial" w:eastAsia="Times New Roman" w:hAnsi="Arial" w:cs="Arial"/>
              </w:rPr>
              <w:t xml:space="preserve">most </w:t>
            </w:r>
            <w:r w:rsidRPr="002D3BE0">
              <w:rPr>
                <w:rFonts w:ascii="Arial" w:eastAsia="Times New Roman" w:hAnsi="Arial" w:cs="Arial"/>
              </w:rPr>
              <w:t>pages. Examples of exceptions include:</w:t>
            </w:r>
          </w:p>
          <w:p w14:paraId="6EFDDA32" w14:textId="18EDBDF9" w:rsidR="00FB4969" w:rsidRPr="00FB4969" w:rsidRDefault="00FB4969" w:rsidP="00F23C05">
            <w:pPr>
              <w:pStyle w:val="ListParagraph"/>
              <w:numPr>
                <w:ilvl w:val="0"/>
                <w:numId w:val="32"/>
              </w:numPr>
              <w:spacing w:after="0" w:line="240" w:lineRule="auto"/>
              <w:rPr>
                <w:rFonts w:ascii="Arial" w:eastAsia="Times New Roman" w:hAnsi="Arial" w:cs="Arial"/>
              </w:rPr>
            </w:pPr>
            <w:r>
              <w:rPr>
                <w:rFonts w:ascii="Arial" w:eastAsia="Times New Roman" w:hAnsi="Arial" w:cs="Arial"/>
              </w:rPr>
              <w:t xml:space="preserve">Reading order is not logical on several pages such as in the activity page. </w:t>
            </w:r>
          </w:p>
        </w:tc>
      </w:tr>
      <w:tr w:rsidR="008476B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000000" w:rsidP="008476BF">
            <w:pPr>
              <w:spacing w:after="0" w:line="240" w:lineRule="auto"/>
              <w:rPr>
                <w:rFonts w:ascii="Arial" w:eastAsia="Times New Roman" w:hAnsi="Arial" w:cs="Arial"/>
                <w:b/>
              </w:rPr>
            </w:pPr>
            <w:hyperlink r:id="rId25"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32F1C2BD"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78B3BEDD" w:rsidR="008476BF" w:rsidRPr="007944F7" w:rsidRDefault="002D3BE0" w:rsidP="00FB4969">
            <w:pPr>
              <w:spacing w:after="0" w:line="240" w:lineRule="auto"/>
              <w:rPr>
                <w:rFonts w:ascii="Arial" w:eastAsia="Times New Roman" w:hAnsi="Arial" w:cs="Arial"/>
              </w:rPr>
            </w:pPr>
            <w:r>
              <w:rPr>
                <w:rFonts w:ascii="Arial" w:eastAsia="Times New Roman" w:hAnsi="Arial" w:cs="Arial"/>
              </w:rPr>
              <w:t>T</w:t>
            </w:r>
            <w:r w:rsidRPr="002D3BE0">
              <w:rPr>
                <w:rFonts w:ascii="Arial" w:eastAsia="Times New Roman" w:hAnsi="Arial" w:cs="Arial"/>
              </w:rPr>
              <w:t>he Product includes instructions that are not dependent on sensory characteristics for operating and understanding the content.</w:t>
            </w:r>
          </w:p>
        </w:tc>
      </w:tr>
      <w:tr w:rsidR="008476BF"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000000" w:rsidP="008476BF">
            <w:pPr>
              <w:spacing w:after="0" w:line="240" w:lineRule="auto"/>
              <w:rPr>
                <w:rFonts w:ascii="Arial" w:eastAsia="Times New Roman" w:hAnsi="Arial" w:cs="Arial"/>
                <w:b/>
              </w:rPr>
            </w:pPr>
            <w:hyperlink r:id="rId26"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62D185FA"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355F2A77" w:rsidR="008476BF" w:rsidRPr="007944F7" w:rsidRDefault="00555B35" w:rsidP="00555B35">
            <w:pPr>
              <w:spacing w:after="0" w:line="240" w:lineRule="auto"/>
              <w:rPr>
                <w:rFonts w:ascii="Arial" w:eastAsia="Times New Roman" w:hAnsi="Arial" w:cs="Arial"/>
              </w:rPr>
            </w:pPr>
            <w:r>
              <w:rPr>
                <w:rFonts w:ascii="Arial" w:eastAsia="Times New Roman" w:hAnsi="Arial" w:cs="Arial"/>
              </w:rPr>
              <w:t>T</w:t>
            </w:r>
            <w:r w:rsidRPr="00555B35">
              <w:rPr>
                <w:rFonts w:ascii="Arial" w:eastAsia="Times New Roman" w:hAnsi="Arial" w:cs="Arial"/>
              </w:rPr>
              <w:t>he Product does not rely on color alone to communicate meaning.</w:t>
            </w:r>
          </w:p>
        </w:tc>
      </w:tr>
      <w:tr w:rsidR="008476BF"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000000" w:rsidP="008476BF">
            <w:pPr>
              <w:spacing w:after="0" w:line="240" w:lineRule="auto"/>
              <w:rPr>
                <w:rFonts w:ascii="Arial" w:eastAsia="Times New Roman" w:hAnsi="Arial" w:cs="Arial"/>
                <w:b/>
              </w:rPr>
            </w:pPr>
            <w:hyperlink r:id="rId27"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094118" w:rsidRDefault="008476BF" w:rsidP="008476BF">
            <w:pPr>
              <w:spacing w:after="0" w:line="240" w:lineRule="auto"/>
              <w:rPr>
                <w:rFonts w:ascii="Arial" w:eastAsia="Times New Roman" w:hAnsi="Arial" w:cs="Arial"/>
              </w:rPr>
            </w:pPr>
            <w:r w:rsidRPr="000941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112B2D7" w:rsidR="008476BF" w:rsidRPr="00094118" w:rsidRDefault="008476BF" w:rsidP="008476BF">
            <w:pPr>
              <w:spacing w:after="0" w:line="240" w:lineRule="auto"/>
              <w:rPr>
                <w:rFonts w:ascii="Arial" w:eastAsia="Times New Roman" w:hAnsi="Arial" w:cs="Arial"/>
              </w:rPr>
            </w:pPr>
            <w:r w:rsidRPr="00094118">
              <w:rPr>
                <w:rFonts w:ascii="Arial" w:hAnsi="Arial" w:cs="Arial"/>
                <w:shd w:val="clear" w:color="auto" w:fill="FFFFFF"/>
              </w:rPr>
              <w:t xml:space="preserve">The Product does not </w:t>
            </w:r>
            <w:r w:rsidR="005A5E55">
              <w:rPr>
                <w:rFonts w:ascii="Arial" w:hAnsi="Arial" w:cs="Arial"/>
                <w:shd w:val="clear" w:color="auto" w:fill="FFFFFF"/>
              </w:rPr>
              <w:t>contain</w:t>
            </w:r>
            <w:r w:rsidRPr="00094118">
              <w:rPr>
                <w:rFonts w:ascii="Arial" w:hAnsi="Arial" w:cs="Arial"/>
                <w:shd w:val="clear" w:color="auto" w:fill="FFFFFF"/>
              </w:rPr>
              <w:t xml:space="preserve"> prerecorded synchronized media content.</w:t>
            </w:r>
          </w:p>
        </w:tc>
      </w:tr>
      <w:tr w:rsidR="008476B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000000" w:rsidP="008476BF">
            <w:pPr>
              <w:spacing w:after="0" w:line="240" w:lineRule="auto"/>
              <w:rPr>
                <w:rFonts w:ascii="Arial" w:eastAsia="Times New Roman" w:hAnsi="Arial" w:cs="Arial"/>
              </w:rPr>
            </w:pPr>
            <w:hyperlink r:id="rId28"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100E4A71"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535F3D" w14:textId="4332F98C" w:rsidR="008476BF" w:rsidRPr="007944F7" w:rsidRDefault="00555B35" w:rsidP="00555B35">
            <w:pPr>
              <w:spacing w:after="0" w:line="240" w:lineRule="auto"/>
              <w:rPr>
                <w:rFonts w:ascii="Arial" w:eastAsia="Times New Roman" w:hAnsi="Arial" w:cs="Arial"/>
              </w:rPr>
            </w:pPr>
            <w:r>
              <w:rPr>
                <w:rFonts w:ascii="Arial" w:eastAsia="Times New Roman" w:hAnsi="Arial" w:cs="Arial"/>
              </w:rPr>
              <w:t>T</w:t>
            </w:r>
            <w:r w:rsidRPr="00555B35">
              <w:rPr>
                <w:rFonts w:ascii="Arial" w:eastAsia="Times New Roman" w:hAnsi="Arial" w:cs="Arial"/>
              </w:rPr>
              <w:t>he Product contains interactive elements that can be accessed via keyboard alone.</w:t>
            </w:r>
          </w:p>
        </w:tc>
      </w:tr>
      <w:tr w:rsidR="008476B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000000" w:rsidP="008476BF">
            <w:pPr>
              <w:spacing w:after="0" w:line="240" w:lineRule="auto"/>
              <w:rPr>
                <w:rFonts w:ascii="Arial" w:eastAsia="Times New Roman" w:hAnsi="Arial" w:cs="Arial"/>
                <w:b/>
              </w:rPr>
            </w:pPr>
            <w:hyperlink r:id="rId29"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24BBE4DE" w:rsidR="008476BF" w:rsidRPr="00075D8F" w:rsidRDefault="009C4611" w:rsidP="008476B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64BEE2D5" w:rsidR="008476BF" w:rsidRPr="007944F7" w:rsidRDefault="0046522C" w:rsidP="0046522C">
            <w:pPr>
              <w:spacing w:after="0" w:line="240" w:lineRule="auto"/>
              <w:rPr>
                <w:rFonts w:ascii="Arial" w:eastAsia="Times New Roman" w:hAnsi="Arial" w:cs="Arial"/>
              </w:rPr>
            </w:pPr>
            <w:r>
              <w:rPr>
                <w:rFonts w:ascii="Arial" w:eastAsia="Times New Roman" w:hAnsi="Arial" w:cs="Arial"/>
              </w:rPr>
              <w:t>T</w:t>
            </w:r>
            <w:r w:rsidRPr="0046522C">
              <w:rPr>
                <w:rFonts w:ascii="Arial" w:eastAsia="Times New Roman" w:hAnsi="Arial" w:cs="Arial"/>
              </w:rPr>
              <w:t>he Product does not contain keyboard traps.</w:t>
            </w:r>
          </w:p>
        </w:tc>
      </w:tr>
      <w:tr w:rsidR="008476B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000000" w:rsidP="008476BF">
            <w:pPr>
              <w:spacing w:after="0" w:line="240" w:lineRule="auto"/>
              <w:rPr>
                <w:rFonts w:ascii="Arial" w:eastAsia="Times New Roman" w:hAnsi="Arial" w:cs="Arial"/>
                <w:b/>
              </w:rPr>
            </w:pPr>
            <w:hyperlink r:id="rId30"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094118" w:rsidRDefault="008476BF" w:rsidP="008476BF">
            <w:pPr>
              <w:spacing w:after="0" w:line="240" w:lineRule="auto"/>
              <w:rPr>
                <w:rFonts w:ascii="Arial" w:eastAsia="Times New Roman" w:hAnsi="Arial" w:cs="Arial"/>
              </w:rPr>
            </w:pPr>
            <w:r w:rsidRPr="000941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094118" w:rsidRDefault="008476BF" w:rsidP="008476BF">
            <w:pPr>
              <w:spacing w:after="0" w:line="240" w:lineRule="auto"/>
              <w:rPr>
                <w:rFonts w:ascii="Arial" w:eastAsia="Times New Roman" w:hAnsi="Arial" w:cs="Arial"/>
              </w:rPr>
            </w:pPr>
            <w:r w:rsidRPr="00094118">
              <w:rPr>
                <w:rFonts w:ascii="Arial" w:hAnsi="Arial" w:cs="Arial"/>
                <w:shd w:val="clear" w:color="auto" w:fill="FFFFFF"/>
              </w:rPr>
              <w:t>The Product does not provide custom character key shortcuts.</w:t>
            </w:r>
          </w:p>
        </w:tc>
      </w:tr>
      <w:tr w:rsidR="008476B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000000" w:rsidP="008476BF">
            <w:pPr>
              <w:spacing w:after="0" w:line="240" w:lineRule="auto"/>
              <w:rPr>
                <w:rFonts w:ascii="Arial" w:eastAsia="Times New Roman" w:hAnsi="Arial" w:cs="Arial"/>
                <w:b/>
              </w:rPr>
            </w:pPr>
            <w:hyperlink r:id="rId31"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rsidP="00F23C05">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3FB3502B" w:rsidR="008476BF" w:rsidRPr="00075D8F" w:rsidRDefault="002E18A6"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577BD611" w:rsidR="008476BF" w:rsidRPr="002E18A6" w:rsidRDefault="002E18A6" w:rsidP="002E0707">
            <w:pPr>
              <w:spacing w:after="0" w:line="240" w:lineRule="auto"/>
              <w:rPr>
                <w:rFonts w:ascii="Arial" w:eastAsia="Times New Roman" w:hAnsi="Arial" w:cs="Arial"/>
              </w:rPr>
            </w:pPr>
            <w:r w:rsidRPr="002E18A6">
              <w:rPr>
                <w:rFonts w:ascii="Arial" w:hAnsi="Arial" w:cs="Arial"/>
              </w:rPr>
              <w:t>The Product does not present users with time limits.</w:t>
            </w:r>
          </w:p>
        </w:tc>
      </w:tr>
      <w:tr w:rsidR="008476B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000000" w:rsidP="008476BF">
            <w:pPr>
              <w:spacing w:after="0" w:line="240" w:lineRule="auto"/>
              <w:rPr>
                <w:rFonts w:ascii="Arial" w:eastAsia="Times New Roman" w:hAnsi="Arial" w:cs="Arial"/>
                <w:b/>
              </w:rPr>
            </w:pPr>
            <w:hyperlink r:id="rId32"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094118" w:rsidRDefault="008476BF" w:rsidP="008476BF">
            <w:pPr>
              <w:spacing w:after="0" w:line="240" w:lineRule="auto"/>
              <w:rPr>
                <w:rFonts w:ascii="Arial" w:eastAsia="Times New Roman" w:hAnsi="Arial" w:cs="Arial"/>
              </w:rPr>
            </w:pPr>
            <w:r w:rsidRPr="000941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094118" w:rsidRDefault="008476BF" w:rsidP="008476BF">
            <w:pPr>
              <w:spacing w:after="0" w:line="240" w:lineRule="auto"/>
              <w:rPr>
                <w:rFonts w:ascii="Arial" w:eastAsia="Times New Roman" w:hAnsi="Arial" w:cs="Arial"/>
              </w:rPr>
            </w:pPr>
            <w:r w:rsidRPr="00094118">
              <w:rPr>
                <w:rFonts w:ascii="Arial" w:hAnsi="Arial" w:cs="Arial"/>
                <w:shd w:val="clear" w:color="auto" w:fill="FFFFFF"/>
              </w:rPr>
              <w:t>The Product does not contain moving, blinking, scrolling, or auto-updating information.</w:t>
            </w:r>
          </w:p>
        </w:tc>
      </w:tr>
      <w:tr w:rsidR="008476B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000000" w:rsidP="008476BF">
            <w:pPr>
              <w:spacing w:after="0" w:line="240" w:lineRule="auto"/>
              <w:rPr>
                <w:rFonts w:ascii="Arial" w:eastAsia="Times New Roman" w:hAnsi="Arial" w:cs="Arial"/>
                <w:b/>
              </w:rPr>
            </w:pPr>
            <w:hyperlink r:id="rId33"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8476BF" w:rsidRPr="00075D8F" w:rsidRDefault="008476BF" w:rsidP="00F23C05">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094118" w:rsidRDefault="008476BF" w:rsidP="008476BF">
            <w:pPr>
              <w:spacing w:after="0" w:line="240" w:lineRule="auto"/>
              <w:rPr>
                <w:rFonts w:ascii="Arial" w:eastAsia="Times New Roman" w:hAnsi="Arial" w:cs="Arial"/>
              </w:rPr>
            </w:pPr>
            <w:r w:rsidRPr="000941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094118" w:rsidRDefault="008476BF" w:rsidP="008476BF">
            <w:pPr>
              <w:spacing w:after="0" w:line="240" w:lineRule="auto"/>
              <w:rPr>
                <w:rFonts w:ascii="Arial" w:eastAsia="Times New Roman" w:hAnsi="Arial" w:cs="Arial"/>
              </w:rPr>
            </w:pPr>
            <w:r w:rsidRPr="00094118">
              <w:rPr>
                <w:rFonts w:ascii="Arial" w:hAnsi="Arial" w:cs="Arial"/>
                <w:shd w:val="clear" w:color="auto" w:fill="FFFFFF"/>
              </w:rPr>
              <w:t>The Product does not contain flashing content.</w:t>
            </w:r>
          </w:p>
        </w:tc>
      </w:tr>
      <w:tr w:rsidR="00B02EC4"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B02EC4" w:rsidRPr="00075D8F" w:rsidRDefault="00000000" w:rsidP="00B02EC4">
            <w:pPr>
              <w:spacing w:after="0" w:line="240" w:lineRule="auto"/>
              <w:rPr>
                <w:rFonts w:ascii="Arial" w:eastAsia="Times New Roman" w:hAnsi="Arial" w:cs="Arial"/>
                <w:b/>
              </w:rPr>
            </w:pPr>
            <w:hyperlink r:id="rId34" w:anchor="navigation-mechanisms-skip" w:history="1">
              <w:r w:rsidR="00B02EC4" w:rsidRPr="00075D8F">
                <w:rPr>
                  <w:rStyle w:val="Hyperlink"/>
                  <w:rFonts w:ascii="Arial" w:eastAsia="Times New Roman" w:hAnsi="Arial" w:cs="Arial"/>
                  <w:b/>
                </w:rPr>
                <w:t>2.4.1 Bypass Blocks</w:t>
              </w:r>
            </w:hyperlink>
            <w:r w:rsidR="00B02EC4" w:rsidRPr="00075D8F">
              <w:rPr>
                <w:rFonts w:ascii="Arial" w:hAnsi="Arial" w:cs="Arial"/>
              </w:rPr>
              <w:t xml:space="preserve"> (Level A)</w:t>
            </w:r>
          </w:p>
          <w:p w14:paraId="4AA15037" w14:textId="77777777" w:rsidR="00B02EC4" w:rsidRPr="00075D8F" w:rsidRDefault="00B02EC4" w:rsidP="00B02EC4">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B02EC4" w:rsidRPr="00075D8F" w:rsidRDefault="00B02EC4" w:rsidP="00B02EC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B02EC4" w:rsidRPr="00075D8F" w:rsidRDefault="00B02EC4" w:rsidP="00B02EC4">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B02EC4" w:rsidRPr="00075D8F" w:rsidRDefault="00B02EC4" w:rsidP="00B02EC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B02EC4" w:rsidRPr="00025A9E" w:rsidRDefault="00B02EC4" w:rsidP="00B02EC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48539EDA" w:rsidR="00B02EC4" w:rsidRPr="00075D8F" w:rsidRDefault="00B02EC4" w:rsidP="00B02EC4">
            <w:pPr>
              <w:spacing w:after="0" w:line="240" w:lineRule="auto"/>
              <w:rPr>
                <w:rFonts w:ascii="Arial" w:eastAsia="Times New Roman" w:hAnsi="Arial" w:cs="Arial"/>
              </w:rPr>
            </w:pPr>
            <w:r w:rsidRPr="00C8342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BA59464" w14:textId="253217F8" w:rsidR="00B02EC4" w:rsidRPr="002E18A6" w:rsidRDefault="00B02EC4" w:rsidP="00B02EC4">
            <w:pPr>
              <w:spacing w:after="0" w:line="240" w:lineRule="auto"/>
              <w:rPr>
                <w:rFonts w:ascii="Arial" w:eastAsia="Times New Roman" w:hAnsi="Arial" w:cs="Arial"/>
              </w:rPr>
            </w:pPr>
            <w:r w:rsidRPr="00455BD5">
              <w:rPr>
                <w:rFonts w:ascii="Arial" w:hAnsi="Arial" w:cs="Arial"/>
                <w:shd w:val="clear" w:color="auto" w:fill="FFFFFF"/>
              </w:rPr>
              <w:t>The Product is non-web open functionality software therefore it does not apply to this criterion.</w:t>
            </w:r>
          </w:p>
        </w:tc>
      </w:tr>
      <w:tr w:rsidR="008476B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000000" w:rsidP="008476BF">
            <w:pPr>
              <w:spacing w:after="0" w:line="240" w:lineRule="auto"/>
              <w:rPr>
                <w:rFonts w:ascii="Arial" w:eastAsia="Times New Roman" w:hAnsi="Arial" w:cs="Arial"/>
                <w:b/>
              </w:rPr>
            </w:pPr>
            <w:hyperlink r:id="rId35"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6D7025C2" w:rsidR="008476BF" w:rsidRPr="00075D8F" w:rsidRDefault="00023583"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65921B" w14:textId="77777777" w:rsidR="00F1375F" w:rsidRDefault="00F1375F" w:rsidP="00F1375F">
            <w:pPr>
              <w:spacing w:after="0" w:line="240" w:lineRule="auto"/>
              <w:rPr>
                <w:rFonts w:ascii="Arial" w:eastAsia="Times New Roman" w:hAnsi="Arial" w:cs="Arial"/>
              </w:rPr>
            </w:pPr>
            <w:r>
              <w:rPr>
                <w:rFonts w:ascii="Arial" w:eastAsia="Times New Roman" w:hAnsi="Arial" w:cs="Arial"/>
              </w:rPr>
              <w:t>T</w:t>
            </w:r>
            <w:r w:rsidR="00716179" w:rsidRPr="00716179">
              <w:rPr>
                <w:rFonts w:ascii="Arial" w:eastAsia="Times New Roman" w:hAnsi="Arial" w:cs="Arial"/>
              </w:rPr>
              <w:t>he Product provides page titles that reflect the topic or purpose on most</w:t>
            </w:r>
            <w:r>
              <w:rPr>
                <w:rFonts w:ascii="Arial" w:eastAsia="Times New Roman" w:hAnsi="Arial" w:cs="Arial"/>
              </w:rPr>
              <w:t xml:space="preserve"> </w:t>
            </w:r>
            <w:r w:rsidR="00716179" w:rsidRPr="00716179">
              <w:rPr>
                <w:rFonts w:ascii="Arial" w:eastAsia="Times New Roman" w:hAnsi="Arial" w:cs="Arial"/>
              </w:rPr>
              <w:t>pages</w:t>
            </w:r>
            <w:r>
              <w:rPr>
                <w:rFonts w:ascii="Arial" w:eastAsia="Times New Roman" w:hAnsi="Arial" w:cs="Arial"/>
              </w:rPr>
              <w:t xml:space="preserve"> except for one instance. </w:t>
            </w:r>
            <w:r w:rsidR="00716179" w:rsidRPr="00716179">
              <w:rPr>
                <w:rFonts w:ascii="Arial" w:eastAsia="Times New Roman" w:hAnsi="Arial" w:cs="Arial"/>
              </w:rPr>
              <w:t xml:space="preserve"> </w:t>
            </w:r>
          </w:p>
          <w:p w14:paraId="6EC8EA9D" w14:textId="1F1CCBD3" w:rsidR="00F1375F" w:rsidRPr="00F1375F" w:rsidRDefault="007B6EBB" w:rsidP="00F23C05">
            <w:pPr>
              <w:pStyle w:val="ListParagraph"/>
              <w:numPr>
                <w:ilvl w:val="0"/>
                <w:numId w:val="30"/>
              </w:numPr>
              <w:spacing w:after="0" w:line="240" w:lineRule="auto"/>
              <w:rPr>
                <w:rFonts w:ascii="Arial" w:eastAsia="Times New Roman" w:hAnsi="Arial" w:cs="Arial"/>
              </w:rPr>
            </w:pPr>
            <w:r>
              <w:rPr>
                <w:rFonts w:ascii="Arial" w:eastAsia="Times New Roman" w:hAnsi="Arial" w:cs="Arial"/>
              </w:rPr>
              <w:t xml:space="preserve">Add dialog doesn’t use a name </w:t>
            </w:r>
            <w:r w:rsidR="00C52AC5">
              <w:rPr>
                <w:rFonts w:ascii="Arial" w:eastAsia="Times New Roman" w:hAnsi="Arial" w:cs="Arial"/>
              </w:rPr>
              <w:t xml:space="preserve">on for you page. </w:t>
            </w:r>
          </w:p>
        </w:tc>
      </w:tr>
      <w:tr w:rsidR="008476BF"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000000" w:rsidP="008476BF">
            <w:pPr>
              <w:spacing w:after="0" w:line="240" w:lineRule="auto"/>
              <w:rPr>
                <w:rFonts w:ascii="Arial" w:eastAsia="Times New Roman" w:hAnsi="Arial" w:cs="Arial"/>
                <w:b/>
              </w:rPr>
            </w:pPr>
            <w:hyperlink r:id="rId36"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rsidP="00F23C05">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3AEC178D" w:rsidR="008476BF" w:rsidRPr="00075D8F" w:rsidRDefault="00023583"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D193C5" w14:textId="7A7D982F" w:rsidR="00F1375F" w:rsidRDefault="00455BD5" w:rsidP="00F1375F">
            <w:pPr>
              <w:spacing w:after="0" w:line="240" w:lineRule="auto"/>
              <w:rPr>
                <w:rFonts w:ascii="Arial" w:eastAsia="Times New Roman" w:hAnsi="Arial" w:cs="Arial"/>
              </w:rPr>
            </w:pPr>
            <w:r>
              <w:rPr>
                <w:rFonts w:ascii="Arial" w:eastAsia="Times New Roman" w:hAnsi="Arial" w:cs="Arial"/>
              </w:rPr>
              <w:t>T</w:t>
            </w:r>
            <w:r w:rsidR="00716179" w:rsidRPr="00716179">
              <w:rPr>
                <w:rFonts w:ascii="Arial" w:eastAsia="Times New Roman" w:hAnsi="Arial" w:cs="Arial"/>
              </w:rPr>
              <w:t>he Product has a focus order that is meaningful on most pages</w:t>
            </w:r>
            <w:r w:rsidR="00F1375F">
              <w:rPr>
                <w:rFonts w:ascii="Arial" w:eastAsia="Times New Roman" w:hAnsi="Arial" w:cs="Arial"/>
              </w:rPr>
              <w:t xml:space="preserve"> except for one instance. </w:t>
            </w:r>
          </w:p>
          <w:p w14:paraId="5E36596D" w14:textId="134E3846" w:rsidR="00AA2311" w:rsidRPr="00F1375F" w:rsidRDefault="00D57F9F" w:rsidP="00F23C05">
            <w:pPr>
              <w:pStyle w:val="ListParagraph"/>
              <w:numPr>
                <w:ilvl w:val="0"/>
                <w:numId w:val="29"/>
              </w:numPr>
              <w:spacing w:after="0" w:line="240" w:lineRule="auto"/>
              <w:rPr>
                <w:rFonts w:ascii="Arial" w:eastAsia="Times New Roman" w:hAnsi="Arial" w:cs="Arial"/>
              </w:rPr>
            </w:pPr>
            <w:r w:rsidRPr="00F1375F">
              <w:rPr>
                <w:rFonts w:ascii="Arial" w:eastAsia="Times New Roman" w:hAnsi="Arial" w:cs="Arial"/>
              </w:rPr>
              <w:t xml:space="preserve">Focus </w:t>
            </w:r>
            <w:r w:rsidR="00EB3D74" w:rsidRPr="00F1375F">
              <w:rPr>
                <w:rFonts w:ascii="Arial" w:eastAsia="Times New Roman" w:hAnsi="Arial" w:cs="Arial"/>
              </w:rPr>
              <w:t xml:space="preserve">order is not logical </w:t>
            </w:r>
            <w:r w:rsidR="00C27CF8" w:rsidRPr="00F1375F">
              <w:rPr>
                <w:rFonts w:ascii="Arial" w:eastAsia="Times New Roman" w:hAnsi="Arial" w:cs="Arial"/>
              </w:rPr>
              <w:t xml:space="preserve">on the audio capture page. </w:t>
            </w:r>
          </w:p>
        </w:tc>
      </w:tr>
      <w:tr w:rsidR="008476BF"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000000" w:rsidP="008476BF">
            <w:pPr>
              <w:spacing w:after="0" w:line="240" w:lineRule="auto"/>
              <w:rPr>
                <w:rFonts w:ascii="Arial" w:eastAsia="Times New Roman" w:hAnsi="Arial" w:cs="Arial"/>
                <w:b/>
              </w:rPr>
            </w:pPr>
            <w:hyperlink r:id="rId37"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6AEA7BAA"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5CE4A0B" w14:textId="21197A92" w:rsidR="004B23ED" w:rsidRPr="004B23ED" w:rsidRDefault="004B23ED" w:rsidP="004B23ED">
            <w:pPr>
              <w:spacing w:after="0" w:line="240" w:lineRule="auto"/>
              <w:rPr>
                <w:rFonts w:ascii="Arial" w:eastAsia="Times New Roman" w:hAnsi="Arial" w:cs="Arial"/>
              </w:rPr>
            </w:pPr>
            <w:r>
              <w:rPr>
                <w:rFonts w:ascii="Arial" w:eastAsia="Times New Roman" w:hAnsi="Arial" w:cs="Arial"/>
              </w:rPr>
              <w:t>T</w:t>
            </w:r>
            <w:r w:rsidRPr="004B23ED">
              <w:rPr>
                <w:rFonts w:ascii="Arial" w:eastAsia="Times New Roman" w:hAnsi="Arial" w:cs="Arial"/>
              </w:rPr>
              <w:t xml:space="preserve">he Product provides well-defined links that can be determined from the link text alone or from the link text together with its programmatically determined </w:t>
            </w:r>
          </w:p>
          <w:p w14:paraId="51499842" w14:textId="35FB873A" w:rsidR="008476BF" w:rsidRPr="007944F7" w:rsidRDefault="004B23ED" w:rsidP="004B23ED">
            <w:pPr>
              <w:spacing w:after="0" w:line="240" w:lineRule="auto"/>
              <w:rPr>
                <w:rFonts w:ascii="Arial" w:eastAsia="Times New Roman" w:hAnsi="Arial" w:cs="Arial"/>
              </w:rPr>
            </w:pPr>
            <w:r w:rsidRPr="004B23ED">
              <w:rPr>
                <w:rFonts w:ascii="Arial" w:eastAsia="Times New Roman" w:hAnsi="Arial" w:cs="Arial"/>
              </w:rPr>
              <w:t>link context</w:t>
            </w:r>
          </w:p>
        </w:tc>
      </w:tr>
      <w:tr w:rsidR="008476BF"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075D8F" w:rsidRDefault="00000000" w:rsidP="008476BF">
            <w:pPr>
              <w:spacing w:after="0" w:line="240" w:lineRule="auto"/>
              <w:rPr>
                <w:rFonts w:ascii="Arial" w:eastAsia="Times New Roman" w:hAnsi="Arial" w:cs="Arial"/>
                <w:b/>
              </w:rPr>
            </w:pPr>
            <w:hyperlink r:id="rId38" w:anchor="pointer-gestures" w:history="1">
              <w:r w:rsidR="008476BF" w:rsidRPr="00075D8F">
                <w:rPr>
                  <w:rStyle w:val="Hyperlink"/>
                  <w:rFonts w:ascii="Arial" w:eastAsia="Times New Roman" w:hAnsi="Arial" w:cs="Arial"/>
                  <w:b/>
                </w:rPr>
                <w:t>2.5.1 Pointer Gestures</w:t>
              </w:r>
            </w:hyperlink>
            <w:r w:rsidR="008476BF" w:rsidRPr="00075D8F">
              <w:rPr>
                <w:rFonts w:ascii="Arial" w:hAnsi="Arial" w:cs="Arial"/>
              </w:rPr>
              <w:t xml:space="preserve"> (Level A 2.1 only)</w:t>
            </w:r>
          </w:p>
          <w:p w14:paraId="0E4B268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76BF" w:rsidRPr="00075D8F" w:rsidRDefault="008476BF" w:rsidP="00025A9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A15D841" w:rsidR="008476BF" w:rsidRPr="00075D8F" w:rsidRDefault="002E18A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2CF66880" w:rsidR="008476BF" w:rsidRPr="002E18A6" w:rsidRDefault="002E18A6" w:rsidP="00295038">
            <w:pPr>
              <w:spacing w:after="0" w:line="240" w:lineRule="auto"/>
              <w:rPr>
                <w:rFonts w:ascii="Arial" w:eastAsia="Times New Roman" w:hAnsi="Arial" w:cs="Arial"/>
              </w:rPr>
            </w:pPr>
            <w:r w:rsidRPr="002E18A6">
              <w:rPr>
                <w:rFonts w:ascii="Arial" w:hAnsi="Arial" w:cs="Arial"/>
              </w:rPr>
              <w:t>The Product can be operated with a single pointer without path-based gestures</w:t>
            </w:r>
            <w:r>
              <w:rPr>
                <w:rFonts w:ascii="Arial" w:hAnsi="Arial" w:cs="Arial"/>
              </w:rPr>
              <w:t>.</w:t>
            </w:r>
          </w:p>
        </w:tc>
      </w:tr>
      <w:tr w:rsidR="008476BF"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000000" w:rsidP="008476BF">
            <w:pPr>
              <w:tabs>
                <w:tab w:val="left" w:pos="345"/>
              </w:tabs>
              <w:spacing w:after="0" w:line="240" w:lineRule="auto"/>
              <w:rPr>
                <w:rFonts w:ascii="Arial" w:eastAsia="Times New Roman" w:hAnsi="Arial" w:cs="Arial"/>
                <w:b/>
              </w:rPr>
            </w:pPr>
            <w:hyperlink r:id="rId39"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7AC36BBB" w:rsidR="008476BF" w:rsidRPr="00075D8F" w:rsidRDefault="00D832FE" w:rsidP="008476BF">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7A84EA02" w:rsidR="00D832FE" w:rsidRPr="002E18A6" w:rsidRDefault="00D832FE" w:rsidP="00740F35">
            <w:pPr>
              <w:tabs>
                <w:tab w:val="left" w:pos="345"/>
              </w:tabs>
              <w:spacing w:after="0" w:line="240" w:lineRule="auto"/>
              <w:rPr>
                <w:rFonts w:ascii="Arial" w:eastAsia="Times New Roman" w:hAnsi="Arial" w:cs="Arial"/>
              </w:rPr>
            </w:pPr>
            <w:r w:rsidRPr="00D832FE">
              <w:rPr>
                <w:rFonts w:ascii="Arial" w:hAnsi="Arial" w:cs="Arial"/>
              </w:rPr>
              <w:t>The Product supports pointer cancellation and no down even</w:t>
            </w:r>
            <w:r>
              <w:rPr>
                <w:rFonts w:ascii="Arial" w:hAnsi="Arial" w:cs="Arial"/>
              </w:rPr>
              <w:t>ts.</w:t>
            </w:r>
          </w:p>
        </w:tc>
      </w:tr>
      <w:tr w:rsidR="008476BF"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000000" w:rsidP="008476BF">
            <w:pPr>
              <w:spacing w:after="0" w:line="240" w:lineRule="auto"/>
              <w:rPr>
                <w:rFonts w:ascii="Arial" w:eastAsia="Times New Roman" w:hAnsi="Arial" w:cs="Arial"/>
                <w:b/>
              </w:rPr>
            </w:pPr>
            <w:hyperlink r:id="rId40"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6D0AC8C1"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0BD8C4F4" w:rsidR="008476BF" w:rsidRPr="004B0FFE" w:rsidRDefault="004B0FFE" w:rsidP="004B0FFE">
            <w:pPr>
              <w:spacing w:after="0" w:line="240" w:lineRule="auto"/>
              <w:rPr>
                <w:rFonts w:ascii="Arial" w:eastAsia="Times New Roman" w:hAnsi="Arial" w:cs="Arial"/>
                <w:b/>
                <w:bCs/>
              </w:rPr>
            </w:pPr>
            <w:r>
              <w:rPr>
                <w:rFonts w:ascii="Arial" w:eastAsia="Times New Roman" w:hAnsi="Arial" w:cs="Arial"/>
              </w:rPr>
              <w:t>T</w:t>
            </w:r>
            <w:r w:rsidRPr="004B0FFE">
              <w:rPr>
                <w:rFonts w:ascii="Arial" w:eastAsia="Times New Roman" w:hAnsi="Arial" w:cs="Arial"/>
              </w:rPr>
              <w:t>he Product provides names for interactive elements that contain the text which is presented visually for user interface components.</w:t>
            </w:r>
          </w:p>
        </w:tc>
      </w:tr>
      <w:tr w:rsidR="008476BF"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000000" w:rsidP="008476BF">
            <w:pPr>
              <w:spacing w:after="0" w:line="240" w:lineRule="auto"/>
              <w:rPr>
                <w:rFonts w:ascii="Arial" w:eastAsia="Times New Roman" w:hAnsi="Arial" w:cs="Arial"/>
                <w:b/>
              </w:rPr>
            </w:pPr>
            <w:hyperlink r:id="rId41"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094118" w:rsidRDefault="008476BF" w:rsidP="008476BF">
            <w:pPr>
              <w:spacing w:after="0" w:line="240" w:lineRule="auto"/>
              <w:rPr>
                <w:rFonts w:ascii="Arial" w:eastAsia="Times New Roman" w:hAnsi="Arial" w:cs="Arial"/>
              </w:rPr>
            </w:pPr>
            <w:r w:rsidRPr="00094118">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094118" w:rsidRDefault="008476BF" w:rsidP="008476BF">
            <w:pPr>
              <w:spacing w:after="0" w:line="240" w:lineRule="auto"/>
              <w:rPr>
                <w:rFonts w:ascii="Arial" w:eastAsia="Times New Roman" w:hAnsi="Arial" w:cs="Arial"/>
              </w:rPr>
            </w:pPr>
            <w:r w:rsidRPr="00094118">
              <w:rPr>
                <w:rFonts w:ascii="Arial" w:hAnsi="Arial" w:cs="Arial"/>
                <w:shd w:val="clear" w:color="auto" w:fill="FFFFFF"/>
              </w:rPr>
              <w:t>The Product does not contain functionality that relies on device motion or user motion.</w:t>
            </w:r>
          </w:p>
        </w:tc>
      </w:tr>
      <w:tr w:rsidR="008476BF"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000000" w:rsidP="008476BF">
            <w:pPr>
              <w:spacing w:after="0" w:line="240" w:lineRule="auto"/>
              <w:rPr>
                <w:rFonts w:ascii="Arial" w:eastAsia="Times New Roman" w:hAnsi="Arial" w:cs="Arial"/>
                <w:b/>
              </w:rPr>
            </w:pPr>
            <w:hyperlink r:id="rId42"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rsidP="00F23C05">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2E78D6D2"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72D8110D" w:rsidR="008476BF" w:rsidRPr="007944F7" w:rsidRDefault="00F60083" w:rsidP="009B07D1">
            <w:pPr>
              <w:spacing w:after="0" w:line="240" w:lineRule="auto"/>
              <w:rPr>
                <w:rFonts w:ascii="Arial" w:eastAsia="Times New Roman" w:hAnsi="Arial" w:cs="Arial"/>
              </w:rPr>
            </w:pPr>
            <w:r>
              <w:rPr>
                <w:rFonts w:ascii="Arial" w:eastAsia="Times New Roman" w:hAnsi="Arial" w:cs="Arial"/>
              </w:rPr>
              <w:t>T</w:t>
            </w:r>
            <w:r w:rsidRPr="00F60083">
              <w:rPr>
                <w:rFonts w:ascii="Arial" w:eastAsia="Times New Roman" w:hAnsi="Arial" w:cs="Arial"/>
              </w:rPr>
              <w:t>he Product identifies the default language of the page.</w:t>
            </w:r>
          </w:p>
        </w:tc>
      </w:tr>
      <w:tr w:rsidR="008476BF"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000000" w:rsidP="008476BF">
            <w:pPr>
              <w:spacing w:after="0" w:line="240" w:lineRule="auto"/>
              <w:rPr>
                <w:rFonts w:ascii="Arial" w:eastAsia="Times New Roman" w:hAnsi="Arial" w:cs="Arial"/>
                <w:b/>
              </w:rPr>
            </w:pPr>
            <w:hyperlink r:id="rId43"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589BE13A"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51BC5FA0" w:rsidR="008476BF" w:rsidRPr="007944F7" w:rsidRDefault="009B07D1" w:rsidP="009B07D1">
            <w:pPr>
              <w:spacing w:after="0" w:line="240" w:lineRule="auto"/>
              <w:rPr>
                <w:rFonts w:ascii="Arial" w:eastAsia="Times New Roman" w:hAnsi="Arial" w:cs="Arial"/>
              </w:rPr>
            </w:pPr>
            <w:r>
              <w:rPr>
                <w:rFonts w:ascii="Arial" w:eastAsia="Times New Roman" w:hAnsi="Arial" w:cs="Arial"/>
              </w:rPr>
              <w:t>T</w:t>
            </w:r>
            <w:r w:rsidRPr="009B07D1">
              <w:rPr>
                <w:rFonts w:ascii="Arial" w:eastAsia="Times New Roman" w:hAnsi="Arial" w:cs="Arial"/>
              </w:rPr>
              <w:t>he Product does not cause a change of context on focus.</w:t>
            </w:r>
          </w:p>
        </w:tc>
      </w:tr>
      <w:tr w:rsidR="008476BF"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000000" w:rsidP="008476BF">
            <w:pPr>
              <w:spacing w:after="0" w:line="240" w:lineRule="auto"/>
              <w:rPr>
                <w:rFonts w:ascii="Arial" w:eastAsia="Times New Roman" w:hAnsi="Arial" w:cs="Arial"/>
                <w:b/>
              </w:rPr>
            </w:pPr>
            <w:hyperlink r:id="rId44"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rsidP="00F23C05">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5C178598" w:rsidR="008476BF" w:rsidRPr="00075D8F" w:rsidRDefault="009C4611"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C79A07" w14:textId="568E0E88" w:rsidR="008476BF" w:rsidRPr="007944F7" w:rsidRDefault="004B2FF7" w:rsidP="004B2FF7">
            <w:pPr>
              <w:spacing w:after="0" w:line="240" w:lineRule="auto"/>
              <w:rPr>
                <w:rFonts w:ascii="Arial" w:eastAsia="Times New Roman" w:hAnsi="Arial" w:cs="Arial"/>
              </w:rPr>
            </w:pPr>
            <w:r>
              <w:rPr>
                <w:rFonts w:ascii="Arial" w:eastAsia="Times New Roman" w:hAnsi="Arial" w:cs="Arial"/>
              </w:rPr>
              <w:t>T</w:t>
            </w:r>
            <w:r w:rsidRPr="004B2FF7">
              <w:rPr>
                <w:rFonts w:ascii="Arial" w:eastAsia="Times New Roman" w:hAnsi="Arial" w:cs="Arial"/>
              </w:rPr>
              <w:t>he Product does not cause an unexpected change of context when interacting with elements.</w:t>
            </w:r>
          </w:p>
        </w:tc>
      </w:tr>
      <w:tr w:rsidR="008476BF"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000000" w:rsidP="008476BF">
            <w:pPr>
              <w:spacing w:after="0" w:line="240" w:lineRule="auto"/>
              <w:rPr>
                <w:rFonts w:ascii="Arial" w:eastAsia="Times New Roman" w:hAnsi="Arial" w:cs="Arial"/>
                <w:b/>
              </w:rPr>
            </w:pPr>
            <w:hyperlink r:id="rId45"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rsidP="00F23C05">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37A4AFDF" w:rsidR="008476BF" w:rsidRPr="00075D8F" w:rsidRDefault="00FF63A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470B7B10" w:rsidR="008476BF" w:rsidRPr="007944F7" w:rsidRDefault="00CF2953" w:rsidP="00CF2953">
            <w:pPr>
              <w:spacing w:after="0" w:line="240" w:lineRule="auto"/>
              <w:rPr>
                <w:rFonts w:ascii="Arial" w:eastAsia="Times New Roman" w:hAnsi="Arial" w:cs="Arial"/>
              </w:rPr>
            </w:pPr>
            <w:r>
              <w:rPr>
                <w:rFonts w:ascii="Arial" w:eastAsia="Times New Roman" w:hAnsi="Arial" w:cs="Arial"/>
              </w:rPr>
              <w:t>I</w:t>
            </w:r>
            <w:r w:rsidRPr="00CF2953">
              <w:rPr>
                <w:rFonts w:ascii="Arial" w:eastAsia="Times New Roman" w:hAnsi="Arial" w:cs="Arial"/>
              </w:rPr>
              <w:t xml:space="preserve">f an input error is detected in </w:t>
            </w:r>
            <w:r>
              <w:rPr>
                <w:rFonts w:ascii="Arial" w:eastAsia="Times New Roman" w:hAnsi="Arial" w:cs="Arial"/>
              </w:rPr>
              <w:t>t</w:t>
            </w:r>
            <w:r w:rsidRPr="00CF2953">
              <w:rPr>
                <w:rFonts w:ascii="Arial" w:eastAsia="Times New Roman" w:hAnsi="Arial" w:cs="Arial"/>
              </w:rPr>
              <w:t>he Product, the error is described to the user in text</w:t>
            </w:r>
          </w:p>
        </w:tc>
      </w:tr>
      <w:tr w:rsidR="008476BF"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000000" w:rsidP="008476BF">
            <w:pPr>
              <w:spacing w:after="0" w:line="240" w:lineRule="auto"/>
              <w:rPr>
                <w:rFonts w:ascii="Arial" w:eastAsia="Times New Roman" w:hAnsi="Arial" w:cs="Arial"/>
                <w:b/>
              </w:rPr>
            </w:pPr>
            <w:hyperlink r:id="rId46"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rsidP="00F23C05">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4372164E" w:rsidR="008476BF" w:rsidRPr="00075D8F" w:rsidRDefault="00FF63A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1C9410" w14:textId="7DBE63CF" w:rsidR="008476BF" w:rsidRPr="007944F7" w:rsidRDefault="00447569" w:rsidP="00447569">
            <w:pPr>
              <w:spacing w:after="0" w:line="240" w:lineRule="auto"/>
              <w:rPr>
                <w:rFonts w:ascii="Arial" w:eastAsia="Times New Roman" w:hAnsi="Arial" w:cs="Arial"/>
              </w:rPr>
            </w:pPr>
            <w:r>
              <w:rPr>
                <w:rFonts w:ascii="Arial" w:eastAsia="Times New Roman" w:hAnsi="Arial" w:cs="Arial"/>
              </w:rPr>
              <w:t>T</w:t>
            </w:r>
            <w:r w:rsidRPr="00447569">
              <w:rPr>
                <w:rFonts w:ascii="Arial" w:eastAsia="Times New Roman" w:hAnsi="Arial" w:cs="Arial"/>
              </w:rPr>
              <w:t>he Product provides labels or instructions for input fields.</w:t>
            </w:r>
          </w:p>
        </w:tc>
      </w:tr>
      <w:tr w:rsidR="008476BF"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000000" w:rsidP="008476BF">
            <w:pPr>
              <w:spacing w:after="0" w:line="240" w:lineRule="auto"/>
              <w:rPr>
                <w:rFonts w:ascii="Arial" w:eastAsia="Times New Roman" w:hAnsi="Arial" w:cs="Arial"/>
                <w:b/>
              </w:rPr>
            </w:pPr>
            <w:hyperlink r:id="rId47"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5AA7985E" w14:textId="77777777" w:rsidR="008476BF" w:rsidRPr="00075D8F" w:rsidRDefault="008476BF" w:rsidP="00F23C05">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16A6E818" w:rsidR="008476BF" w:rsidRPr="00075D8F" w:rsidRDefault="002E18A6" w:rsidP="008476BF">
            <w:pPr>
              <w:spacing w:after="0" w:line="240" w:lineRule="auto"/>
              <w:rPr>
                <w:rFonts w:ascii="Arial" w:eastAsia="Times New Roman" w:hAnsi="Arial" w:cs="Arial"/>
              </w:rPr>
            </w:pPr>
            <w:r>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7184211" w14:textId="2F4F3B0A" w:rsidR="002E18A6" w:rsidRPr="002E18A6" w:rsidRDefault="002E18A6" w:rsidP="002E18A6">
            <w:pPr>
              <w:spacing w:after="0" w:line="240" w:lineRule="auto"/>
              <w:rPr>
                <w:rFonts w:ascii="Arial" w:eastAsia="Times New Roman" w:hAnsi="Arial" w:cs="Arial"/>
              </w:rPr>
            </w:pPr>
            <w:r w:rsidRPr="002E18A6">
              <w:rPr>
                <w:rFonts w:ascii="Arial" w:hAnsi="Arial" w:cs="Arial"/>
              </w:rPr>
              <w:t>The Product is not implemented with a markup language.</w:t>
            </w:r>
          </w:p>
          <w:p w14:paraId="3E1320A1" w14:textId="2B88B562" w:rsidR="008476BF" w:rsidRPr="007944F7" w:rsidRDefault="00447569" w:rsidP="00447569">
            <w:pPr>
              <w:spacing w:after="0" w:line="240" w:lineRule="auto"/>
              <w:rPr>
                <w:rFonts w:ascii="Arial" w:eastAsia="Times New Roman" w:hAnsi="Arial" w:cs="Arial"/>
              </w:rPr>
            </w:pPr>
            <w:r w:rsidRPr="00447569">
              <w:rPr>
                <w:rFonts w:ascii="Arial" w:eastAsia="Times New Roman" w:hAnsi="Arial" w:cs="Arial"/>
              </w:rPr>
              <w:lastRenderedPageBreak/>
              <w:t>.</w:t>
            </w:r>
          </w:p>
        </w:tc>
      </w:tr>
      <w:tr w:rsidR="008476B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000000" w:rsidP="008476BF">
            <w:pPr>
              <w:spacing w:after="0" w:line="240" w:lineRule="auto"/>
              <w:rPr>
                <w:rFonts w:ascii="Arial" w:eastAsia="Times New Roman" w:hAnsi="Arial" w:cs="Arial"/>
                <w:b/>
              </w:rPr>
            </w:pPr>
            <w:hyperlink r:id="rId48"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rsidP="00F23C05">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FA36B96" w:rsidR="008476BF" w:rsidRPr="00075D8F" w:rsidRDefault="009C4611"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BEA152" w14:textId="38C8AD28" w:rsidR="00D8103D" w:rsidRDefault="00D8103D" w:rsidP="00D8103D">
            <w:pPr>
              <w:spacing w:after="0" w:line="240" w:lineRule="auto"/>
              <w:rPr>
                <w:rFonts w:ascii="Arial" w:eastAsia="Times New Roman" w:hAnsi="Arial" w:cs="Arial"/>
              </w:rPr>
            </w:pPr>
            <w:r>
              <w:rPr>
                <w:rFonts w:ascii="Arial" w:eastAsia="Times New Roman" w:hAnsi="Arial" w:cs="Arial"/>
              </w:rPr>
              <w:t>T</w:t>
            </w:r>
            <w:r w:rsidRPr="00D8103D">
              <w:rPr>
                <w:rFonts w:ascii="Arial" w:eastAsia="Times New Roman" w:hAnsi="Arial" w:cs="Arial"/>
              </w:rPr>
              <w:t xml:space="preserve">he Product provides the name, role, and value for user interface components that can be programmatically determined by assistive technologies for </w:t>
            </w:r>
            <w:r>
              <w:rPr>
                <w:rFonts w:ascii="Arial" w:eastAsia="Times New Roman" w:hAnsi="Arial" w:cs="Arial"/>
              </w:rPr>
              <w:t xml:space="preserve">most </w:t>
            </w:r>
            <w:r w:rsidRPr="00D8103D">
              <w:rPr>
                <w:rFonts w:ascii="Arial" w:eastAsia="Times New Roman" w:hAnsi="Arial" w:cs="Arial"/>
              </w:rPr>
              <w:t xml:space="preserve">pages. </w:t>
            </w:r>
          </w:p>
          <w:p w14:paraId="11F9FE3F" w14:textId="77777777" w:rsidR="008476BF" w:rsidRDefault="00D8103D" w:rsidP="00D8103D">
            <w:pPr>
              <w:spacing w:after="0" w:line="240" w:lineRule="auto"/>
              <w:rPr>
                <w:rFonts w:ascii="Arial" w:eastAsia="Times New Roman" w:hAnsi="Arial" w:cs="Arial"/>
              </w:rPr>
            </w:pPr>
            <w:r w:rsidRPr="00D8103D">
              <w:rPr>
                <w:rFonts w:ascii="Arial" w:eastAsia="Times New Roman" w:hAnsi="Arial" w:cs="Arial"/>
              </w:rPr>
              <w:t>Examples of exceptions include:</w:t>
            </w:r>
          </w:p>
          <w:p w14:paraId="3248ECB2" w14:textId="5D5AE786" w:rsidR="0068596D" w:rsidRPr="0068596D" w:rsidRDefault="009D572B" w:rsidP="00F23C05">
            <w:pPr>
              <w:pStyle w:val="ListParagraph"/>
              <w:numPr>
                <w:ilvl w:val="0"/>
                <w:numId w:val="28"/>
              </w:numPr>
              <w:spacing w:after="0" w:line="240" w:lineRule="auto"/>
              <w:rPr>
                <w:rFonts w:ascii="Arial" w:eastAsia="Times New Roman" w:hAnsi="Arial" w:cs="Arial"/>
              </w:rPr>
            </w:pPr>
            <w:r w:rsidRPr="00E04604">
              <w:rPr>
                <w:rStyle w:val="normaltextrun"/>
                <w:rFonts w:ascii="Arial" w:hAnsi="Arial" w:cs="Arial"/>
                <w:color w:val="000000"/>
                <w:shd w:val="clear" w:color="auto" w:fill="FFFFFF"/>
              </w:rPr>
              <w:t xml:space="preserve">Components including </w:t>
            </w:r>
            <w:r w:rsidR="009B08EC">
              <w:rPr>
                <w:rStyle w:val="normaltextrun"/>
                <w:rFonts w:ascii="Arial" w:hAnsi="Arial" w:cs="Arial"/>
                <w:color w:val="000000"/>
                <w:shd w:val="clear" w:color="auto" w:fill="FFFFFF"/>
              </w:rPr>
              <w:t>l</w:t>
            </w:r>
            <w:r w:rsidRPr="00E04604">
              <w:rPr>
                <w:rStyle w:val="normaltextrun"/>
                <w:rFonts w:ascii="Arial" w:hAnsi="Arial" w:cs="Arial"/>
                <w:color w:val="000000"/>
                <w:shd w:val="clear" w:color="auto" w:fill="FFFFFF"/>
              </w:rPr>
              <w:t xml:space="preserve">inks, buttons do not provide the valid name on </w:t>
            </w:r>
            <w:r w:rsidR="00515A31">
              <w:rPr>
                <w:rStyle w:val="normaltextrun"/>
                <w:rFonts w:ascii="Arial" w:hAnsi="Arial" w:cs="Arial"/>
                <w:color w:val="000000"/>
                <w:shd w:val="clear" w:color="auto" w:fill="FFFFFF"/>
              </w:rPr>
              <w:t>several</w:t>
            </w:r>
            <w:r w:rsidRPr="00E04604">
              <w:rPr>
                <w:rStyle w:val="normaltextrun"/>
                <w:rFonts w:ascii="Arial" w:hAnsi="Arial" w:cs="Arial"/>
                <w:color w:val="000000"/>
                <w:shd w:val="clear" w:color="auto" w:fill="FFFFFF"/>
              </w:rPr>
              <w:t xml:space="preserve"> pages, such as the </w:t>
            </w:r>
            <w:r w:rsidR="00515A31">
              <w:rPr>
                <w:rStyle w:val="normaltextrun"/>
                <w:rFonts w:ascii="Arial" w:hAnsi="Arial" w:cs="Arial"/>
                <w:color w:val="000000"/>
                <w:shd w:val="clear" w:color="auto" w:fill="FFFFFF"/>
              </w:rPr>
              <w:t>read text</w:t>
            </w:r>
            <w:r w:rsidRPr="00E04604">
              <w:rPr>
                <w:rStyle w:val="normaltextrun"/>
                <w:rFonts w:ascii="Arial" w:hAnsi="Arial" w:cs="Arial"/>
                <w:color w:val="000000"/>
                <w:shd w:val="clear" w:color="auto" w:fill="FFFFFF"/>
              </w:rPr>
              <w:t xml:space="preserve"> button found on the </w:t>
            </w:r>
            <w:r w:rsidR="00515A31">
              <w:rPr>
                <w:rStyle w:val="normaltextrun"/>
                <w:rFonts w:ascii="Arial" w:hAnsi="Arial" w:cs="Arial"/>
                <w:color w:val="000000"/>
                <w:shd w:val="clear" w:color="auto" w:fill="FFFFFF"/>
              </w:rPr>
              <w:t xml:space="preserve">new text </w:t>
            </w:r>
            <w:r w:rsidRPr="00E04604">
              <w:rPr>
                <w:rStyle w:val="normaltextrun"/>
                <w:rFonts w:ascii="Arial" w:hAnsi="Arial" w:cs="Arial"/>
                <w:color w:val="000000"/>
                <w:shd w:val="clear" w:color="auto" w:fill="FFFFFF"/>
              </w:rPr>
              <w:t>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094118" w:rsidRDefault="0066737C" w:rsidP="003438D4">
            <w:pPr>
              <w:spacing w:after="0" w:line="240" w:lineRule="auto"/>
              <w:rPr>
                <w:rFonts w:ascii="Arial" w:eastAsia="Times New Roman" w:hAnsi="Arial" w:cs="Arial"/>
              </w:rPr>
            </w:pPr>
            <w:r w:rsidRPr="000941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1151D96" w:rsidR="0066737C" w:rsidRPr="00094118" w:rsidRDefault="0066737C" w:rsidP="003438D4">
            <w:pPr>
              <w:spacing w:after="0" w:line="240" w:lineRule="auto"/>
              <w:rPr>
                <w:rFonts w:ascii="Arial" w:eastAsia="Times New Roman" w:hAnsi="Arial" w:cs="Arial"/>
              </w:rPr>
            </w:pPr>
            <w:r w:rsidRPr="00094118">
              <w:rPr>
                <w:rFonts w:ascii="Arial" w:eastAsia="Times New Roman" w:hAnsi="Arial" w:cs="Arial"/>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5C7E1E08" w:rsidR="0066737C" w:rsidRPr="007944F7" w:rsidRDefault="00CC0614"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3F36D1" w14:textId="1F6E728B" w:rsidR="00856F90" w:rsidRPr="00856F90" w:rsidRDefault="00856F90" w:rsidP="00856F90">
            <w:pPr>
              <w:spacing w:after="0" w:line="240" w:lineRule="auto"/>
              <w:rPr>
                <w:rFonts w:ascii="Arial" w:eastAsia="Times New Roman" w:hAnsi="Arial" w:cs="Arial"/>
              </w:rPr>
            </w:pPr>
            <w:r>
              <w:rPr>
                <w:rFonts w:ascii="Arial" w:eastAsia="Times New Roman" w:hAnsi="Arial" w:cs="Arial"/>
              </w:rPr>
              <w:t>T</w:t>
            </w:r>
            <w:r w:rsidRPr="00856F90">
              <w:rPr>
                <w:rFonts w:ascii="Arial" w:eastAsia="Times New Roman" w:hAnsi="Arial" w:cs="Arial"/>
              </w:rPr>
              <w:t xml:space="preserve">he Product does not contain synchronized </w:t>
            </w:r>
            <w:proofErr w:type="gramStart"/>
            <w:r w:rsidRPr="00856F90">
              <w:rPr>
                <w:rFonts w:ascii="Arial" w:eastAsia="Times New Roman" w:hAnsi="Arial" w:cs="Arial"/>
              </w:rPr>
              <w:t>media</w:t>
            </w:r>
            <w:proofErr w:type="gramEnd"/>
            <w:r w:rsidRPr="00856F90">
              <w:rPr>
                <w:rFonts w:ascii="Arial" w:eastAsia="Times New Roman" w:hAnsi="Arial" w:cs="Arial"/>
              </w:rPr>
              <w:t xml:space="preserve"> </w:t>
            </w:r>
          </w:p>
          <w:p w14:paraId="69148E4D" w14:textId="3D26D54E" w:rsidR="0066737C" w:rsidRPr="007944F7" w:rsidRDefault="00856F90" w:rsidP="00856F90">
            <w:pPr>
              <w:spacing w:after="0" w:line="240" w:lineRule="auto"/>
              <w:rPr>
                <w:rFonts w:ascii="Arial" w:eastAsia="Times New Roman" w:hAnsi="Arial" w:cs="Arial"/>
              </w:rPr>
            </w:pPr>
            <w:r w:rsidRPr="00856F90">
              <w:rPr>
                <w:rFonts w:ascii="Arial" w:eastAsia="Times New Roman" w:hAnsi="Arial" w:cs="Arial"/>
              </w:rPr>
              <w:t>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2863FBF5" w:rsidR="0066737C" w:rsidRPr="007944F7" w:rsidRDefault="00CC0614" w:rsidP="003438D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1841F84" w:rsidR="0066737C" w:rsidRPr="007944F7" w:rsidRDefault="00856F90" w:rsidP="00856F90">
            <w:pPr>
              <w:spacing w:after="0" w:line="240" w:lineRule="auto"/>
              <w:rPr>
                <w:rFonts w:ascii="Arial" w:eastAsia="Times New Roman" w:hAnsi="Arial" w:cs="Arial"/>
              </w:rPr>
            </w:pPr>
            <w:r>
              <w:rPr>
                <w:rFonts w:ascii="Arial" w:eastAsia="Times New Roman" w:hAnsi="Arial" w:cs="Arial"/>
              </w:rPr>
              <w:t>T</w:t>
            </w:r>
            <w:r w:rsidRPr="00856F90">
              <w:rPr>
                <w:rFonts w:ascii="Arial" w:eastAsia="Times New Roman" w:hAnsi="Arial" w:cs="Arial"/>
              </w:rPr>
              <w:t>he Product does not restrict content views and operation to 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36D1E087" w:rsidR="0066737C" w:rsidRPr="007944F7" w:rsidRDefault="00CC0614"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4D93FEF" w14:textId="721D2AF6" w:rsidR="00A331BC" w:rsidRPr="00A331BC" w:rsidRDefault="00A331BC" w:rsidP="00A331BC">
            <w:pPr>
              <w:spacing w:after="0" w:line="240" w:lineRule="auto"/>
              <w:rPr>
                <w:rFonts w:ascii="Arial" w:eastAsia="Times New Roman" w:hAnsi="Arial" w:cs="Arial"/>
              </w:rPr>
            </w:pPr>
            <w:r>
              <w:rPr>
                <w:rFonts w:ascii="Arial" w:eastAsia="Times New Roman" w:hAnsi="Arial" w:cs="Arial"/>
              </w:rPr>
              <w:t>T</w:t>
            </w:r>
            <w:r w:rsidRPr="00A331BC">
              <w:rPr>
                <w:rFonts w:ascii="Arial" w:eastAsia="Times New Roman" w:hAnsi="Arial" w:cs="Arial"/>
              </w:rPr>
              <w:t xml:space="preserve">he Product appropriately identifies the purposes of each input field collecting </w:t>
            </w:r>
            <w:proofErr w:type="gramStart"/>
            <w:r w:rsidRPr="00A331BC">
              <w:rPr>
                <w:rFonts w:ascii="Arial" w:eastAsia="Times New Roman" w:hAnsi="Arial" w:cs="Arial"/>
              </w:rPr>
              <w:t>information</w:t>
            </w:r>
            <w:proofErr w:type="gramEnd"/>
            <w:r w:rsidRPr="00A331BC">
              <w:rPr>
                <w:rFonts w:ascii="Arial" w:eastAsia="Times New Roman" w:hAnsi="Arial" w:cs="Arial"/>
              </w:rPr>
              <w:t xml:space="preserve"> </w:t>
            </w:r>
          </w:p>
          <w:p w14:paraId="24E9DA44" w14:textId="5D768738" w:rsidR="0066737C" w:rsidRPr="007944F7" w:rsidRDefault="00A331BC" w:rsidP="00A331BC">
            <w:pPr>
              <w:spacing w:after="0" w:line="240" w:lineRule="auto"/>
              <w:rPr>
                <w:rFonts w:ascii="Arial" w:eastAsia="Times New Roman" w:hAnsi="Arial" w:cs="Arial"/>
              </w:rPr>
            </w:pPr>
            <w:r w:rsidRPr="00A331BC">
              <w:rPr>
                <w:rFonts w:ascii="Arial" w:eastAsia="Times New Roman" w:hAnsi="Arial" w:cs="Arial"/>
              </w:rPr>
              <w:t>about the user.</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16ABC4CE" w:rsidR="0066737C" w:rsidRPr="007944F7" w:rsidRDefault="00CC3F89"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26589F" w14:textId="2B5E92D2" w:rsidR="00A331BC" w:rsidRPr="00A331BC" w:rsidRDefault="00A331BC" w:rsidP="00A331BC">
            <w:pPr>
              <w:spacing w:after="0" w:line="240" w:lineRule="auto"/>
              <w:rPr>
                <w:rFonts w:ascii="Arial" w:eastAsia="Times New Roman" w:hAnsi="Arial" w:cs="Arial"/>
              </w:rPr>
            </w:pPr>
            <w:r>
              <w:rPr>
                <w:rFonts w:ascii="Arial" w:eastAsia="Times New Roman" w:hAnsi="Arial" w:cs="Arial"/>
              </w:rPr>
              <w:t>T</w:t>
            </w:r>
            <w:r w:rsidRPr="00A331BC">
              <w:rPr>
                <w:rFonts w:ascii="Arial" w:eastAsia="Times New Roman" w:hAnsi="Arial" w:cs="Arial"/>
              </w:rPr>
              <w:t xml:space="preserve">he Product provides sufficient color </w:t>
            </w:r>
            <w:proofErr w:type="gramStart"/>
            <w:r w:rsidRPr="00A331BC">
              <w:rPr>
                <w:rFonts w:ascii="Arial" w:eastAsia="Times New Roman" w:hAnsi="Arial" w:cs="Arial"/>
              </w:rPr>
              <w:t>contrast</w:t>
            </w:r>
            <w:proofErr w:type="gramEnd"/>
            <w:r w:rsidRPr="00A331BC">
              <w:rPr>
                <w:rFonts w:ascii="Arial" w:eastAsia="Times New Roman" w:hAnsi="Arial" w:cs="Arial"/>
              </w:rPr>
              <w:t xml:space="preserve"> </w:t>
            </w:r>
          </w:p>
          <w:p w14:paraId="69BF023A" w14:textId="77777777" w:rsidR="0066737C" w:rsidRDefault="00A331BC" w:rsidP="00A331BC">
            <w:pPr>
              <w:spacing w:after="0" w:line="240" w:lineRule="auto"/>
              <w:rPr>
                <w:rFonts w:ascii="Arial" w:eastAsia="Times New Roman" w:hAnsi="Arial" w:cs="Arial"/>
              </w:rPr>
            </w:pPr>
            <w:r w:rsidRPr="00A331BC">
              <w:rPr>
                <w:rFonts w:ascii="Arial" w:eastAsia="Times New Roman" w:hAnsi="Arial" w:cs="Arial"/>
              </w:rPr>
              <w:t xml:space="preserve">for text on </w:t>
            </w:r>
            <w:r>
              <w:rPr>
                <w:rFonts w:ascii="Arial" w:eastAsia="Times New Roman" w:hAnsi="Arial" w:cs="Arial"/>
              </w:rPr>
              <w:t xml:space="preserve">most </w:t>
            </w:r>
            <w:r w:rsidRPr="00A331BC">
              <w:rPr>
                <w:rFonts w:ascii="Arial" w:eastAsia="Times New Roman" w:hAnsi="Arial" w:cs="Arial"/>
              </w:rPr>
              <w:t>pages. Examples of exceptions include:</w:t>
            </w:r>
          </w:p>
          <w:p w14:paraId="02554A60" w14:textId="1AD23DFF" w:rsidR="00D930BF" w:rsidRPr="00D930BF" w:rsidRDefault="00D930BF" w:rsidP="00F23C05">
            <w:pPr>
              <w:pStyle w:val="ListParagraph"/>
              <w:numPr>
                <w:ilvl w:val="0"/>
                <w:numId w:val="27"/>
              </w:numPr>
              <w:spacing w:after="0" w:line="240" w:lineRule="auto"/>
              <w:rPr>
                <w:rFonts w:ascii="Arial" w:eastAsia="Times New Roman" w:hAnsi="Arial" w:cs="Arial"/>
              </w:rPr>
            </w:pPr>
            <w:r w:rsidRPr="00D930BF">
              <w:rPr>
                <w:rStyle w:val="normaltextrun"/>
                <w:rFonts w:ascii="Arial" w:hAnsi="Arial" w:cs="Arial"/>
                <w:color w:val="000000"/>
                <w:shd w:val="clear" w:color="auto" w:fill="FFFFFF"/>
              </w:rPr>
              <w:t xml:space="preserve">The text does not meet the minimum contrast ratio on several pages, such as the </w:t>
            </w:r>
            <w:r w:rsidR="0068596D">
              <w:rPr>
                <w:rStyle w:val="normaltextrun"/>
                <w:rFonts w:ascii="Arial" w:hAnsi="Arial" w:cs="Arial"/>
                <w:color w:val="000000"/>
                <w:shd w:val="clear" w:color="auto" w:fill="FFFFFF"/>
              </w:rPr>
              <w:t xml:space="preserve">more info </w:t>
            </w:r>
            <w:r w:rsidRPr="00D930BF">
              <w:rPr>
                <w:rStyle w:val="normaltextrun"/>
                <w:rFonts w:ascii="Arial" w:hAnsi="Arial" w:cs="Arial"/>
                <w:color w:val="000000"/>
                <w:shd w:val="clear" w:color="auto" w:fill="FFFFFF"/>
              </w:rPr>
              <w:t xml:space="preserve">text on the </w:t>
            </w:r>
            <w:r w:rsidR="0068596D">
              <w:rPr>
                <w:rStyle w:val="normaltextrun"/>
                <w:rFonts w:ascii="Arial" w:hAnsi="Arial" w:cs="Arial"/>
                <w:color w:val="000000"/>
                <w:shd w:val="clear" w:color="auto" w:fill="FFFFFF"/>
              </w:rPr>
              <w:t xml:space="preserve">automation </w:t>
            </w:r>
            <w:r w:rsidRPr="00D930BF">
              <w:rPr>
                <w:rStyle w:val="normaltextrun"/>
                <w:rFonts w:ascii="Arial" w:hAnsi="Arial" w:cs="Arial"/>
                <w:color w:val="000000"/>
                <w:shd w:val="clear" w:color="auto" w:fill="FFFFFF"/>
              </w:rPr>
              <w:t>page.</w:t>
            </w:r>
            <w:r w:rsidRPr="00D930BF">
              <w:rPr>
                <w:rStyle w:val="normaltextrun"/>
                <w:rFonts w:ascii="Arial" w:hAnsi="Arial" w:cs="Arial"/>
              </w:rPr>
              <w:t> </w:t>
            </w: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5766FC13" w:rsidR="0066737C" w:rsidRPr="007944F7" w:rsidRDefault="00CC0614"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45C075" w14:textId="5F2268D1" w:rsidR="0066737C" w:rsidRPr="007944F7" w:rsidRDefault="003E4AA7" w:rsidP="005D35BE">
            <w:pPr>
              <w:spacing w:after="0" w:line="240" w:lineRule="auto"/>
              <w:rPr>
                <w:rFonts w:ascii="Arial" w:eastAsia="Times New Roman" w:hAnsi="Arial" w:cs="Arial"/>
              </w:rPr>
            </w:pPr>
            <w:r>
              <w:rPr>
                <w:rFonts w:ascii="Arial" w:eastAsia="Times New Roman" w:hAnsi="Arial" w:cs="Arial"/>
              </w:rPr>
              <w:t>T</w:t>
            </w:r>
            <w:r w:rsidRPr="003E4AA7">
              <w:rPr>
                <w:rFonts w:ascii="Arial" w:eastAsia="Times New Roman" w:hAnsi="Arial" w:cs="Arial"/>
              </w:rPr>
              <w:t>he Product allows text to be resized up to 200 percent without loss of content or functionality.</w:t>
            </w:r>
          </w:p>
        </w:tc>
      </w:tr>
      <w:tr w:rsidR="0066737C"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66737C" w:rsidRDefault="00000000" w:rsidP="003438D4">
            <w:pPr>
              <w:spacing w:after="0" w:line="240" w:lineRule="auto"/>
              <w:rPr>
                <w:rFonts w:ascii="Arial" w:eastAsia="Times New Roman" w:hAnsi="Arial" w:cs="Arial"/>
                <w:b/>
              </w:rPr>
            </w:pPr>
            <w:hyperlink r:id="rId55" w:anchor="visual-audio-contrast-text-presentation" w:history="1">
              <w:r w:rsidR="0066737C" w:rsidRPr="0066737C">
                <w:rPr>
                  <w:rStyle w:val="Hyperlink"/>
                  <w:rFonts w:ascii="Arial" w:eastAsia="Times New Roman" w:hAnsi="Arial" w:cs="Arial"/>
                  <w:b/>
                </w:rPr>
                <w:t>1.4.5 Images of Text</w:t>
              </w:r>
            </w:hyperlink>
            <w:r w:rsidR="0066737C" w:rsidRPr="0066737C">
              <w:rPr>
                <w:rFonts w:ascii="Arial" w:hAnsi="Arial" w:cs="Arial"/>
              </w:rPr>
              <w:t xml:space="preserve"> (Level AA)</w:t>
            </w:r>
          </w:p>
          <w:p w14:paraId="55C935D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F413DCA" w:rsidR="0066737C" w:rsidRPr="007944F7" w:rsidRDefault="005D35BE"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76086057" w:rsidR="0066737C" w:rsidRPr="007944F7" w:rsidRDefault="006E4CFD" w:rsidP="006E4CFD">
            <w:pPr>
              <w:spacing w:after="0" w:line="240" w:lineRule="auto"/>
              <w:rPr>
                <w:rFonts w:ascii="Arial" w:eastAsia="Times New Roman" w:hAnsi="Arial" w:cs="Arial"/>
              </w:rPr>
            </w:pPr>
            <w:r>
              <w:rPr>
                <w:rFonts w:ascii="Arial" w:eastAsia="Times New Roman" w:hAnsi="Arial" w:cs="Arial"/>
              </w:rPr>
              <w:t>T</w:t>
            </w:r>
            <w:r w:rsidRPr="006E4CFD">
              <w:rPr>
                <w:rFonts w:ascii="Arial" w:eastAsia="Times New Roman" w:hAnsi="Arial" w:cs="Arial"/>
              </w:rPr>
              <w:t>he Product provides information with plain text rather than images.</w:t>
            </w:r>
          </w:p>
        </w:tc>
      </w:tr>
      <w:tr w:rsidR="0066737C"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66737C" w:rsidRDefault="00000000" w:rsidP="003438D4">
            <w:pPr>
              <w:spacing w:after="0" w:line="240" w:lineRule="auto"/>
              <w:rPr>
                <w:rFonts w:ascii="Arial" w:eastAsia="Times New Roman" w:hAnsi="Arial" w:cs="Arial"/>
                <w:b/>
              </w:rPr>
            </w:pPr>
            <w:hyperlink r:id="rId56" w:anchor="reflow" w:history="1">
              <w:r w:rsidR="0066737C" w:rsidRPr="0066737C">
                <w:rPr>
                  <w:rStyle w:val="Hyperlink"/>
                  <w:rFonts w:ascii="Arial" w:eastAsia="Times New Roman" w:hAnsi="Arial" w:cs="Arial"/>
                  <w:b/>
                </w:rPr>
                <w:t>1.4.10 Reflow</w:t>
              </w:r>
            </w:hyperlink>
            <w:r w:rsidR="0066737C" w:rsidRPr="0066737C">
              <w:rPr>
                <w:rFonts w:ascii="Arial" w:hAnsi="Arial" w:cs="Arial"/>
              </w:rPr>
              <w:t xml:space="preserve"> (Level AA 2.1 only)</w:t>
            </w:r>
          </w:p>
          <w:p w14:paraId="20BBE60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2D3AB208" w:rsidR="0066737C" w:rsidRPr="007944F7" w:rsidRDefault="002E18A6"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095254E7" w:rsidR="0066737C" w:rsidRPr="002E18A6" w:rsidRDefault="002E18A6" w:rsidP="006E4CFD">
            <w:pPr>
              <w:spacing w:after="0" w:line="240" w:lineRule="auto"/>
              <w:rPr>
                <w:rFonts w:ascii="Arial" w:eastAsia="Times New Roman" w:hAnsi="Arial" w:cs="Arial"/>
              </w:rPr>
            </w:pPr>
            <w:r w:rsidRPr="002E18A6">
              <w:rPr>
                <w:rFonts w:ascii="Arial" w:hAnsi="Arial" w:cs="Arial"/>
              </w:rPr>
              <w:t>The Product is non-web open functionality software therefore, it does not apply to this criterion.</w:t>
            </w:r>
          </w:p>
        </w:tc>
      </w:tr>
      <w:tr w:rsidR="0066737C"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66737C" w:rsidRDefault="00000000" w:rsidP="003438D4">
            <w:pPr>
              <w:spacing w:after="0" w:line="240" w:lineRule="auto"/>
              <w:rPr>
                <w:rFonts w:ascii="Arial" w:eastAsia="Times New Roman" w:hAnsi="Arial" w:cs="Arial"/>
                <w:b/>
              </w:rPr>
            </w:pPr>
            <w:hyperlink r:id="rId57" w:anchor="non-text-contrast" w:history="1">
              <w:r w:rsidR="0066737C" w:rsidRPr="0066737C">
                <w:rPr>
                  <w:rStyle w:val="Hyperlink"/>
                  <w:rFonts w:ascii="Arial" w:eastAsia="Times New Roman" w:hAnsi="Arial" w:cs="Arial"/>
                  <w:b/>
                </w:rPr>
                <w:t>1.4.11 Non-text</w:t>
              </w:r>
              <w:r w:rsidR="0066737C" w:rsidRPr="0066737C">
                <w:rPr>
                  <w:rStyle w:val="Hyperlink"/>
                  <w:rFonts w:ascii="Arial" w:hAnsi="Arial" w:cs="Arial"/>
                  <w:b/>
                </w:rPr>
                <w:t xml:space="preserve"> Contrast</w:t>
              </w:r>
            </w:hyperlink>
            <w:r w:rsidR="0066737C" w:rsidRPr="0066737C">
              <w:rPr>
                <w:rFonts w:ascii="Arial" w:hAnsi="Arial" w:cs="Arial"/>
              </w:rPr>
              <w:t xml:space="preserve"> (Level AA 2.1 only)</w:t>
            </w:r>
          </w:p>
          <w:p w14:paraId="356E263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779633DC" w:rsidR="0066737C" w:rsidRPr="007944F7" w:rsidRDefault="005F718E"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8FA15F" w14:textId="129AAF96" w:rsidR="00BD1539" w:rsidRPr="00BD1539" w:rsidRDefault="00BD1539" w:rsidP="00BD1539">
            <w:pPr>
              <w:spacing w:after="0" w:line="240" w:lineRule="auto"/>
              <w:rPr>
                <w:rFonts w:ascii="Arial" w:eastAsia="Times New Roman" w:hAnsi="Arial" w:cs="Arial"/>
              </w:rPr>
            </w:pPr>
            <w:r>
              <w:rPr>
                <w:rFonts w:ascii="Arial" w:eastAsia="Times New Roman" w:hAnsi="Arial" w:cs="Arial"/>
              </w:rPr>
              <w:t>T</w:t>
            </w:r>
            <w:r w:rsidRPr="00BD1539">
              <w:rPr>
                <w:rFonts w:ascii="Arial" w:eastAsia="Times New Roman" w:hAnsi="Arial" w:cs="Arial"/>
              </w:rPr>
              <w:t xml:space="preserve">he Product provides sufficient color </w:t>
            </w:r>
            <w:proofErr w:type="gramStart"/>
            <w:r w:rsidRPr="00BD1539">
              <w:rPr>
                <w:rFonts w:ascii="Arial" w:eastAsia="Times New Roman" w:hAnsi="Arial" w:cs="Arial"/>
              </w:rPr>
              <w:t>contrast</w:t>
            </w:r>
            <w:proofErr w:type="gramEnd"/>
            <w:r w:rsidRPr="00BD1539">
              <w:rPr>
                <w:rFonts w:ascii="Arial" w:eastAsia="Times New Roman" w:hAnsi="Arial" w:cs="Arial"/>
              </w:rPr>
              <w:t xml:space="preserve"> </w:t>
            </w:r>
          </w:p>
          <w:p w14:paraId="192E8EA2" w14:textId="77777777" w:rsidR="00BD1539" w:rsidRPr="00BD1539" w:rsidRDefault="00BD1539" w:rsidP="00BD1539">
            <w:pPr>
              <w:spacing w:after="0" w:line="240" w:lineRule="auto"/>
              <w:rPr>
                <w:rFonts w:ascii="Arial" w:eastAsia="Times New Roman" w:hAnsi="Arial" w:cs="Arial"/>
              </w:rPr>
            </w:pPr>
            <w:r w:rsidRPr="00BD1539">
              <w:rPr>
                <w:rFonts w:ascii="Arial" w:eastAsia="Times New Roman" w:hAnsi="Arial" w:cs="Arial"/>
              </w:rPr>
              <w:t xml:space="preserve">for user interface components and graphical </w:t>
            </w:r>
          </w:p>
          <w:p w14:paraId="2A229D84" w14:textId="15A721DC" w:rsidR="00BD1539" w:rsidRPr="00BD1539" w:rsidRDefault="00BD1539" w:rsidP="00BD1539">
            <w:pPr>
              <w:spacing w:after="0" w:line="240" w:lineRule="auto"/>
              <w:rPr>
                <w:rFonts w:ascii="Arial" w:eastAsia="Times New Roman" w:hAnsi="Arial" w:cs="Arial"/>
              </w:rPr>
            </w:pPr>
            <w:r w:rsidRPr="00BD1539">
              <w:rPr>
                <w:rFonts w:ascii="Arial" w:eastAsia="Times New Roman" w:hAnsi="Arial" w:cs="Arial"/>
              </w:rPr>
              <w:t xml:space="preserve">objects on most pages with such </w:t>
            </w:r>
          </w:p>
          <w:p w14:paraId="67D2C82C" w14:textId="77777777" w:rsidR="0066737C" w:rsidRDefault="00BD1539" w:rsidP="00BD1539">
            <w:pPr>
              <w:spacing w:after="0" w:line="240" w:lineRule="auto"/>
              <w:rPr>
                <w:rFonts w:ascii="Arial" w:eastAsia="Times New Roman" w:hAnsi="Arial" w:cs="Arial"/>
              </w:rPr>
            </w:pPr>
            <w:r w:rsidRPr="00BD1539">
              <w:rPr>
                <w:rFonts w:ascii="Arial" w:eastAsia="Times New Roman" w:hAnsi="Arial" w:cs="Arial"/>
              </w:rPr>
              <w:t>content. Examples of exceptions include:</w:t>
            </w:r>
          </w:p>
          <w:p w14:paraId="1DC0490B" w14:textId="76B53DCD" w:rsidR="00F749C1" w:rsidRPr="00F749C1" w:rsidRDefault="00F749C1" w:rsidP="00F23C05">
            <w:pPr>
              <w:pStyle w:val="ListParagraph"/>
              <w:numPr>
                <w:ilvl w:val="0"/>
                <w:numId w:val="26"/>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lastRenderedPageBreak/>
              <w:t xml:space="preserve">Graphical objects and user interface do not provide a sufficient contrast ratio on several pages, such as the </w:t>
            </w:r>
            <w:r w:rsidR="00501A2D">
              <w:rPr>
                <w:rStyle w:val="normaltextrun"/>
                <w:rFonts w:ascii="Arial" w:hAnsi="Arial" w:cs="Arial"/>
                <w:color w:val="000000"/>
                <w:shd w:val="clear" w:color="auto" w:fill="FFFFFF"/>
              </w:rPr>
              <w:t>favorite</w:t>
            </w:r>
            <w:r w:rsidRPr="00FD64E0">
              <w:rPr>
                <w:rStyle w:val="normaltextrun"/>
                <w:rFonts w:ascii="Arial" w:hAnsi="Arial" w:cs="Arial"/>
                <w:color w:val="000000"/>
                <w:shd w:val="clear" w:color="auto" w:fill="FFFFFF"/>
              </w:rPr>
              <w:t xml:space="preserve"> button on </w:t>
            </w:r>
            <w:r w:rsidR="00501A2D">
              <w:rPr>
                <w:rStyle w:val="normaltextrun"/>
                <w:rFonts w:ascii="Arial" w:hAnsi="Arial" w:cs="Arial"/>
                <w:color w:val="000000"/>
                <w:shd w:val="clear" w:color="auto" w:fill="FFFFFF"/>
              </w:rPr>
              <w:t>for you</w:t>
            </w:r>
            <w:r w:rsidRPr="00FD64E0">
              <w:rPr>
                <w:rStyle w:val="normaltextrun"/>
                <w:rFonts w:ascii="Arial" w:hAnsi="Arial" w:cs="Arial"/>
                <w:color w:val="000000"/>
                <w:shd w:val="clear" w:color="auto" w:fill="FFFFFF"/>
              </w:rPr>
              <w:t xml:space="preserve"> page.</w:t>
            </w:r>
          </w:p>
        </w:tc>
      </w:tr>
      <w:tr w:rsidR="0066737C"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66737C" w:rsidRPr="0066737C" w:rsidRDefault="00000000" w:rsidP="003438D4">
            <w:pPr>
              <w:spacing w:after="0" w:line="240" w:lineRule="auto"/>
              <w:rPr>
                <w:rFonts w:ascii="Arial" w:eastAsia="Times New Roman" w:hAnsi="Arial" w:cs="Arial"/>
                <w:b/>
              </w:rPr>
            </w:pPr>
            <w:hyperlink r:id="rId58" w:anchor="text-spacing" w:history="1">
              <w:r w:rsidR="0066737C" w:rsidRPr="0066737C">
                <w:rPr>
                  <w:rStyle w:val="Hyperlink"/>
                  <w:rFonts w:ascii="Arial" w:eastAsia="Times New Roman" w:hAnsi="Arial" w:cs="Arial"/>
                  <w:b/>
                </w:rPr>
                <w:t>1.4.12 Text Spacing</w:t>
              </w:r>
            </w:hyperlink>
            <w:r w:rsidR="0066737C" w:rsidRPr="0066737C">
              <w:rPr>
                <w:rFonts w:ascii="Arial" w:hAnsi="Arial" w:cs="Arial"/>
              </w:rPr>
              <w:t xml:space="preserve"> (Level AA 2.1 only)</w:t>
            </w:r>
          </w:p>
          <w:p w14:paraId="5A5AE69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7B74AFA5" w:rsidR="0066737C" w:rsidRPr="007944F7" w:rsidRDefault="002E18A6"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3B49FA" w14:textId="2D61C968" w:rsidR="0066737C" w:rsidRPr="002E18A6" w:rsidRDefault="002E18A6" w:rsidP="00BD1539">
            <w:pPr>
              <w:spacing w:after="0" w:line="240" w:lineRule="auto"/>
              <w:rPr>
                <w:rFonts w:ascii="Arial" w:eastAsia="Times New Roman" w:hAnsi="Arial" w:cs="Arial"/>
              </w:rPr>
            </w:pPr>
            <w:r w:rsidRPr="002E18A6">
              <w:rPr>
                <w:rFonts w:ascii="Arial" w:hAnsi="Arial" w:cs="Arial"/>
              </w:rPr>
              <w:t>The Product is not implemented with a markup language.</w:t>
            </w:r>
          </w:p>
        </w:tc>
      </w:tr>
      <w:tr w:rsidR="0066737C"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66737C" w:rsidRPr="0066737C" w:rsidRDefault="00000000" w:rsidP="003438D4">
            <w:pPr>
              <w:spacing w:after="0" w:line="240" w:lineRule="auto"/>
              <w:rPr>
                <w:rFonts w:ascii="Arial" w:eastAsia="Times New Roman" w:hAnsi="Arial" w:cs="Arial"/>
                <w:b/>
              </w:rPr>
            </w:pPr>
            <w:hyperlink r:id="rId59" w:anchor="content-on-hover-or-focus" w:history="1">
              <w:r w:rsidR="0066737C" w:rsidRPr="0066737C">
                <w:rPr>
                  <w:rStyle w:val="Hyperlink"/>
                  <w:rFonts w:ascii="Arial" w:eastAsia="Times New Roman" w:hAnsi="Arial" w:cs="Arial"/>
                  <w:b/>
                </w:rPr>
                <w:t>1.4.13 Content on Hover or Focus</w:t>
              </w:r>
            </w:hyperlink>
            <w:r w:rsidR="0066737C" w:rsidRPr="0066737C">
              <w:rPr>
                <w:rFonts w:ascii="Arial" w:hAnsi="Arial" w:cs="Arial"/>
              </w:rPr>
              <w:t xml:space="preserve"> (Level AA 2.1 only)</w:t>
            </w:r>
          </w:p>
          <w:p w14:paraId="1E6AA4E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5FA94204" w:rsidR="0066737C" w:rsidRPr="008D1B00" w:rsidRDefault="002E18A6" w:rsidP="003438D4">
            <w:pPr>
              <w:spacing w:after="0" w:line="240" w:lineRule="auto"/>
              <w:rPr>
                <w:rFonts w:ascii="Arial" w:eastAsia="Times New Roman" w:hAnsi="Arial" w:cs="Arial"/>
              </w:rPr>
            </w:pPr>
            <w:r w:rsidRPr="008D1B00">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4A611D" w14:textId="32C39D95" w:rsidR="0066737C" w:rsidRPr="008D1B00" w:rsidRDefault="002E18A6" w:rsidP="000717FD">
            <w:pPr>
              <w:spacing w:after="0" w:line="240" w:lineRule="auto"/>
              <w:rPr>
                <w:rFonts w:ascii="Arial" w:eastAsia="Times New Roman" w:hAnsi="Arial" w:cs="Arial"/>
              </w:rPr>
            </w:pPr>
            <w:r w:rsidRPr="008D1B00">
              <w:rPr>
                <w:rFonts w:ascii="Arial" w:hAnsi="Arial" w:cs="Arial"/>
              </w:rPr>
              <w:t>The Product does not contain content that becomes available on hover or focus.</w:t>
            </w:r>
          </w:p>
        </w:tc>
      </w:tr>
      <w:tr w:rsidR="00B02EC4"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B02EC4" w:rsidRPr="0066737C" w:rsidRDefault="00000000" w:rsidP="00B02EC4">
            <w:pPr>
              <w:spacing w:after="0" w:line="240" w:lineRule="auto"/>
              <w:rPr>
                <w:rFonts w:ascii="Arial" w:eastAsia="Times New Roman" w:hAnsi="Arial" w:cs="Arial"/>
                <w:b/>
              </w:rPr>
            </w:pPr>
            <w:hyperlink r:id="rId60" w:anchor="navigation-mechanisms-mult-loc" w:history="1">
              <w:r w:rsidR="00B02EC4" w:rsidRPr="0066737C">
                <w:rPr>
                  <w:rStyle w:val="Hyperlink"/>
                  <w:rFonts w:ascii="Arial" w:eastAsia="Times New Roman" w:hAnsi="Arial" w:cs="Arial"/>
                  <w:b/>
                </w:rPr>
                <w:t>2.4.5 Multiple Ways</w:t>
              </w:r>
            </w:hyperlink>
            <w:r w:rsidR="00B02EC4" w:rsidRPr="0066737C">
              <w:rPr>
                <w:rFonts w:ascii="Arial" w:hAnsi="Arial" w:cs="Arial"/>
              </w:rPr>
              <w:t xml:space="preserve"> (Level AA)</w:t>
            </w:r>
          </w:p>
          <w:p w14:paraId="112FE757"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B02EC4" w:rsidRPr="0066737C" w:rsidRDefault="00B02EC4" w:rsidP="00B02EC4">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B02EC4" w:rsidRPr="00F409A3" w:rsidRDefault="00B02EC4" w:rsidP="00B02EC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16B73A97" w:rsidR="00B02EC4" w:rsidRPr="007944F7" w:rsidRDefault="00B02EC4" w:rsidP="00B02EC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54AE33" w:rsidR="00B02EC4" w:rsidRPr="007944F7" w:rsidRDefault="00B02EC4" w:rsidP="00B02EC4">
            <w:pPr>
              <w:spacing w:after="0" w:line="240" w:lineRule="auto"/>
              <w:rPr>
                <w:rFonts w:ascii="Arial" w:eastAsia="Times New Roman" w:hAnsi="Arial" w:cs="Arial"/>
              </w:rPr>
            </w:pPr>
            <w:r w:rsidRPr="00455BD5">
              <w:rPr>
                <w:rFonts w:ascii="Arial" w:hAnsi="Arial" w:cs="Arial"/>
              </w:rPr>
              <w:t>The Product is non-web open functionality software therefore it does not apply to this criterion.</w:t>
            </w:r>
          </w:p>
        </w:tc>
      </w:tr>
      <w:tr w:rsidR="0066737C"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66737C" w:rsidRPr="0066737C" w:rsidRDefault="00000000" w:rsidP="003438D4">
            <w:pPr>
              <w:spacing w:after="0" w:line="240" w:lineRule="auto"/>
              <w:rPr>
                <w:rFonts w:ascii="Arial" w:eastAsia="Times New Roman" w:hAnsi="Arial" w:cs="Arial"/>
                <w:b/>
              </w:rPr>
            </w:pPr>
            <w:hyperlink r:id="rId61" w:anchor="navigation-mechanisms-descriptive" w:history="1">
              <w:r w:rsidR="0066737C" w:rsidRPr="0066737C">
                <w:rPr>
                  <w:rStyle w:val="Hyperlink"/>
                  <w:rFonts w:ascii="Arial" w:eastAsia="Times New Roman" w:hAnsi="Arial" w:cs="Arial"/>
                  <w:b/>
                </w:rPr>
                <w:t>2.4.6 Headings and Labels</w:t>
              </w:r>
            </w:hyperlink>
            <w:r w:rsidR="0066737C" w:rsidRPr="0066737C">
              <w:rPr>
                <w:rFonts w:ascii="Arial" w:hAnsi="Arial" w:cs="Arial"/>
              </w:rPr>
              <w:t xml:space="preserve"> (Level AA)</w:t>
            </w:r>
          </w:p>
          <w:p w14:paraId="68E5077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45742D7" w:rsidR="0066737C" w:rsidRPr="007944F7" w:rsidRDefault="002E0C06"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82D796C" w14:textId="7602E256" w:rsidR="002E0C06" w:rsidRPr="002E0C06" w:rsidRDefault="002E0C06" w:rsidP="002E0C06">
            <w:pPr>
              <w:spacing w:after="0" w:line="240" w:lineRule="auto"/>
              <w:rPr>
                <w:rFonts w:ascii="Arial" w:eastAsia="Times New Roman" w:hAnsi="Arial" w:cs="Arial"/>
              </w:rPr>
            </w:pPr>
            <w:r>
              <w:rPr>
                <w:rFonts w:ascii="Arial" w:eastAsia="Times New Roman" w:hAnsi="Arial" w:cs="Arial"/>
              </w:rPr>
              <w:t>T</w:t>
            </w:r>
            <w:r w:rsidRPr="002E0C06">
              <w:rPr>
                <w:rFonts w:ascii="Arial" w:eastAsia="Times New Roman" w:hAnsi="Arial" w:cs="Arial"/>
              </w:rPr>
              <w:t xml:space="preserve">he Product provides descriptive and </w:t>
            </w:r>
            <w:proofErr w:type="gramStart"/>
            <w:r w:rsidRPr="002E0C06">
              <w:rPr>
                <w:rFonts w:ascii="Arial" w:eastAsia="Times New Roman" w:hAnsi="Arial" w:cs="Arial"/>
              </w:rPr>
              <w:t>unique</w:t>
            </w:r>
            <w:proofErr w:type="gramEnd"/>
            <w:r w:rsidRPr="002E0C06">
              <w:rPr>
                <w:rFonts w:ascii="Arial" w:eastAsia="Times New Roman" w:hAnsi="Arial" w:cs="Arial"/>
              </w:rPr>
              <w:t xml:space="preserve"> </w:t>
            </w:r>
          </w:p>
          <w:p w14:paraId="75F1D027" w14:textId="67B2041C" w:rsidR="0066737C" w:rsidRPr="007944F7" w:rsidRDefault="002E0C06" w:rsidP="002E0C06">
            <w:pPr>
              <w:spacing w:after="0" w:line="240" w:lineRule="auto"/>
              <w:rPr>
                <w:rFonts w:ascii="Arial" w:eastAsia="Times New Roman" w:hAnsi="Arial" w:cs="Arial"/>
              </w:rPr>
            </w:pPr>
            <w:r w:rsidRPr="002E0C06">
              <w:rPr>
                <w:rFonts w:ascii="Arial" w:eastAsia="Times New Roman" w:hAnsi="Arial" w:cs="Arial"/>
              </w:rPr>
              <w:t>headings and labels.</w:t>
            </w:r>
          </w:p>
        </w:tc>
      </w:tr>
      <w:tr w:rsidR="0066737C"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66737C" w:rsidRPr="0066737C" w:rsidRDefault="00000000" w:rsidP="003438D4">
            <w:pPr>
              <w:spacing w:after="0" w:line="240" w:lineRule="auto"/>
              <w:rPr>
                <w:rFonts w:ascii="Arial" w:eastAsia="Times New Roman" w:hAnsi="Arial" w:cs="Arial"/>
                <w:b/>
              </w:rPr>
            </w:pPr>
            <w:hyperlink r:id="rId62" w:anchor="navigation-mechanisms-focus-visible" w:history="1">
              <w:r w:rsidR="0066737C" w:rsidRPr="0066737C">
                <w:rPr>
                  <w:rStyle w:val="Hyperlink"/>
                  <w:rFonts w:ascii="Arial" w:eastAsia="Times New Roman" w:hAnsi="Arial" w:cs="Arial"/>
                  <w:b/>
                </w:rPr>
                <w:t>2.4.7 Focus Visible</w:t>
              </w:r>
            </w:hyperlink>
            <w:r w:rsidR="0066737C" w:rsidRPr="0066737C">
              <w:rPr>
                <w:rFonts w:ascii="Arial" w:hAnsi="Arial" w:cs="Arial"/>
              </w:rPr>
              <w:t xml:space="preserve"> (Level AA)</w:t>
            </w:r>
          </w:p>
          <w:p w14:paraId="1089001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66737C" w:rsidRPr="0066737C" w:rsidRDefault="0066737C" w:rsidP="00F23C05">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499E741D" w:rsidR="0066737C" w:rsidRPr="007944F7" w:rsidRDefault="002E0C06"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D293D23" w14:textId="2A682D7B" w:rsidR="0066737C" w:rsidRPr="007944F7" w:rsidRDefault="002E0C06" w:rsidP="002E0C06">
            <w:pPr>
              <w:spacing w:after="0" w:line="240" w:lineRule="auto"/>
              <w:rPr>
                <w:rFonts w:ascii="Arial" w:eastAsia="Times New Roman" w:hAnsi="Arial" w:cs="Arial"/>
              </w:rPr>
            </w:pPr>
            <w:r>
              <w:rPr>
                <w:rFonts w:ascii="Arial" w:eastAsia="Times New Roman" w:hAnsi="Arial" w:cs="Arial"/>
              </w:rPr>
              <w:t>T</w:t>
            </w:r>
            <w:r w:rsidRPr="002E0C06">
              <w:rPr>
                <w:rFonts w:ascii="Arial" w:eastAsia="Times New Roman" w:hAnsi="Arial" w:cs="Arial"/>
              </w:rPr>
              <w:t>he Product provides clearly visible focus indicators.</w:t>
            </w:r>
          </w:p>
        </w:tc>
      </w:tr>
      <w:tr w:rsidR="0066737C"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66737C" w:rsidRPr="0066737C" w:rsidRDefault="00000000" w:rsidP="003438D4">
            <w:pPr>
              <w:spacing w:after="0" w:line="240" w:lineRule="auto"/>
              <w:rPr>
                <w:rFonts w:ascii="Arial" w:eastAsia="Times New Roman" w:hAnsi="Arial" w:cs="Arial"/>
                <w:b/>
              </w:rPr>
            </w:pPr>
            <w:hyperlink r:id="rId63" w:anchor="meaning-other-lang-id" w:history="1">
              <w:r w:rsidR="0066737C" w:rsidRPr="0066737C">
                <w:rPr>
                  <w:rStyle w:val="Hyperlink"/>
                  <w:rFonts w:ascii="Arial" w:eastAsia="Times New Roman" w:hAnsi="Arial" w:cs="Arial"/>
                  <w:b/>
                </w:rPr>
                <w:t>3.1.2 Language of Parts</w:t>
              </w:r>
            </w:hyperlink>
            <w:r w:rsidR="0066737C" w:rsidRPr="0066737C">
              <w:rPr>
                <w:rFonts w:ascii="Arial" w:hAnsi="Arial" w:cs="Arial"/>
              </w:rPr>
              <w:t xml:space="preserve"> (Level AA)</w:t>
            </w:r>
          </w:p>
          <w:p w14:paraId="20CAB40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66737C" w:rsidRPr="0066737C" w:rsidRDefault="0066737C" w:rsidP="00F23C05">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4420C777" w:rsidR="0066737C" w:rsidRPr="007944F7" w:rsidRDefault="002E0C06"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69DD8A50" w:rsidR="0066737C" w:rsidRPr="007944F7" w:rsidRDefault="00C11EE1" w:rsidP="00C11EE1">
            <w:pPr>
              <w:spacing w:after="0" w:line="240" w:lineRule="auto"/>
              <w:rPr>
                <w:rFonts w:ascii="Arial" w:eastAsia="Times New Roman" w:hAnsi="Arial" w:cs="Arial"/>
              </w:rPr>
            </w:pPr>
            <w:r>
              <w:rPr>
                <w:rFonts w:ascii="Arial" w:eastAsia="Times New Roman" w:hAnsi="Arial" w:cs="Arial"/>
              </w:rPr>
              <w:t>T</w:t>
            </w:r>
            <w:r w:rsidRPr="00C11EE1">
              <w:rPr>
                <w:rFonts w:ascii="Arial" w:eastAsia="Times New Roman" w:hAnsi="Arial" w:cs="Arial"/>
              </w:rPr>
              <w:t>he Product provides inline changes in language that can be programmatically determined by assistive technologies.</w:t>
            </w:r>
          </w:p>
        </w:tc>
      </w:tr>
      <w:tr w:rsidR="00B02EC4"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B02EC4" w:rsidRPr="0066737C" w:rsidRDefault="00000000" w:rsidP="00B02EC4">
            <w:pPr>
              <w:spacing w:after="0" w:line="240" w:lineRule="auto"/>
              <w:rPr>
                <w:rFonts w:ascii="Arial" w:eastAsia="Times New Roman" w:hAnsi="Arial" w:cs="Arial"/>
                <w:b/>
              </w:rPr>
            </w:pPr>
            <w:hyperlink r:id="rId64" w:anchor="consistent-behavior-consistent-locations" w:history="1">
              <w:r w:rsidR="00B02EC4" w:rsidRPr="0066737C">
                <w:rPr>
                  <w:rStyle w:val="Hyperlink"/>
                  <w:rFonts w:ascii="Arial" w:eastAsia="Times New Roman" w:hAnsi="Arial" w:cs="Arial"/>
                  <w:b/>
                </w:rPr>
                <w:t>3.2.3 Consistent Navigation</w:t>
              </w:r>
            </w:hyperlink>
            <w:r w:rsidR="00B02EC4" w:rsidRPr="0066737C">
              <w:rPr>
                <w:rFonts w:ascii="Arial" w:hAnsi="Arial" w:cs="Arial"/>
              </w:rPr>
              <w:t xml:space="preserve"> (Level AA)</w:t>
            </w:r>
          </w:p>
          <w:p w14:paraId="35BBD302"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B02EC4" w:rsidRPr="0066737C" w:rsidRDefault="00B02EC4" w:rsidP="00B02EC4">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B02EC4" w:rsidRPr="0066737C" w:rsidRDefault="00B02EC4" w:rsidP="00B02EC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7ECC9462" w:rsidR="00B02EC4" w:rsidRPr="007944F7" w:rsidRDefault="00B02EC4" w:rsidP="00B02EC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143DD5D4" w:rsidR="00B02EC4" w:rsidRPr="00B02EC4" w:rsidRDefault="00B02EC4" w:rsidP="00B02EC4">
            <w:pPr>
              <w:spacing w:after="0" w:line="240" w:lineRule="auto"/>
              <w:rPr>
                <w:rFonts w:ascii="Arial" w:eastAsia="Times New Roman" w:hAnsi="Arial" w:cs="Arial"/>
              </w:rPr>
            </w:pPr>
            <w:r w:rsidRPr="00455BD5">
              <w:rPr>
                <w:rFonts w:ascii="Arial" w:eastAsia="Times New Roman" w:hAnsi="Arial" w:cs="Arial"/>
              </w:rPr>
              <w:t>The Product is non-web open functionality software therefore it does not apply to this criterion.</w:t>
            </w:r>
          </w:p>
        </w:tc>
      </w:tr>
      <w:tr w:rsidR="00B02EC4"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02EC4" w:rsidRPr="0066737C" w:rsidRDefault="00000000" w:rsidP="00B02EC4">
            <w:pPr>
              <w:spacing w:after="0" w:line="240" w:lineRule="auto"/>
              <w:rPr>
                <w:rFonts w:ascii="Arial" w:eastAsia="Times New Roman" w:hAnsi="Arial" w:cs="Arial"/>
                <w:b/>
              </w:rPr>
            </w:pPr>
            <w:hyperlink r:id="rId65" w:anchor="consistent-behavior-consistent-functionality" w:history="1">
              <w:r w:rsidR="00B02EC4" w:rsidRPr="0066737C">
                <w:rPr>
                  <w:rStyle w:val="Hyperlink"/>
                  <w:rFonts w:ascii="Arial" w:eastAsia="Times New Roman" w:hAnsi="Arial" w:cs="Arial"/>
                  <w:b/>
                </w:rPr>
                <w:t>3.2.4 Consistent Identification</w:t>
              </w:r>
            </w:hyperlink>
            <w:r w:rsidR="00B02EC4" w:rsidRPr="0066737C">
              <w:rPr>
                <w:rFonts w:ascii="Arial" w:hAnsi="Arial" w:cs="Arial"/>
              </w:rPr>
              <w:t xml:space="preserve"> (Level AA)</w:t>
            </w:r>
          </w:p>
          <w:p w14:paraId="3AF113CB"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02EC4" w:rsidRPr="0066737C" w:rsidRDefault="00B02EC4" w:rsidP="00B02EC4">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02EC4" w:rsidRPr="0066737C" w:rsidRDefault="00B02EC4" w:rsidP="00B02EC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02EC4" w:rsidRPr="006B0BA0" w:rsidRDefault="00B02EC4" w:rsidP="00B02EC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0D4B8143" w:rsidR="00B02EC4" w:rsidRPr="007944F7" w:rsidRDefault="00B02EC4" w:rsidP="00B02EC4">
            <w:pPr>
              <w:spacing w:after="0" w:line="240" w:lineRule="auto"/>
              <w:rPr>
                <w:rFonts w:ascii="Arial" w:eastAsia="Times New Roman" w:hAnsi="Arial" w:cs="Arial"/>
              </w:rPr>
            </w:pPr>
            <w:r w:rsidRPr="00C8342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1ECA6805" w:rsidR="00B02EC4" w:rsidRPr="008D1B00" w:rsidRDefault="00B02EC4" w:rsidP="00B02EC4">
            <w:pPr>
              <w:spacing w:after="0" w:line="240" w:lineRule="auto"/>
              <w:rPr>
                <w:rFonts w:ascii="Arial" w:eastAsia="Times New Roman" w:hAnsi="Arial" w:cs="Arial"/>
              </w:rPr>
            </w:pPr>
            <w:r w:rsidRPr="00C83428">
              <w:rPr>
                <w:rFonts w:ascii="Arial" w:hAnsi="Arial" w:cs="Arial"/>
              </w:rPr>
              <w:t>The Product is non-web open functionality software</w:t>
            </w:r>
            <w:r>
              <w:rPr>
                <w:rFonts w:ascii="Arial" w:hAnsi="Arial" w:cs="Arial"/>
              </w:rPr>
              <w:t xml:space="preserve"> </w:t>
            </w:r>
            <w:r w:rsidRPr="00C83428">
              <w:rPr>
                <w:rFonts w:ascii="Arial" w:hAnsi="Arial" w:cs="Arial"/>
              </w:rPr>
              <w:t>therefore it does not apply to this criterion.</w:t>
            </w:r>
          </w:p>
        </w:tc>
      </w:tr>
      <w:tr w:rsidR="0066737C"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66737C" w:rsidRPr="0066737C" w:rsidRDefault="00000000" w:rsidP="003438D4">
            <w:pPr>
              <w:spacing w:after="0" w:line="240" w:lineRule="auto"/>
              <w:rPr>
                <w:rFonts w:ascii="Arial" w:eastAsia="Times New Roman" w:hAnsi="Arial" w:cs="Arial"/>
                <w:b/>
              </w:rPr>
            </w:pPr>
            <w:hyperlink r:id="rId66" w:anchor="minimize-error-suggestions" w:history="1">
              <w:r w:rsidR="0066737C" w:rsidRPr="0066737C">
                <w:rPr>
                  <w:rStyle w:val="Hyperlink"/>
                  <w:rFonts w:ascii="Arial" w:eastAsia="Times New Roman" w:hAnsi="Arial" w:cs="Arial"/>
                  <w:b/>
                </w:rPr>
                <w:t>3.3.3 Error Suggestion</w:t>
              </w:r>
            </w:hyperlink>
            <w:r w:rsidR="0066737C" w:rsidRPr="0066737C">
              <w:rPr>
                <w:rFonts w:ascii="Arial" w:hAnsi="Arial" w:cs="Arial"/>
              </w:rPr>
              <w:t xml:space="preserve"> (Level AA)</w:t>
            </w:r>
          </w:p>
          <w:p w14:paraId="7DACF04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66737C" w:rsidRPr="0066737C" w:rsidRDefault="0066737C" w:rsidP="00F23C05">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23915D19" w:rsidR="0066737C" w:rsidRPr="007944F7" w:rsidRDefault="007B667B"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2294E462" w:rsidR="0066737C" w:rsidRPr="007944F7" w:rsidRDefault="00CB71A5" w:rsidP="00CB71A5">
            <w:pPr>
              <w:spacing w:after="0" w:line="240" w:lineRule="auto"/>
              <w:rPr>
                <w:rFonts w:ascii="Arial" w:eastAsia="Times New Roman" w:hAnsi="Arial" w:cs="Arial"/>
              </w:rPr>
            </w:pPr>
            <w:r>
              <w:rPr>
                <w:rFonts w:ascii="Arial" w:eastAsia="Times New Roman" w:hAnsi="Arial" w:cs="Arial"/>
              </w:rPr>
              <w:t>T</w:t>
            </w:r>
            <w:r w:rsidRPr="00CB71A5">
              <w:rPr>
                <w:rFonts w:ascii="Arial" w:eastAsia="Times New Roman" w:hAnsi="Arial" w:cs="Arial"/>
              </w:rPr>
              <w:t>he Product provides descriptive error messages for identified form field errors.</w:t>
            </w:r>
          </w:p>
        </w:tc>
      </w:tr>
      <w:tr w:rsidR="0066737C"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66737C" w:rsidRPr="0066737C" w:rsidRDefault="00000000" w:rsidP="003438D4">
            <w:pPr>
              <w:spacing w:after="0" w:line="240" w:lineRule="auto"/>
              <w:rPr>
                <w:rFonts w:ascii="Arial" w:eastAsia="Times New Roman" w:hAnsi="Arial" w:cs="Arial"/>
                <w:b/>
              </w:rPr>
            </w:pPr>
            <w:hyperlink r:id="rId67" w:anchor="minimize-error-reversible" w:history="1">
              <w:r w:rsidR="0066737C" w:rsidRPr="0066737C">
                <w:rPr>
                  <w:rStyle w:val="Hyperlink"/>
                  <w:rFonts w:ascii="Arial" w:eastAsia="Times New Roman" w:hAnsi="Arial" w:cs="Arial"/>
                  <w:b/>
                </w:rPr>
                <w:t>3.3.4 Error Prevention (Legal, Financial, Data)</w:t>
              </w:r>
            </w:hyperlink>
            <w:r w:rsidR="0066737C" w:rsidRPr="0066737C">
              <w:rPr>
                <w:rFonts w:ascii="Arial" w:hAnsi="Arial" w:cs="Arial"/>
              </w:rPr>
              <w:t xml:space="preserve"> (Level AA)</w:t>
            </w:r>
          </w:p>
          <w:p w14:paraId="2495B6B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66737C" w:rsidRPr="0066737C" w:rsidRDefault="0066737C" w:rsidP="00F23C05">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2E641D9E" w:rsidR="0066737C" w:rsidRPr="007944F7" w:rsidRDefault="008D1B00"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57A8DC89" w:rsidR="0066737C" w:rsidRPr="008D1B00" w:rsidRDefault="008D1B00" w:rsidP="00CB71A5">
            <w:pPr>
              <w:spacing w:after="0" w:line="240" w:lineRule="auto"/>
              <w:rPr>
                <w:rFonts w:ascii="Arial" w:eastAsia="Times New Roman" w:hAnsi="Arial" w:cs="Arial"/>
              </w:rPr>
            </w:pPr>
            <w:r w:rsidRPr="008D1B00">
              <w:rPr>
                <w:rFonts w:ascii="Arial" w:hAnsi="Arial" w:cs="Arial"/>
              </w:rPr>
              <w:t>The Product does not cause legal commitments, financial transactions, or functions that modify or delete user controllable data that can be checked, confirmed, or reversed.</w:t>
            </w:r>
          </w:p>
        </w:tc>
      </w:tr>
      <w:tr w:rsidR="0066737C"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66737C" w:rsidRPr="0066737C" w:rsidRDefault="00000000" w:rsidP="003438D4">
            <w:pPr>
              <w:spacing w:after="0" w:line="240" w:lineRule="auto"/>
              <w:rPr>
                <w:rFonts w:ascii="Arial" w:eastAsia="Times New Roman" w:hAnsi="Arial" w:cs="Arial"/>
                <w:b/>
              </w:rPr>
            </w:pPr>
            <w:hyperlink r:id="rId68" w:anchor="status-messages" w:history="1">
              <w:r w:rsidR="0066737C" w:rsidRPr="0066737C">
                <w:rPr>
                  <w:rStyle w:val="Hyperlink"/>
                  <w:rFonts w:ascii="Arial" w:eastAsia="Times New Roman" w:hAnsi="Arial" w:cs="Arial"/>
                  <w:b/>
                </w:rPr>
                <w:t>4.1.3 Status Messages</w:t>
              </w:r>
            </w:hyperlink>
            <w:r w:rsidR="0066737C" w:rsidRPr="0066737C">
              <w:rPr>
                <w:rFonts w:ascii="Arial" w:eastAsia="Times New Roman" w:hAnsi="Arial" w:cs="Arial"/>
                <w:b/>
              </w:rPr>
              <w:t xml:space="preserve"> </w:t>
            </w:r>
            <w:r w:rsidR="0066737C" w:rsidRPr="0066737C">
              <w:rPr>
                <w:rFonts w:ascii="Arial" w:hAnsi="Arial" w:cs="Arial"/>
              </w:rPr>
              <w:t>(Level AA 2.1 only)</w:t>
            </w:r>
          </w:p>
          <w:p w14:paraId="684BFA2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9.4.1.3 (Web)</w:t>
            </w:r>
          </w:p>
          <w:p w14:paraId="2B82A993" w14:textId="19520A39"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5C1A618F" w:rsidR="0066737C" w:rsidRPr="007944F7" w:rsidRDefault="006538FE" w:rsidP="003438D4">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5A8114" w14:textId="74F75123" w:rsidR="00C758D0" w:rsidRPr="00C758D0" w:rsidRDefault="00C758D0" w:rsidP="00C758D0">
            <w:pPr>
              <w:spacing w:after="0" w:line="240" w:lineRule="auto"/>
              <w:rPr>
                <w:rFonts w:ascii="Arial" w:eastAsia="Times New Roman" w:hAnsi="Arial" w:cs="Arial"/>
              </w:rPr>
            </w:pPr>
            <w:r>
              <w:rPr>
                <w:rFonts w:ascii="Arial" w:eastAsia="Times New Roman" w:hAnsi="Arial" w:cs="Arial"/>
              </w:rPr>
              <w:t>T</w:t>
            </w:r>
            <w:r w:rsidRPr="00C758D0">
              <w:rPr>
                <w:rFonts w:ascii="Arial" w:eastAsia="Times New Roman" w:hAnsi="Arial" w:cs="Arial"/>
              </w:rPr>
              <w:t xml:space="preserve">he Product provides status messages </w:t>
            </w:r>
            <w:proofErr w:type="gramStart"/>
            <w:r w:rsidRPr="00C758D0">
              <w:rPr>
                <w:rFonts w:ascii="Arial" w:eastAsia="Times New Roman" w:hAnsi="Arial" w:cs="Arial"/>
              </w:rPr>
              <w:t>that</w:t>
            </w:r>
            <w:proofErr w:type="gramEnd"/>
            <w:r w:rsidRPr="00C758D0">
              <w:rPr>
                <w:rFonts w:ascii="Arial" w:eastAsia="Times New Roman" w:hAnsi="Arial" w:cs="Arial"/>
              </w:rPr>
              <w:t xml:space="preserve"> </w:t>
            </w:r>
          </w:p>
          <w:p w14:paraId="436D1B65" w14:textId="77777777" w:rsidR="00297347" w:rsidRDefault="00C758D0" w:rsidP="00297347">
            <w:pPr>
              <w:spacing w:after="0" w:line="240" w:lineRule="auto"/>
              <w:rPr>
                <w:rFonts w:ascii="Arial" w:eastAsia="Times New Roman" w:hAnsi="Arial" w:cs="Arial"/>
              </w:rPr>
            </w:pPr>
            <w:r w:rsidRPr="00C758D0">
              <w:rPr>
                <w:rFonts w:ascii="Arial" w:eastAsia="Times New Roman" w:hAnsi="Arial" w:cs="Arial"/>
              </w:rPr>
              <w:lastRenderedPageBreak/>
              <w:t xml:space="preserve">can be programmatically determined by assistive technologies without receiving focus on </w:t>
            </w:r>
            <w:r>
              <w:rPr>
                <w:rFonts w:ascii="Arial" w:eastAsia="Times New Roman" w:hAnsi="Arial" w:cs="Arial"/>
              </w:rPr>
              <w:t xml:space="preserve">most </w:t>
            </w:r>
            <w:r w:rsidR="00297347">
              <w:rPr>
                <w:rFonts w:ascii="Arial" w:eastAsia="Times New Roman" w:hAnsi="Arial" w:cs="Arial"/>
              </w:rPr>
              <w:t xml:space="preserve">pages except for one instance. </w:t>
            </w:r>
          </w:p>
          <w:p w14:paraId="566BF4D8" w14:textId="4BC0C516" w:rsidR="00C758D0" w:rsidRPr="00297347" w:rsidRDefault="00716A49" w:rsidP="00F23C05">
            <w:pPr>
              <w:pStyle w:val="ListParagraph"/>
              <w:numPr>
                <w:ilvl w:val="0"/>
                <w:numId w:val="24"/>
              </w:numPr>
              <w:spacing w:after="0" w:line="240" w:lineRule="auto"/>
              <w:rPr>
                <w:rFonts w:ascii="Arial" w:eastAsia="Times New Roman" w:hAnsi="Arial" w:cs="Arial"/>
              </w:rPr>
            </w:pPr>
            <w:r w:rsidRPr="00297347">
              <w:rPr>
                <w:rStyle w:val="normaltextrun"/>
                <w:rFonts w:ascii="Arial" w:hAnsi="Arial" w:cs="Arial"/>
                <w:color w:val="000000"/>
                <w:shd w:val="clear" w:color="auto" w:fill="FFFFFF"/>
              </w:rPr>
              <w:t>Dynamic status messages are not announced by the screen reader, such as the status message that appears upon activating the</w:t>
            </w:r>
            <w:r w:rsidR="00841814" w:rsidRPr="00297347">
              <w:rPr>
                <w:rStyle w:val="normaltextrun"/>
                <w:rFonts w:ascii="Arial" w:hAnsi="Arial" w:cs="Arial"/>
                <w:color w:val="000000"/>
                <w:shd w:val="clear" w:color="auto" w:fill="FFFFFF"/>
              </w:rPr>
              <w:t xml:space="preserve"> search </w:t>
            </w:r>
            <w:r w:rsidRPr="00297347">
              <w:rPr>
                <w:rStyle w:val="normaltextrun"/>
                <w:rFonts w:ascii="Arial" w:hAnsi="Arial" w:cs="Arial"/>
                <w:color w:val="000000"/>
                <w:shd w:val="clear" w:color="auto" w:fill="FFFFFF"/>
              </w:rPr>
              <w:t xml:space="preserve">button on the </w:t>
            </w:r>
            <w:r w:rsidR="00841814" w:rsidRPr="00297347">
              <w:rPr>
                <w:rStyle w:val="normaltextrun"/>
                <w:rFonts w:ascii="Arial" w:hAnsi="Arial" w:cs="Arial"/>
                <w:color w:val="000000"/>
                <w:shd w:val="clear" w:color="auto" w:fill="FFFFFF"/>
              </w:rPr>
              <w:t>search</w:t>
            </w:r>
            <w:r w:rsidRPr="00297347">
              <w:rPr>
                <w:rStyle w:val="normaltextrun"/>
                <w:rFonts w:ascii="Arial" w:hAnsi="Arial" w:cs="Arial"/>
                <w:color w:val="000000"/>
                <w:shd w:val="clear" w:color="auto" w:fill="FFFFFF"/>
              </w:rPr>
              <w:t xml:space="preserve"> 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08D9AAAB" w:rsidR="00B5200C" w:rsidRPr="007944F7" w:rsidRDefault="00B73B16"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64B13D6" w14:textId="02A063A8" w:rsidR="004B2323" w:rsidRPr="004B2323" w:rsidRDefault="004B2323" w:rsidP="004B2323">
            <w:pPr>
              <w:spacing w:after="0" w:line="240" w:lineRule="auto"/>
              <w:ind w:left="-15" w:firstLine="15"/>
              <w:rPr>
                <w:rFonts w:ascii="Arial" w:eastAsia="Times New Roman" w:hAnsi="Arial" w:cs="Arial"/>
              </w:rPr>
            </w:pPr>
            <w:r>
              <w:rPr>
                <w:rFonts w:ascii="Arial" w:eastAsia="Times New Roman" w:hAnsi="Arial" w:cs="Arial"/>
              </w:rPr>
              <w:t>T</w:t>
            </w:r>
            <w:r w:rsidRPr="004B2323">
              <w:rPr>
                <w:rFonts w:ascii="Arial" w:eastAsia="Times New Roman" w:hAnsi="Arial" w:cs="Arial"/>
              </w:rPr>
              <w:t xml:space="preserve">he Product provides at least one mode of operation that enables users with no vision to use its features. A few </w:t>
            </w:r>
          </w:p>
          <w:p w14:paraId="67223B08" w14:textId="77777777" w:rsidR="00B5200C" w:rsidRDefault="004B2323" w:rsidP="004B2323">
            <w:pPr>
              <w:spacing w:after="0" w:line="240" w:lineRule="auto"/>
              <w:ind w:left="-15" w:firstLine="15"/>
              <w:rPr>
                <w:rFonts w:ascii="Arial" w:eastAsia="Times New Roman" w:hAnsi="Arial" w:cs="Arial"/>
              </w:rPr>
            </w:pPr>
            <w:r w:rsidRPr="004B2323">
              <w:rPr>
                <w:rFonts w:ascii="Arial" w:eastAsia="Times New Roman" w:hAnsi="Arial" w:cs="Arial"/>
              </w:rPr>
              <w:t>challenges may occur while accessing the application as disclosed in:</w:t>
            </w:r>
          </w:p>
          <w:p w14:paraId="49F99A5E" w14:textId="77777777" w:rsidR="007C07B7" w:rsidRDefault="007C07B7" w:rsidP="004B2323">
            <w:pPr>
              <w:spacing w:after="0" w:line="240" w:lineRule="auto"/>
              <w:ind w:left="-15" w:firstLine="15"/>
              <w:rPr>
                <w:rFonts w:ascii="Arial" w:eastAsia="Times New Roman" w:hAnsi="Arial" w:cs="Arial"/>
              </w:rPr>
            </w:pPr>
          </w:p>
          <w:p w14:paraId="0D2D72A9" w14:textId="764C0C32" w:rsidR="007C07B7" w:rsidRDefault="007C07B7" w:rsidP="004B2323">
            <w:pPr>
              <w:spacing w:after="0" w:line="240" w:lineRule="auto"/>
              <w:ind w:left="-15" w:firstLine="15"/>
              <w:rPr>
                <w:rFonts w:ascii="Arial" w:eastAsia="Times New Roman" w:hAnsi="Arial" w:cs="Arial"/>
              </w:rPr>
            </w:pPr>
            <w:r w:rsidRPr="007C07B7">
              <w:rPr>
                <w:rFonts w:ascii="Arial" w:eastAsia="Times New Roman" w:hAnsi="Arial" w:cs="Arial"/>
              </w:rPr>
              <w:t>Table 1: 1.3.1, 1.3.2, 2.4.2, 2.4.3</w:t>
            </w:r>
            <w:r w:rsidR="00692FCB">
              <w:rPr>
                <w:rFonts w:ascii="Arial" w:eastAsia="Times New Roman" w:hAnsi="Arial" w:cs="Arial"/>
              </w:rPr>
              <w:t xml:space="preserve">, </w:t>
            </w:r>
            <w:r w:rsidRPr="007C07B7">
              <w:rPr>
                <w:rFonts w:ascii="Arial" w:eastAsia="Times New Roman" w:hAnsi="Arial" w:cs="Arial"/>
              </w:rPr>
              <w:t>4.1.2</w:t>
            </w:r>
          </w:p>
          <w:p w14:paraId="0FCF374B" w14:textId="77777777" w:rsidR="00795F8B" w:rsidRDefault="00795F8B" w:rsidP="004B2323">
            <w:pPr>
              <w:spacing w:after="0" w:line="240" w:lineRule="auto"/>
              <w:ind w:left="-15" w:firstLine="15"/>
              <w:rPr>
                <w:rFonts w:ascii="Arial" w:eastAsia="Times New Roman" w:hAnsi="Arial" w:cs="Arial"/>
              </w:rPr>
            </w:pPr>
          </w:p>
          <w:p w14:paraId="3F10E20D" w14:textId="5E7CDE43" w:rsidR="00795F8B" w:rsidRPr="007944F7" w:rsidRDefault="00692FCB" w:rsidP="004B2323">
            <w:pPr>
              <w:spacing w:after="0" w:line="240" w:lineRule="auto"/>
              <w:ind w:left="-15" w:firstLine="15"/>
              <w:rPr>
                <w:rFonts w:ascii="Arial" w:eastAsia="Times New Roman" w:hAnsi="Arial" w:cs="Arial"/>
              </w:rPr>
            </w:pPr>
            <w:r>
              <w:rPr>
                <w:rFonts w:ascii="Arial" w:eastAsia="Times New Roman" w:hAnsi="Arial" w:cs="Arial"/>
              </w:rPr>
              <w:t xml:space="preserve">Table 2: </w:t>
            </w:r>
            <w:r w:rsidRPr="00692FCB">
              <w:rPr>
                <w:rFonts w:ascii="Arial" w:eastAsia="Times New Roman" w:hAnsi="Arial" w:cs="Arial"/>
              </w:rPr>
              <w:t>3.2.3, 4.1.3.</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2D181A85" w:rsidR="00B5200C" w:rsidRPr="007944F7" w:rsidRDefault="003E5CB5"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143AF54" w14:textId="77777777" w:rsidR="00B5200C" w:rsidRDefault="008C259B" w:rsidP="008C259B">
            <w:pPr>
              <w:spacing w:after="0" w:line="240" w:lineRule="auto"/>
              <w:ind w:left="-15" w:firstLine="15"/>
              <w:rPr>
                <w:rFonts w:ascii="Arial" w:eastAsia="Times New Roman" w:hAnsi="Arial" w:cs="Arial"/>
              </w:rPr>
            </w:pPr>
            <w:r>
              <w:rPr>
                <w:rFonts w:ascii="Arial" w:eastAsia="Times New Roman" w:hAnsi="Arial" w:cs="Arial"/>
              </w:rPr>
              <w:t>T</w:t>
            </w:r>
            <w:r w:rsidRPr="008C259B">
              <w:rPr>
                <w:rFonts w:ascii="Arial" w:eastAsia="Times New Roman" w:hAnsi="Arial" w:cs="Arial"/>
              </w:rPr>
              <w:t xml:space="preserve">he Product provides at least one mode of operation that enables users with limited vision to use its features. A </w:t>
            </w:r>
            <w:r w:rsidRPr="008C259B">
              <w:rPr>
                <w:rFonts w:ascii="Arial" w:eastAsia="Times New Roman" w:hAnsi="Arial" w:cs="Arial"/>
              </w:rPr>
              <w:lastRenderedPageBreak/>
              <w:t xml:space="preserve">few challenges may occur while </w:t>
            </w:r>
            <w:r>
              <w:rPr>
                <w:rFonts w:ascii="Arial" w:eastAsia="Times New Roman" w:hAnsi="Arial" w:cs="Arial"/>
              </w:rPr>
              <w:t>a</w:t>
            </w:r>
            <w:r w:rsidRPr="008C259B">
              <w:rPr>
                <w:rFonts w:ascii="Arial" w:eastAsia="Times New Roman" w:hAnsi="Arial" w:cs="Arial"/>
              </w:rPr>
              <w:t>ccessing the application as disclosed in:</w:t>
            </w:r>
          </w:p>
          <w:p w14:paraId="7E950B27" w14:textId="76163B50" w:rsidR="008C259B" w:rsidRDefault="000176A3" w:rsidP="008C259B">
            <w:pPr>
              <w:spacing w:after="0" w:line="240" w:lineRule="auto"/>
              <w:ind w:left="-15" w:firstLine="15"/>
              <w:rPr>
                <w:rFonts w:ascii="Arial" w:eastAsia="Times New Roman" w:hAnsi="Arial" w:cs="Arial"/>
              </w:rPr>
            </w:pPr>
            <w:r>
              <w:rPr>
                <w:rFonts w:ascii="Arial" w:eastAsia="Times New Roman" w:hAnsi="Arial" w:cs="Arial"/>
              </w:rPr>
              <w:br/>
            </w:r>
            <w:r w:rsidRPr="000176A3">
              <w:rPr>
                <w:rFonts w:ascii="Arial" w:eastAsia="Times New Roman" w:hAnsi="Arial" w:cs="Arial"/>
              </w:rPr>
              <w:t>Table 1: 1.3.1, 1.3.2, 2.4.2, 2.4.3, 4.1.2.</w:t>
            </w:r>
          </w:p>
          <w:p w14:paraId="4DEE73FB" w14:textId="4FE45134" w:rsidR="000176A3" w:rsidRDefault="000176A3" w:rsidP="008C259B">
            <w:pPr>
              <w:spacing w:after="0" w:line="240" w:lineRule="auto"/>
              <w:ind w:left="-15" w:firstLine="15"/>
              <w:rPr>
                <w:rFonts w:ascii="Arial" w:eastAsia="Times New Roman" w:hAnsi="Arial" w:cs="Arial"/>
              </w:rPr>
            </w:pPr>
          </w:p>
          <w:p w14:paraId="050C1CBF" w14:textId="5C589498" w:rsidR="000176A3" w:rsidRDefault="000176A3" w:rsidP="008C259B">
            <w:pPr>
              <w:spacing w:after="0" w:line="240" w:lineRule="auto"/>
              <w:ind w:left="-15" w:firstLine="15"/>
              <w:rPr>
                <w:rFonts w:ascii="Arial" w:eastAsia="Times New Roman" w:hAnsi="Arial" w:cs="Arial"/>
              </w:rPr>
            </w:pPr>
            <w:r>
              <w:rPr>
                <w:rFonts w:ascii="Arial" w:eastAsia="Times New Roman" w:hAnsi="Arial" w:cs="Arial"/>
              </w:rPr>
              <w:t xml:space="preserve">Table 2: </w:t>
            </w:r>
            <w:r w:rsidRPr="000176A3">
              <w:rPr>
                <w:rFonts w:ascii="Arial" w:eastAsia="Times New Roman" w:hAnsi="Arial" w:cs="Arial"/>
              </w:rPr>
              <w:t>1.4.3, 3.2.3</w:t>
            </w:r>
            <w:r>
              <w:rPr>
                <w:rFonts w:ascii="Arial" w:eastAsia="Times New Roman" w:hAnsi="Arial" w:cs="Arial"/>
              </w:rPr>
              <w:t xml:space="preserve">. </w:t>
            </w:r>
          </w:p>
          <w:p w14:paraId="59932D05" w14:textId="5CA9F125" w:rsidR="008C259B" w:rsidRPr="007944F7" w:rsidRDefault="008C259B" w:rsidP="008C259B">
            <w:pPr>
              <w:spacing w:after="0" w:line="240" w:lineRule="auto"/>
              <w:ind w:left="-15" w:firstLine="15"/>
              <w:rPr>
                <w:rFonts w:ascii="Arial" w:eastAsia="Times New Roman" w:hAnsi="Arial" w:cs="Arial"/>
              </w:rPr>
            </w:pPr>
          </w:p>
        </w:tc>
      </w:tr>
      <w:tr w:rsidR="00B5200C"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28B9E2D" w:rsidR="00B5200C" w:rsidRPr="007944F7" w:rsidRDefault="00247D87"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DAB94B4" w14:textId="476CA0B6" w:rsidR="00247D87" w:rsidRPr="00247D87" w:rsidRDefault="00247D87" w:rsidP="00247D87">
            <w:pPr>
              <w:spacing w:after="0" w:line="240" w:lineRule="auto"/>
              <w:ind w:left="-15" w:firstLine="15"/>
              <w:rPr>
                <w:rFonts w:ascii="Arial" w:eastAsia="Times New Roman" w:hAnsi="Arial" w:cs="Arial"/>
              </w:rPr>
            </w:pPr>
            <w:r>
              <w:rPr>
                <w:rFonts w:ascii="Arial" w:eastAsia="Times New Roman" w:hAnsi="Arial" w:cs="Arial"/>
              </w:rPr>
              <w:t>T</w:t>
            </w:r>
            <w:r w:rsidRPr="00247D87">
              <w:rPr>
                <w:rFonts w:ascii="Arial" w:eastAsia="Times New Roman" w:hAnsi="Arial" w:cs="Arial"/>
              </w:rPr>
              <w:t xml:space="preserve">he Product provides at least one mode of operation that enables users without a perception of color to use its </w:t>
            </w:r>
          </w:p>
          <w:p w14:paraId="5AC01A62" w14:textId="77777777" w:rsidR="00B5200C" w:rsidRDefault="00247D87" w:rsidP="00247D87">
            <w:pPr>
              <w:spacing w:after="0" w:line="240" w:lineRule="auto"/>
              <w:ind w:left="-15" w:firstLine="15"/>
              <w:rPr>
                <w:rFonts w:ascii="Arial" w:eastAsia="Times New Roman" w:hAnsi="Arial" w:cs="Arial"/>
              </w:rPr>
            </w:pPr>
            <w:r w:rsidRPr="00247D87">
              <w:rPr>
                <w:rFonts w:ascii="Arial" w:eastAsia="Times New Roman" w:hAnsi="Arial" w:cs="Arial"/>
              </w:rPr>
              <w:t>features. A few challenges may occur while accessing the application as disclosed in:</w:t>
            </w:r>
          </w:p>
          <w:p w14:paraId="03FF554A" w14:textId="77777777" w:rsidR="00247D87" w:rsidRDefault="00247D87" w:rsidP="00247D87">
            <w:pPr>
              <w:spacing w:after="0" w:line="240" w:lineRule="auto"/>
              <w:ind w:left="-15" w:firstLine="15"/>
              <w:rPr>
                <w:rFonts w:ascii="Arial" w:eastAsia="Times New Roman" w:hAnsi="Arial" w:cs="Arial"/>
              </w:rPr>
            </w:pPr>
          </w:p>
          <w:p w14:paraId="5A169DEE" w14:textId="2940FA1B" w:rsidR="00247D87" w:rsidRPr="007944F7" w:rsidRDefault="005F28F1" w:rsidP="00247D87">
            <w:pPr>
              <w:spacing w:after="0" w:line="240" w:lineRule="auto"/>
              <w:ind w:left="-15" w:firstLine="15"/>
              <w:rPr>
                <w:rFonts w:ascii="Arial" w:eastAsia="Times New Roman" w:hAnsi="Arial" w:cs="Arial"/>
              </w:rPr>
            </w:pPr>
            <w:r>
              <w:rPr>
                <w:rFonts w:ascii="Arial" w:eastAsia="Times New Roman" w:hAnsi="Arial" w:cs="Arial"/>
              </w:rPr>
              <w:t xml:space="preserve">Table 2: </w:t>
            </w:r>
            <w:r w:rsidR="00EA22A2">
              <w:rPr>
                <w:rFonts w:ascii="Arial" w:eastAsia="Times New Roman" w:hAnsi="Arial" w:cs="Arial"/>
              </w:rPr>
              <w:t>1.4.3</w:t>
            </w:r>
          </w:p>
        </w:tc>
      </w:tr>
      <w:tr w:rsidR="00280AC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3E797E0E" w:rsidR="00280ACA" w:rsidRPr="00AD0ED1" w:rsidRDefault="00280ACA" w:rsidP="00280ACA">
            <w:pPr>
              <w:spacing w:after="0" w:line="240" w:lineRule="auto"/>
              <w:ind w:left="-15" w:firstLine="15"/>
              <w:rPr>
                <w:rFonts w:ascii="Arial" w:eastAsia="Times New Roman" w:hAnsi="Arial" w:cs="Arial"/>
              </w:rPr>
            </w:pPr>
            <w:r w:rsidRPr="00AD0ED1">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020695C0" w:rsidR="00280ACA" w:rsidRPr="00AD0ED1" w:rsidRDefault="00280ACA" w:rsidP="00280ACA">
            <w:pPr>
              <w:spacing w:after="0" w:line="240" w:lineRule="auto"/>
              <w:ind w:left="-15" w:firstLine="15"/>
              <w:rPr>
                <w:rFonts w:ascii="Arial" w:eastAsia="Times New Roman" w:hAnsi="Arial" w:cs="Arial"/>
              </w:rPr>
            </w:pPr>
            <w:r w:rsidRPr="00AD0ED1">
              <w:rPr>
                <w:rFonts w:ascii="Arial" w:hAnsi="Arial" w:cs="Arial"/>
                <w:shd w:val="clear" w:color="auto" w:fill="FFFFFF"/>
              </w:rPr>
              <w:t>The Product provides at least one mode of operation that enables users without hearing to use its features.</w:t>
            </w:r>
          </w:p>
        </w:tc>
      </w:tr>
      <w:tr w:rsidR="00280AC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6ACE786E" w:rsidR="00280ACA" w:rsidRPr="00AD0ED1" w:rsidRDefault="00280ACA" w:rsidP="00280ACA">
            <w:pPr>
              <w:spacing w:after="0" w:line="240" w:lineRule="auto"/>
              <w:ind w:left="-15" w:firstLine="15"/>
              <w:rPr>
                <w:rFonts w:ascii="Arial" w:eastAsia="Times New Roman" w:hAnsi="Arial" w:cs="Arial"/>
              </w:rPr>
            </w:pPr>
            <w:r w:rsidRPr="00AD0ED1">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23A9B1D6" w:rsidR="00280ACA" w:rsidRPr="00AD0ED1" w:rsidRDefault="00280ACA" w:rsidP="00280ACA">
            <w:pPr>
              <w:spacing w:after="0" w:line="240" w:lineRule="auto"/>
              <w:ind w:left="-15" w:firstLine="15"/>
              <w:rPr>
                <w:rFonts w:ascii="Arial" w:eastAsia="Times New Roman" w:hAnsi="Arial" w:cs="Arial"/>
              </w:rPr>
            </w:pPr>
            <w:r w:rsidRPr="00AD0ED1">
              <w:rPr>
                <w:rFonts w:ascii="Arial" w:hAnsi="Arial" w:cs="Arial"/>
                <w:shd w:val="clear" w:color="auto" w:fill="FFFFFF"/>
              </w:rPr>
              <w:t>The Product provides at least one mode of operation that enables users with limited hearing to use its features.</w:t>
            </w:r>
          </w:p>
        </w:tc>
      </w:tr>
      <w:tr w:rsidR="00280AC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280ACA" w:rsidRPr="00AD0ED1" w:rsidRDefault="00280ACA" w:rsidP="00280ACA">
            <w:pPr>
              <w:spacing w:after="0" w:line="240" w:lineRule="auto"/>
              <w:ind w:left="-15" w:firstLine="15"/>
              <w:rPr>
                <w:rFonts w:ascii="Arial" w:eastAsia="Times New Roman" w:hAnsi="Arial" w:cs="Arial"/>
              </w:rPr>
            </w:pPr>
            <w:r w:rsidRPr="00AD0ED1">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280ACA" w:rsidRPr="00AD0ED1" w:rsidRDefault="00280ACA" w:rsidP="00280ACA">
            <w:pPr>
              <w:spacing w:after="0" w:line="240" w:lineRule="auto"/>
              <w:ind w:left="-15" w:firstLine="15"/>
              <w:rPr>
                <w:rFonts w:ascii="Arial" w:eastAsia="Times New Roman" w:hAnsi="Arial" w:cs="Arial"/>
              </w:rPr>
            </w:pPr>
            <w:r w:rsidRPr="00AD0ED1">
              <w:rPr>
                <w:rFonts w:ascii="Arial" w:hAnsi="Arial" w:cs="Arial"/>
                <w:shd w:val="clear" w:color="auto" w:fill="FFFFFF"/>
              </w:rPr>
              <w:t>The Product provides at least one mode of operation that enables users without speech to use its features.</w:t>
            </w:r>
          </w:p>
        </w:tc>
      </w:tr>
      <w:tr w:rsidR="00B5200C"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5CEA777A" w:rsidR="00B5200C" w:rsidRPr="007944F7" w:rsidRDefault="009C1209"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3F44B34" w14:textId="7EDA26BB" w:rsidR="00B5200C" w:rsidRDefault="009C1209" w:rsidP="009C1209">
            <w:pPr>
              <w:spacing w:after="0" w:line="240" w:lineRule="auto"/>
              <w:ind w:left="-15" w:firstLine="15"/>
              <w:rPr>
                <w:rFonts w:ascii="Arial" w:eastAsia="Times New Roman" w:hAnsi="Arial" w:cs="Arial"/>
              </w:rPr>
            </w:pPr>
            <w:r>
              <w:rPr>
                <w:rFonts w:ascii="Arial" w:eastAsia="Times New Roman" w:hAnsi="Arial" w:cs="Arial"/>
              </w:rPr>
              <w:t>T</w:t>
            </w:r>
            <w:r w:rsidRPr="009C1209">
              <w:rPr>
                <w:rFonts w:ascii="Arial" w:eastAsia="Times New Roman" w:hAnsi="Arial" w:cs="Arial"/>
              </w:rPr>
              <w:t xml:space="preserve">he Product features provide at least one mode of operation that does not require fine motor control or </w:t>
            </w:r>
            <w:r w:rsidR="001451AF">
              <w:rPr>
                <w:rFonts w:ascii="Arial" w:eastAsia="Times New Roman" w:hAnsi="Arial" w:cs="Arial"/>
              </w:rPr>
              <w:t>s</w:t>
            </w:r>
            <w:r w:rsidRPr="009C1209">
              <w:rPr>
                <w:rFonts w:ascii="Arial" w:eastAsia="Times New Roman" w:hAnsi="Arial" w:cs="Arial"/>
              </w:rPr>
              <w:t>imultaneous manual operations. A few challenges may occur while accessing the application as disclosed in:</w:t>
            </w:r>
          </w:p>
          <w:p w14:paraId="5485CAE2" w14:textId="77777777" w:rsidR="009C1209" w:rsidRDefault="009C1209" w:rsidP="009C1209">
            <w:pPr>
              <w:spacing w:after="0" w:line="240" w:lineRule="auto"/>
              <w:ind w:left="-15" w:firstLine="15"/>
              <w:rPr>
                <w:rFonts w:ascii="Arial" w:eastAsia="Times New Roman" w:hAnsi="Arial" w:cs="Arial"/>
              </w:rPr>
            </w:pPr>
          </w:p>
          <w:p w14:paraId="3A517E50" w14:textId="29039638" w:rsidR="001451AF" w:rsidRPr="007944F7" w:rsidRDefault="003D6BD0" w:rsidP="009C1209">
            <w:pPr>
              <w:spacing w:after="0" w:line="240" w:lineRule="auto"/>
              <w:ind w:left="-15" w:firstLine="15"/>
              <w:rPr>
                <w:rFonts w:ascii="Arial" w:eastAsia="Times New Roman" w:hAnsi="Arial" w:cs="Arial"/>
              </w:rPr>
            </w:pPr>
            <w:r>
              <w:rPr>
                <w:rFonts w:ascii="Arial" w:eastAsia="Times New Roman" w:hAnsi="Arial" w:cs="Arial"/>
              </w:rPr>
              <w:t xml:space="preserve">Table 1: 2.4.2, </w:t>
            </w:r>
            <w:r w:rsidR="00285B95">
              <w:rPr>
                <w:rFonts w:ascii="Arial" w:eastAsia="Times New Roman" w:hAnsi="Arial" w:cs="Arial"/>
              </w:rPr>
              <w:t>2.4.3, 4.1.2</w:t>
            </w:r>
          </w:p>
        </w:tc>
      </w:tr>
      <w:tr w:rsidR="00B5200C"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69B6BC23" w:rsidR="00B5200C" w:rsidRPr="007944F7" w:rsidRDefault="009976A1"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AF80816" w14:textId="77777777" w:rsidR="00B5200C" w:rsidRDefault="009976A1" w:rsidP="009976A1">
            <w:pPr>
              <w:spacing w:after="0" w:line="240" w:lineRule="auto"/>
              <w:ind w:left="-15" w:firstLine="15"/>
              <w:rPr>
                <w:rFonts w:ascii="Arial" w:eastAsia="Times New Roman" w:hAnsi="Arial" w:cs="Arial"/>
              </w:rPr>
            </w:pPr>
            <w:r>
              <w:rPr>
                <w:rFonts w:ascii="Arial" w:eastAsia="Times New Roman" w:hAnsi="Arial" w:cs="Arial"/>
              </w:rPr>
              <w:t>T</w:t>
            </w:r>
            <w:r w:rsidRPr="009976A1">
              <w:rPr>
                <w:rFonts w:ascii="Arial" w:eastAsia="Times New Roman" w:hAnsi="Arial" w:cs="Arial"/>
              </w:rPr>
              <w:t xml:space="preserve">he Product features provide at least one mode of operation that enables </w:t>
            </w:r>
            <w:r w:rsidRPr="009976A1">
              <w:rPr>
                <w:rFonts w:ascii="Arial" w:eastAsia="Times New Roman" w:hAnsi="Arial" w:cs="Arial"/>
              </w:rPr>
              <w:lastRenderedPageBreak/>
              <w:t>users with limited reach and strength to use its features. A few challenges may occur while accessing the application as disclosed in:</w:t>
            </w:r>
          </w:p>
          <w:p w14:paraId="59475F31" w14:textId="77777777" w:rsidR="009C1209" w:rsidRDefault="009C1209" w:rsidP="009976A1">
            <w:pPr>
              <w:spacing w:after="0" w:line="240" w:lineRule="auto"/>
              <w:ind w:left="-15" w:firstLine="15"/>
              <w:rPr>
                <w:rFonts w:ascii="Arial" w:eastAsia="Times New Roman" w:hAnsi="Arial" w:cs="Arial"/>
              </w:rPr>
            </w:pPr>
          </w:p>
          <w:p w14:paraId="40C8833A" w14:textId="138D5988" w:rsidR="00E25078" w:rsidRPr="007944F7" w:rsidRDefault="00E25078" w:rsidP="009976A1">
            <w:pPr>
              <w:spacing w:after="0" w:line="240" w:lineRule="auto"/>
              <w:ind w:left="-15" w:firstLine="15"/>
              <w:rPr>
                <w:rFonts w:ascii="Arial" w:eastAsia="Times New Roman" w:hAnsi="Arial" w:cs="Arial"/>
              </w:rPr>
            </w:pPr>
            <w:r>
              <w:rPr>
                <w:rFonts w:ascii="Arial" w:eastAsia="Times New Roman" w:hAnsi="Arial" w:cs="Arial"/>
              </w:rPr>
              <w:t>Table 1: 2.4.</w:t>
            </w:r>
            <w:r w:rsidR="001451AF">
              <w:rPr>
                <w:rFonts w:ascii="Arial" w:eastAsia="Times New Roman" w:hAnsi="Arial" w:cs="Arial"/>
              </w:rPr>
              <w:t>3</w:t>
            </w:r>
          </w:p>
        </w:tc>
      </w:tr>
      <w:tr w:rsidR="00B5200C"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2FC165F7" w:rsidR="00B5200C" w:rsidRPr="007944F7" w:rsidRDefault="009D37E5"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2B31D95" w14:textId="77777777" w:rsidR="00B5200C" w:rsidRDefault="00135D80" w:rsidP="00135D80">
            <w:pPr>
              <w:spacing w:after="0" w:line="240" w:lineRule="auto"/>
              <w:ind w:left="-15" w:firstLine="15"/>
              <w:rPr>
                <w:rFonts w:ascii="Arial" w:eastAsia="Times New Roman" w:hAnsi="Arial" w:cs="Arial"/>
              </w:rPr>
            </w:pPr>
            <w:r>
              <w:rPr>
                <w:rFonts w:ascii="Arial" w:eastAsia="Times New Roman" w:hAnsi="Arial" w:cs="Arial"/>
              </w:rPr>
              <w:t>T</w:t>
            </w:r>
            <w:r w:rsidRPr="00135D80">
              <w:rPr>
                <w:rFonts w:ascii="Arial" w:eastAsia="Times New Roman" w:hAnsi="Arial" w:cs="Arial"/>
              </w:rPr>
              <w:t>he Product provides features that make it simpler and easier to use by individuals with limited language, cognitive, and learning abilities. A few challenges may occur while accessing the application as disclosed in:</w:t>
            </w:r>
          </w:p>
          <w:p w14:paraId="4BC96FC0" w14:textId="77777777" w:rsidR="00135D80" w:rsidRDefault="00135D80" w:rsidP="00135D80">
            <w:pPr>
              <w:spacing w:after="0" w:line="240" w:lineRule="auto"/>
              <w:ind w:left="-15" w:firstLine="15"/>
              <w:rPr>
                <w:rFonts w:ascii="Arial" w:eastAsia="Times New Roman" w:hAnsi="Arial" w:cs="Arial"/>
              </w:rPr>
            </w:pPr>
          </w:p>
          <w:p w14:paraId="155FD660" w14:textId="3508082E" w:rsidR="003920DC" w:rsidRDefault="003920DC" w:rsidP="003920DC">
            <w:pPr>
              <w:spacing w:after="0" w:line="240" w:lineRule="auto"/>
              <w:ind w:left="-15" w:firstLine="15"/>
              <w:rPr>
                <w:rFonts w:ascii="Arial" w:eastAsia="Times New Roman" w:hAnsi="Arial" w:cs="Arial"/>
              </w:rPr>
            </w:pPr>
            <w:r w:rsidRPr="003920DC">
              <w:rPr>
                <w:rFonts w:ascii="Arial" w:eastAsia="Times New Roman" w:hAnsi="Arial" w:cs="Arial"/>
              </w:rPr>
              <w:t>Table 1: 1.3.1, 1.3.2, 2.4.2, 2.4.3</w:t>
            </w:r>
            <w:r w:rsidR="007F2627">
              <w:rPr>
                <w:rFonts w:ascii="Arial" w:eastAsia="Times New Roman" w:hAnsi="Arial" w:cs="Arial"/>
              </w:rPr>
              <w:t xml:space="preserve">, </w:t>
            </w:r>
            <w:r w:rsidRPr="003920DC">
              <w:rPr>
                <w:rFonts w:ascii="Arial" w:eastAsia="Times New Roman" w:hAnsi="Arial" w:cs="Arial"/>
              </w:rPr>
              <w:t xml:space="preserve">4.1.2. </w:t>
            </w:r>
          </w:p>
          <w:p w14:paraId="67CA5B3F" w14:textId="77777777" w:rsidR="003920DC" w:rsidRPr="003920DC" w:rsidRDefault="003920DC" w:rsidP="003920DC">
            <w:pPr>
              <w:spacing w:after="0" w:line="240" w:lineRule="auto"/>
              <w:ind w:left="-15" w:firstLine="15"/>
              <w:rPr>
                <w:rFonts w:ascii="Arial" w:eastAsia="Times New Roman" w:hAnsi="Arial" w:cs="Arial"/>
              </w:rPr>
            </w:pPr>
          </w:p>
          <w:p w14:paraId="19C32DF7" w14:textId="4FB38527" w:rsidR="00135D80" w:rsidRPr="007944F7" w:rsidRDefault="003920DC" w:rsidP="003920DC">
            <w:pPr>
              <w:spacing w:after="0" w:line="240" w:lineRule="auto"/>
              <w:ind w:left="-15" w:firstLine="15"/>
              <w:rPr>
                <w:rFonts w:ascii="Arial" w:eastAsia="Times New Roman" w:hAnsi="Arial" w:cs="Arial"/>
              </w:rPr>
            </w:pPr>
            <w:r w:rsidRPr="003920DC">
              <w:rPr>
                <w:rFonts w:ascii="Arial" w:eastAsia="Times New Roman" w:hAnsi="Arial" w:cs="Arial"/>
              </w:rPr>
              <w:t>Table 2: 3.2.3</w:t>
            </w:r>
            <w:r w:rsidR="007F2627">
              <w:rPr>
                <w:rFonts w:ascii="Arial" w:eastAsia="Times New Roman" w:hAnsi="Arial" w:cs="Arial"/>
              </w:rPr>
              <w:t xml:space="preserve">, </w:t>
            </w:r>
            <w:r w:rsidRPr="003920DC">
              <w:rPr>
                <w:rFonts w:ascii="Arial" w:eastAsia="Times New Roman" w:hAnsi="Arial" w:cs="Arial"/>
              </w:rPr>
              <w:t>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02EC4"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511E7AD2"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44A2A811"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 xml:space="preserve">The product allows users to access object information in most cases. Some instances may be hard to access as </w:t>
            </w:r>
            <w:r w:rsidRPr="00C83428">
              <w:rPr>
                <w:rFonts w:ascii="Arial" w:hAnsi="Arial" w:cs="Arial"/>
                <w:color w:val="000000"/>
              </w:rPr>
              <w:lastRenderedPageBreak/>
              <w:t>disclosed in Table 1: 1.3.1, Table 2: 4.1.3.</w:t>
            </w:r>
          </w:p>
        </w:tc>
      </w:tr>
      <w:tr w:rsidR="00B02EC4"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lastRenderedPageBreak/>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0C6C8FFF"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0AE0533F"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rPr>
              <w:t xml:space="preserve">The Product provides a user interface that </w:t>
            </w:r>
            <w:r w:rsidR="00455BD5">
              <w:rPr>
                <w:rFonts w:ascii="Arial" w:hAnsi="Arial" w:cs="Arial"/>
              </w:rPr>
              <w:t xml:space="preserve">allows modification of </w:t>
            </w:r>
            <w:r w:rsidRPr="00C83428">
              <w:rPr>
                <w:rFonts w:ascii="Arial" w:hAnsi="Arial" w:cs="Arial"/>
              </w:rPr>
              <w:t>object</w:t>
            </w:r>
            <w:r w:rsidR="00455BD5">
              <w:rPr>
                <w:rFonts w:ascii="Arial" w:hAnsi="Arial" w:cs="Arial"/>
              </w:rPr>
              <w:t xml:space="preserve"> information.</w:t>
            </w:r>
          </w:p>
        </w:tc>
      </w:tr>
      <w:tr w:rsidR="00B02EC4"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23D0823F"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0DC27E"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conveys the data table relationships when information is presented in tabular fashion.</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15B2C78B" w:rsidR="00B5200C" w:rsidRPr="007944F7" w:rsidRDefault="00B02EC4" w:rsidP="0047397D">
            <w:pPr>
              <w:spacing w:after="0" w:line="240" w:lineRule="auto"/>
              <w:ind w:left="-15" w:firstLine="15"/>
              <w:rPr>
                <w:rFonts w:ascii="Arial" w:eastAsia="Times New Roman" w:hAnsi="Arial" w:cs="Arial"/>
              </w:rPr>
            </w:pPr>
            <w:r w:rsidRPr="00C83428">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0D75FC31" w:rsidR="00B5200C" w:rsidRPr="007944F7" w:rsidRDefault="00B02EC4" w:rsidP="0047397D">
            <w:pPr>
              <w:spacing w:after="0" w:line="240" w:lineRule="auto"/>
              <w:ind w:left="-15" w:firstLine="15"/>
              <w:rPr>
                <w:rFonts w:ascii="Arial" w:eastAsia="Times New Roman" w:hAnsi="Arial" w:cs="Arial"/>
              </w:rPr>
            </w:pPr>
            <w:r w:rsidRPr="00C83428">
              <w:rPr>
                <w:rFonts w:ascii="Arial" w:hAnsi="Arial" w:cs="Arial"/>
              </w:rPr>
              <w:t>The Product provide</w:t>
            </w:r>
            <w:r w:rsidR="00455BD5">
              <w:rPr>
                <w:rFonts w:ascii="Arial" w:hAnsi="Arial" w:cs="Arial"/>
              </w:rPr>
              <w:t>s</w:t>
            </w:r>
            <w:r w:rsidRPr="00C83428">
              <w:rPr>
                <w:rFonts w:ascii="Arial" w:hAnsi="Arial" w:cs="Arial"/>
              </w:rPr>
              <w:t xml:space="preserve"> user interface components that </w:t>
            </w:r>
            <w:r w:rsidR="00455BD5">
              <w:rPr>
                <w:rFonts w:ascii="Arial" w:hAnsi="Arial" w:cs="Arial"/>
              </w:rPr>
              <w:t>allow users to</w:t>
            </w:r>
            <w:r w:rsidRPr="00C83428">
              <w:rPr>
                <w:rFonts w:ascii="Arial" w:hAnsi="Arial" w:cs="Arial"/>
              </w:rPr>
              <w:t xml:space="preserve"> set or store values in most cases except </w:t>
            </w:r>
            <w:r w:rsidR="00455BD5">
              <w:rPr>
                <w:rFonts w:ascii="Arial" w:hAnsi="Arial" w:cs="Arial"/>
              </w:rPr>
              <w:t xml:space="preserve">for </w:t>
            </w:r>
            <w:r w:rsidRPr="00C83428">
              <w:rPr>
                <w:rFonts w:ascii="Arial" w:hAnsi="Arial" w:cs="Arial"/>
              </w:rPr>
              <w:t>few instances as disclosed in</w:t>
            </w:r>
            <w:r w:rsidRPr="00C83428">
              <w:rPr>
                <w:rFonts w:ascii="Arial" w:hAnsi="Arial" w:cs="Arial"/>
              </w:rPr>
              <w:br/>
            </w:r>
            <w:r w:rsidRPr="00C83428">
              <w:rPr>
                <w:rFonts w:ascii="Arial" w:eastAsia="Times New Roman" w:hAnsi="Arial" w:cs="Arial"/>
              </w:rPr>
              <w:t>Table 1: 4.1.2</w:t>
            </w:r>
          </w:p>
        </w:tc>
      </w:tr>
      <w:tr w:rsidR="00B02EC4"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01B4A1BF"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A57369D"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lets user modify values of objects.</w:t>
            </w:r>
          </w:p>
        </w:tc>
      </w:tr>
      <w:tr w:rsidR="00B02EC4"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0E407062"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5B2A3356"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conveys the label relationships where applicable.</w:t>
            </w:r>
          </w:p>
        </w:tc>
      </w:tr>
      <w:tr w:rsidR="00B02EC4" w:rsidRPr="007944F7" w14:paraId="66AFCA5C"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11A1E460"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B7DDDB9" w14:textId="766B24E9"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conveys the hierarchical relationships where applicable.</w:t>
            </w:r>
          </w:p>
        </w:tc>
      </w:tr>
      <w:tr w:rsidR="00B02EC4" w:rsidRPr="007944F7" w14:paraId="42A948EA"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07696391"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F0FF7FC" w14:textId="0F933CC8"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presents text to assistive technologies.</w:t>
            </w:r>
          </w:p>
        </w:tc>
      </w:tr>
      <w:tr w:rsidR="00B02EC4" w:rsidRPr="007944F7" w14:paraId="252A1D9F"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0475DA32"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5122BE2" w14:textId="18ABA2B8"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allows modification of text.</w:t>
            </w:r>
          </w:p>
        </w:tc>
      </w:tr>
      <w:tr w:rsidR="00B02EC4" w:rsidRPr="007944F7" w14:paraId="20DCAB2C"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688BA3AA"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D848B31" w14:textId="73A39282"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lists all available actions.</w:t>
            </w:r>
          </w:p>
        </w:tc>
      </w:tr>
      <w:tr w:rsidR="00B02EC4" w:rsidRPr="007944F7" w14:paraId="223516A7"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42E82FC7"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AE5F000" w14:textId="551CD5E0"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allows assistive technologies to execute actions on objects.</w:t>
            </w:r>
          </w:p>
        </w:tc>
      </w:tr>
      <w:tr w:rsidR="00B02EC4" w:rsidRPr="007944F7" w14:paraId="2066B453"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65569B8F"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514F779" w14:textId="34BFA7BC"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has a clear visible focus or some indication of the same.</w:t>
            </w:r>
          </w:p>
        </w:tc>
      </w:tr>
      <w:tr w:rsidR="00B02EC4" w:rsidRPr="007944F7" w14:paraId="6C7FDC11" w14:textId="77777777" w:rsidTr="001649D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1132426F" w:rsidR="00B02EC4" w:rsidRPr="007944F7" w:rsidRDefault="00B02EC4" w:rsidP="00B02EC4">
            <w:pPr>
              <w:spacing w:after="0" w:line="240" w:lineRule="auto"/>
              <w:ind w:left="-15" w:firstLine="15"/>
              <w:rPr>
                <w:rFonts w:ascii="Arial" w:eastAsia="Times New Roman" w:hAnsi="Arial" w:cs="Arial"/>
              </w:rPr>
            </w:pPr>
            <w:r w:rsidRPr="00C83428">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44BD6E6" w14:textId="29A6D161"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The product lets assistive technology to set focus and text insertion points programmatically where applicable.</w:t>
            </w:r>
          </w:p>
        </w:tc>
      </w:tr>
      <w:tr w:rsidR="00B02EC4" w:rsidRPr="007944F7" w14:paraId="0418B3AC" w14:textId="77777777" w:rsidTr="001505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02EC4" w:rsidRPr="007944F7" w:rsidRDefault="00B02EC4" w:rsidP="00B02EC4">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20D5B495" w:rsidR="00B02EC4" w:rsidRPr="007944F7" w:rsidRDefault="00B02EC4" w:rsidP="00B02EC4">
            <w:pPr>
              <w:spacing w:after="0" w:line="240" w:lineRule="auto"/>
              <w:ind w:left="-15" w:firstLine="15"/>
              <w:rPr>
                <w:rFonts w:ascii="Arial" w:eastAsia="Times New Roman" w:hAnsi="Arial" w:cs="Arial"/>
              </w:rPr>
            </w:pPr>
            <w:r>
              <w:rPr>
                <w:rFonts w:ascii="Arial" w:eastAsia="Times New Roman" w:hAnsi="Arial" w:cs="Arial"/>
              </w:rPr>
              <w:t>Partially S</w:t>
            </w:r>
            <w:r w:rsidRPr="00C83428">
              <w:rPr>
                <w:rFonts w:ascii="Arial" w:eastAsia="Times New Roman" w:hAnsi="Arial" w:cs="Arial"/>
              </w:rPr>
              <w:t>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9C3B58D" w14:textId="073C20F4" w:rsidR="00B02EC4" w:rsidRPr="007944F7" w:rsidRDefault="00B02EC4" w:rsidP="00B02EC4">
            <w:pPr>
              <w:spacing w:after="0" w:line="240" w:lineRule="auto"/>
              <w:ind w:left="-15" w:firstLine="15"/>
              <w:rPr>
                <w:rFonts w:ascii="Arial" w:eastAsia="Times New Roman" w:hAnsi="Arial" w:cs="Arial"/>
              </w:rPr>
            </w:pPr>
            <w:r w:rsidRPr="00C83428">
              <w:rPr>
                <w:rFonts w:ascii="Arial" w:hAnsi="Arial" w:cs="Arial"/>
                <w:color w:val="000000"/>
              </w:rPr>
              <w:t xml:space="preserve">The product mostly conveys change notifications however in some </w:t>
            </w:r>
            <w:r w:rsidRPr="00C83428">
              <w:rPr>
                <w:rFonts w:ascii="Arial" w:hAnsi="Arial" w:cs="Arial"/>
                <w:color w:val="000000"/>
              </w:rPr>
              <w:lastRenderedPageBreak/>
              <w:t>instances users can’t get feedback as disclosed in Table 2: 4.1.3.</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6F176C" w:rsidRDefault="00B5200C" w:rsidP="0047397D">
            <w:pPr>
              <w:spacing w:after="0" w:line="240" w:lineRule="auto"/>
              <w:ind w:left="-15" w:firstLine="15"/>
              <w:rPr>
                <w:rFonts w:ascii="Arial" w:eastAsia="Times New Roman" w:hAnsi="Arial" w:cs="Arial"/>
              </w:rPr>
            </w:pPr>
            <w:r w:rsidRPr="006F176C">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6F176C" w:rsidRDefault="00F03459" w:rsidP="0047397D">
            <w:pPr>
              <w:spacing w:after="0" w:line="240" w:lineRule="auto"/>
              <w:ind w:left="-15" w:firstLine="15"/>
              <w:rPr>
                <w:rFonts w:ascii="Arial" w:eastAsia="Times New Roman" w:hAnsi="Arial" w:cs="Arial"/>
              </w:rPr>
            </w:pPr>
            <w:r w:rsidRPr="006F176C">
              <w:rPr>
                <w:rFonts w:ascii="Arial" w:hAnsi="Arial" w:cs="Arial"/>
              </w:rPr>
              <w:t>The Product does not</w:t>
            </w:r>
            <w:r w:rsidR="00B5200C" w:rsidRPr="006F176C">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6F176C" w:rsidRDefault="00B5200C" w:rsidP="0047397D">
            <w:pPr>
              <w:spacing w:after="0" w:line="240" w:lineRule="auto"/>
              <w:ind w:left="-15" w:firstLine="15"/>
              <w:rPr>
                <w:rFonts w:ascii="Arial" w:eastAsia="Times New Roman" w:hAnsi="Arial" w:cs="Arial"/>
              </w:rPr>
            </w:pPr>
            <w:r w:rsidRPr="006F176C">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6F176C" w:rsidRDefault="00F03459" w:rsidP="0047397D">
            <w:pPr>
              <w:spacing w:after="0" w:line="240" w:lineRule="auto"/>
              <w:ind w:left="-15" w:firstLine="15"/>
              <w:rPr>
                <w:rFonts w:ascii="Arial" w:eastAsia="Times New Roman" w:hAnsi="Arial" w:cs="Arial"/>
              </w:rPr>
            </w:pPr>
            <w:r w:rsidRPr="006F176C">
              <w:rPr>
                <w:rFonts w:ascii="Arial" w:hAnsi="Arial" w:cs="Arial"/>
              </w:rPr>
              <w:t>The Product does not</w:t>
            </w:r>
            <w:r w:rsidR="00B5200C" w:rsidRPr="006F176C">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62F690B6" w:rsidR="00B5200C" w:rsidRPr="007944F7" w:rsidRDefault="00BF3212"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BE8C754" w14:textId="50521597" w:rsidR="00BF3212" w:rsidRPr="00BF3212" w:rsidRDefault="00BF3212" w:rsidP="00BF3212">
            <w:pPr>
              <w:spacing w:after="0" w:line="240" w:lineRule="auto"/>
              <w:ind w:left="-15" w:firstLine="15"/>
              <w:rPr>
                <w:rStyle w:val="Strong"/>
                <w:rFonts w:ascii="Arial" w:hAnsi="Arial" w:cs="Arial"/>
                <w:b w:val="0"/>
              </w:rPr>
            </w:pPr>
            <w:r>
              <w:rPr>
                <w:rStyle w:val="Strong"/>
                <w:rFonts w:ascii="Arial" w:hAnsi="Arial" w:cs="Arial"/>
                <w:b w:val="0"/>
              </w:rPr>
              <w:t>T</w:t>
            </w:r>
            <w:r w:rsidRPr="00BF3212">
              <w:rPr>
                <w:rStyle w:val="Strong"/>
                <w:rFonts w:ascii="Arial" w:hAnsi="Arial" w:cs="Arial"/>
                <w:b w:val="0"/>
              </w:rPr>
              <w:t xml:space="preserve">he Product provides at least one mode of operation that enables users with no vision to use its features. A few </w:t>
            </w:r>
          </w:p>
          <w:p w14:paraId="74756FE5" w14:textId="34517BDC" w:rsidR="00B5200C" w:rsidRDefault="00BF3212" w:rsidP="00BF3212">
            <w:pPr>
              <w:spacing w:after="0" w:line="240" w:lineRule="auto"/>
              <w:ind w:left="-15" w:firstLine="15"/>
              <w:rPr>
                <w:rStyle w:val="Strong"/>
                <w:rFonts w:ascii="Arial" w:hAnsi="Arial" w:cs="Arial"/>
                <w:b w:val="0"/>
              </w:rPr>
            </w:pPr>
            <w:r w:rsidRPr="00BF3212">
              <w:rPr>
                <w:rStyle w:val="Strong"/>
                <w:rFonts w:ascii="Arial" w:hAnsi="Arial" w:cs="Arial"/>
                <w:b w:val="0"/>
              </w:rPr>
              <w:t>challenges may occur while accessing the application as disclosed in:</w:t>
            </w:r>
          </w:p>
          <w:p w14:paraId="7291183E" w14:textId="618A652F" w:rsidR="008E7854" w:rsidRDefault="00742226" w:rsidP="00BF3212">
            <w:pPr>
              <w:spacing w:after="0" w:line="240" w:lineRule="auto"/>
              <w:ind w:left="-15" w:firstLine="15"/>
              <w:rPr>
                <w:rStyle w:val="Strong"/>
                <w:rFonts w:ascii="Arial" w:hAnsi="Arial" w:cs="Arial"/>
                <w:b w:val="0"/>
              </w:rPr>
            </w:pPr>
            <w:r w:rsidRPr="00742226">
              <w:rPr>
                <w:rStyle w:val="Strong"/>
                <w:rFonts w:ascii="Arial" w:hAnsi="Arial" w:cs="Arial"/>
                <w:b w:val="0"/>
              </w:rPr>
              <w:t>Table 1: 1.3.1, 1.3.2, 2.4.2, 2.4.3, 4.1.2.</w:t>
            </w:r>
          </w:p>
          <w:p w14:paraId="565136BD" w14:textId="5C1FFD4B" w:rsidR="00742226" w:rsidRDefault="00742226" w:rsidP="00742226">
            <w:pPr>
              <w:spacing w:after="0" w:line="240" w:lineRule="auto"/>
              <w:ind w:left="-15" w:firstLine="15"/>
              <w:rPr>
                <w:rStyle w:val="Strong"/>
                <w:rFonts w:ascii="Arial" w:hAnsi="Arial" w:cs="Arial"/>
                <w:b w:val="0"/>
              </w:rPr>
            </w:pPr>
          </w:p>
          <w:p w14:paraId="52451E81" w14:textId="06483B06" w:rsidR="00742226" w:rsidRDefault="00742226" w:rsidP="00742226">
            <w:pPr>
              <w:spacing w:after="0" w:line="240" w:lineRule="auto"/>
              <w:ind w:left="-15" w:firstLine="15"/>
              <w:rPr>
                <w:rStyle w:val="Strong"/>
                <w:rFonts w:ascii="Arial" w:hAnsi="Arial" w:cs="Arial"/>
                <w:b w:val="0"/>
              </w:rPr>
            </w:pPr>
            <w:r>
              <w:rPr>
                <w:rStyle w:val="Strong"/>
                <w:rFonts w:ascii="Arial" w:hAnsi="Arial" w:cs="Arial"/>
                <w:b w:val="0"/>
              </w:rPr>
              <w:t xml:space="preserve">Table 2: </w:t>
            </w:r>
            <w:r w:rsidRPr="00742226">
              <w:rPr>
                <w:rStyle w:val="Strong"/>
                <w:rFonts w:ascii="Arial" w:hAnsi="Arial" w:cs="Arial"/>
                <w:b w:val="0"/>
              </w:rPr>
              <w:t>3.2.3, 4.1.3.</w:t>
            </w:r>
          </w:p>
          <w:p w14:paraId="2310EB25" w14:textId="585290FD" w:rsidR="008E7854" w:rsidRPr="007944F7" w:rsidRDefault="008E7854" w:rsidP="00BF3212">
            <w:pPr>
              <w:spacing w:after="0" w:line="240" w:lineRule="auto"/>
              <w:ind w:left="-15" w:firstLine="15"/>
              <w:rPr>
                <w:rStyle w:val="Strong"/>
                <w:rFonts w:ascii="Arial" w:hAnsi="Arial" w:cs="Arial"/>
                <w:b w:val="0"/>
              </w:rPr>
            </w:pP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494EBD1D" w:rsidR="00B5200C" w:rsidRPr="007944F7" w:rsidRDefault="0081015C"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BAD1FB8" w14:textId="77777777" w:rsidR="00B5200C" w:rsidRDefault="0081015C" w:rsidP="0081015C">
            <w:pPr>
              <w:spacing w:after="0" w:line="240" w:lineRule="auto"/>
              <w:ind w:left="-15" w:firstLine="15"/>
              <w:rPr>
                <w:rStyle w:val="Strong"/>
                <w:rFonts w:ascii="Arial" w:hAnsi="Arial" w:cs="Arial"/>
                <w:b w:val="0"/>
              </w:rPr>
            </w:pPr>
            <w:r>
              <w:rPr>
                <w:rStyle w:val="Strong"/>
                <w:rFonts w:ascii="Arial" w:hAnsi="Arial" w:cs="Arial"/>
                <w:b w:val="0"/>
              </w:rPr>
              <w:t>T</w:t>
            </w:r>
            <w:r w:rsidRPr="0081015C">
              <w:rPr>
                <w:rStyle w:val="Strong"/>
                <w:rFonts w:ascii="Arial" w:hAnsi="Arial" w:cs="Arial"/>
                <w:b w:val="0"/>
              </w:rPr>
              <w:t>he Product provides at least one mode of operation that enables users with limited vision to use its features. A few challenges may occur while accessing the application as disclosed in:</w:t>
            </w:r>
          </w:p>
          <w:p w14:paraId="45C291D5" w14:textId="77777777" w:rsidR="00742226" w:rsidRDefault="00742226" w:rsidP="0081015C">
            <w:pPr>
              <w:spacing w:after="0" w:line="240" w:lineRule="auto"/>
              <w:ind w:left="-15" w:firstLine="15"/>
              <w:rPr>
                <w:rStyle w:val="Strong"/>
                <w:rFonts w:ascii="Arial" w:hAnsi="Arial" w:cs="Arial"/>
                <w:b w:val="0"/>
              </w:rPr>
            </w:pPr>
          </w:p>
          <w:p w14:paraId="6A1D861D" w14:textId="569BCED7" w:rsidR="001C2C19" w:rsidRDefault="001C2C19" w:rsidP="001C2C19">
            <w:pPr>
              <w:spacing w:after="0" w:line="240" w:lineRule="auto"/>
              <w:ind w:left="-15" w:firstLine="15"/>
              <w:rPr>
                <w:rStyle w:val="Strong"/>
                <w:rFonts w:ascii="Arial" w:hAnsi="Arial" w:cs="Arial"/>
                <w:b w:val="0"/>
              </w:rPr>
            </w:pPr>
            <w:r w:rsidRPr="001C2C19">
              <w:rPr>
                <w:rStyle w:val="Strong"/>
                <w:rFonts w:ascii="Arial" w:hAnsi="Arial" w:cs="Arial"/>
                <w:b w:val="0"/>
              </w:rPr>
              <w:t xml:space="preserve">Table 1: 1.3.1, 1.3.2, 2.4.2, 2.4.3, 4.1.2. </w:t>
            </w:r>
          </w:p>
          <w:p w14:paraId="325AFDF9" w14:textId="77777777" w:rsidR="001C2C19" w:rsidRPr="001C2C19" w:rsidRDefault="001C2C19" w:rsidP="001C2C19">
            <w:pPr>
              <w:spacing w:after="0" w:line="240" w:lineRule="auto"/>
              <w:ind w:left="-15" w:firstLine="15"/>
              <w:rPr>
                <w:rStyle w:val="Strong"/>
                <w:rFonts w:ascii="Arial" w:hAnsi="Arial" w:cs="Arial"/>
                <w:b w:val="0"/>
              </w:rPr>
            </w:pPr>
          </w:p>
          <w:p w14:paraId="05C097F4" w14:textId="1957C135" w:rsidR="00742226" w:rsidRPr="007944F7" w:rsidRDefault="001C2C19" w:rsidP="001C2C19">
            <w:pPr>
              <w:spacing w:after="0" w:line="240" w:lineRule="auto"/>
              <w:ind w:left="-15" w:firstLine="15"/>
              <w:rPr>
                <w:rStyle w:val="Strong"/>
                <w:rFonts w:ascii="Arial" w:hAnsi="Arial" w:cs="Arial"/>
                <w:b w:val="0"/>
              </w:rPr>
            </w:pPr>
            <w:r w:rsidRPr="001C2C19">
              <w:rPr>
                <w:rStyle w:val="Strong"/>
                <w:rFonts w:ascii="Arial" w:hAnsi="Arial" w:cs="Arial"/>
                <w:b w:val="0"/>
              </w:rPr>
              <w:t>Table 2: 1.4.3, 1.4.11, 3.2.3</w:t>
            </w:r>
            <w:r>
              <w:rPr>
                <w:rStyle w:val="Strong"/>
                <w:rFonts w:ascii="Arial" w:hAnsi="Arial" w:cs="Arial"/>
                <w:b w:val="0"/>
              </w:rPr>
              <w:t>.</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 xml:space="preserve">4.2.3 Usage without perception of </w:t>
            </w:r>
            <w:proofErr w:type="spellStart"/>
            <w:r w:rsidRPr="007944F7">
              <w:rPr>
                <w:rStyle w:val="Strong"/>
                <w:rFonts w:ascii="Arial" w:hAnsi="Arial" w:cs="Arial"/>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161B0762" w:rsidR="00B5200C" w:rsidRPr="007944F7" w:rsidRDefault="00E07DDB"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D6D0BEC" w14:textId="2FD0A211" w:rsidR="00B5200C" w:rsidRDefault="000C5384" w:rsidP="000F7C1F">
            <w:pPr>
              <w:spacing w:after="0" w:line="240" w:lineRule="auto"/>
              <w:ind w:left="-15" w:firstLine="15"/>
              <w:rPr>
                <w:rStyle w:val="Strong"/>
                <w:rFonts w:ascii="Arial" w:hAnsi="Arial" w:cs="Arial"/>
                <w:b w:val="0"/>
              </w:rPr>
            </w:pPr>
            <w:r>
              <w:rPr>
                <w:rStyle w:val="Strong"/>
                <w:rFonts w:ascii="Arial" w:hAnsi="Arial" w:cs="Arial"/>
                <w:b w:val="0"/>
              </w:rPr>
              <w:t>T</w:t>
            </w:r>
            <w:r w:rsidR="000F7C1F" w:rsidRPr="000F7C1F">
              <w:rPr>
                <w:rStyle w:val="Strong"/>
                <w:rFonts w:ascii="Arial" w:hAnsi="Arial" w:cs="Arial"/>
                <w:b w:val="0"/>
              </w:rPr>
              <w:t>he Product provides at least one mode of operation that</w:t>
            </w:r>
            <w:r w:rsidR="000F7C1F">
              <w:rPr>
                <w:rStyle w:val="Strong"/>
                <w:rFonts w:ascii="Arial" w:hAnsi="Arial" w:cs="Arial"/>
                <w:b w:val="0"/>
              </w:rPr>
              <w:t xml:space="preserve"> </w:t>
            </w:r>
            <w:r w:rsidR="000F7C1F" w:rsidRPr="000F7C1F">
              <w:rPr>
                <w:rStyle w:val="Strong"/>
                <w:rFonts w:ascii="Arial" w:hAnsi="Arial" w:cs="Arial"/>
                <w:b w:val="0"/>
              </w:rPr>
              <w:t xml:space="preserve">enables users without a perception of </w:t>
            </w:r>
            <w:proofErr w:type="spellStart"/>
            <w:r w:rsidR="000F7C1F" w:rsidRPr="000F7C1F">
              <w:rPr>
                <w:rStyle w:val="Strong"/>
                <w:rFonts w:ascii="Arial" w:hAnsi="Arial" w:cs="Arial"/>
                <w:b w:val="0"/>
              </w:rPr>
              <w:t>colour</w:t>
            </w:r>
            <w:proofErr w:type="spellEnd"/>
            <w:r w:rsidR="000F7C1F" w:rsidRPr="000F7C1F">
              <w:rPr>
                <w:rStyle w:val="Strong"/>
                <w:rFonts w:ascii="Arial" w:hAnsi="Arial" w:cs="Arial"/>
                <w:b w:val="0"/>
              </w:rPr>
              <w:t xml:space="preserve"> to use its features. A few challenges may occur while accessing the application as disclosed in:</w:t>
            </w:r>
          </w:p>
          <w:p w14:paraId="5A13B785" w14:textId="77777777" w:rsidR="000F7C1F" w:rsidRDefault="000F7C1F" w:rsidP="000F7C1F">
            <w:pPr>
              <w:spacing w:after="0" w:line="240" w:lineRule="auto"/>
              <w:ind w:left="-15" w:firstLine="15"/>
              <w:rPr>
                <w:rStyle w:val="Strong"/>
                <w:rFonts w:ascii="Arial" w:hAnsi="Arial" w:cs="Arial"/>
                <w:b w:val="0"/>
              </w:rPr>
            </w:pPr>
          </w:p>
          <w:p w14:paraId="397C8A7D" w14:textId="636EDEBD" w:rsidR="000F7C1F" w:rsidRPr="007944F7" w:rsidRDefault="003E1804" w:rsidP="000F7C1F">
            <w:pPr>
              <w:spacing w:after="0" w:line="240" w:lineRule="auto"/>
              <w:ind w:left="-15" w:firstLine="15"/>
              <w:rPr>
                <w:rStyle w:val="Strong"/>
                <w:rFonts w:ascii="Arial" w:hAnsi="Arial" w:cs="Arial"/>
                <w:b w:val="0"/>
              </w:rPr>
            </w:pPr>
            <w:r w:rsidRPr="003E1804">
              <w:rPr>
                <w:rStyle w:val="Strong"/>
                <w:rFonts w:ascii="Arial" w:hAnsi="Arial" w:cs="Arial"/>
                <w:b w:val="0"/>
              </w:rPr>
              <w:t>Table 2: 1.4.3, 1.4.11</w:t>
            </w:r>
            <w:r>
              <w:rPr>
                <w:rStyle w:val="Strong"/>
                <w:rFonts w:ascii="Arial" w:hAnsi="Arial" w:cs="Arial"/>
                <w:b w:val="0"/>
              </w:rPr>
              <w:t>.</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204ED71B" w:rsidR="00E6068F" w:rsidRPr="007726DB" w:rsidRDefault="00E6068F" w:rsidP="00E6068F">
            <w:pPr>
              <w:spacing w:after="0" w:line="240" w:lineRule="auto"/>
              <w:ind w:left="-15" w:firstLine="15"/>
              <w:rPr>
                <w:rStyle w:val="Strong"/>
                <w:rFonts w:ascii="Arial" w:hAnsi="Arial" w:cs="Arial"/>
                <w:b w:val="0"/>
              </w:rPr>
            </w:pPr>
            <w:r w:rsidRPr="007726DB">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450EC3D0" w:rsidR="00E6068F" w:rsidRPr="007726DB" w:rsidRDefault="00E6068F" w:rsidP="00E6068F">
            <w:pPr>
              <w:spacing w:after="0" w:line="240" w:lineRule="auto"/>
              <w:ind w:left="-15" w:firstLine="15"/>
              <w:rPr>
                <w:rStyle w:val="Strong"/>
                <w:rFonts w:ascii="Arial" w:hAnsi="Arial" w:cs="Arial"/>
                <w:b w:val="0"/>
              </w:rPr>
            </w:pPr>
            <w:r w:rsidRPr="007726DB">
              <w:rPr>
                <w:rFonts w:ascii="Arial" w:hAnsi="Arial" w:cs="Arial"/>
                <w:shd w:val="clear" w:color="auto" w:fill="FFFFFF"/>
              </w:rPr>
              <w:t>The Product provides at least one mode of operation that enables users without hearing to use its features.</w:t>
            </w: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6C564414" w:rsidR="00E6068F" w:rsidRPr="007726DB" w:rsidRDefault="00E6068F" w:rsidP="00E6068F">
            <w:pPr>
              <w:spacing w:after="0" w:line="240" w:lineRule="auto"/>
              <w:ind w:left="-15" w:firstLine="15"/>
              <w:rPr>
                <w:rStyle w:val="Strong"/>
                <w:rFonts w:ascii="Arial" w:hAnsi="Arial" w:cs="Arial"/>
                <w:b w:val="0"/>
              </w:rPr>
            </w:pPr>
            <w:r w:rsidRPr="007726DB">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4BE01288" w:rsidR="00E6068F" w:rsidRPr="007726DB" w:rsidRDefault="00E6068F" w:rsidP="00E6068F">
            <w:pPr>
              <w:spacing w:after="0" w:line="240" w:lineRule="auto"/>
              <w:ind w:left="-15" w:firstLine="15"/>
              <w:rPr>
                <w:rStyle w:val="Strong"/>
                <w:rFonts w:ascii="Arial" w:hAnsi="Arial" w:cs="Arial"/>
                <w:b w:val="0"/>
              </w:rPr>
            </w:pPr>
            <w:r w:rsidRPr="007726DB">
              <w:rPr>
                <w:rFonts w:ascii="Arial" w:hAnsi="Arial" w:cs="Arial"/>
                <w:shd w:val="clear" w:color="auto" w:fill="FFFFFF"/>
              </w:rPr>
              <w:t>The Product provides at least one mode of operation that enables users with limited hearing to use its features.</w:t>
            </w: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E6068F" w:rsidRPr="007726DB" w:rsidRDefault="00E6068F" w:rsidP="00E6068F">
            <w:pPr>
              <w:spacing w:after="0" w:line="240" w:lineRule="auto"/>
              <w:ind w:left="-15" w:firstLine="15"/>
              <w:rPr>
                <w:rStyle w:val="Strong"/>
                <w:rFonts w:ascii="Arial" w:hAnsi="Arial" w:cs="Arial"/>
                <w:b w:val="0"/>
              </w:rPr>
            </w:pPr>
            <w:r w:rsidRPr="007726DB">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E6068F" w:rsidRPr="007726DB" w:rsidRDefault="00E6068F" w:rsidP="00E6068F">
            <w:pPr>
              <w:spacing w:after="0" w:line="240" w:lineRule="auto"/>
              <w:ind w:left="-15" w:firstLine="15"/>
              <w:rPr>
                <w:rStyle w:val="Strong"/>
                <w:rFonts w:ascii="Arial" w:hAnsi="Arial" w:cs="Arial"/>
                <w:b w:val="0"/>
              </w:rPr>
            </w:pPr>
            <w:r w:rsidRPr="007726DB">
              <w:rPr>
                <w:rFonts w:ascii="Arial" w:hAnsi="Arial" w:cs="Arial"/>
                <w:shd w:val="clear" w:color="auto" w:fill="FFFFFF"/>
              </w:rPr>
              <w:t>The Product provides at least one mode of operation that enables users without speech to use its features.</w:t>
            </w: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DD27D7A" w:rsidR="00FD6532" w:rsidRPr="007944F7" w:rsidRDefault="00CA50C9"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8E3AC61" w14:textId="5972E5F3" w:rsidR="003E1804" w:rsidRDefault="00D05D0E" w:rsidP="003E1804">
            <w:pPr>
              <w:spacing w:after="0" w:line="240" w:lineRule="auto"/>
              <w:ind w:left="-15" w:firstLine="15"/>
              <w:rPr>
                <w:rStyle w:val="Strong"/>
                <w:rFonts w:ascii="Arial" w:hAnsi="Arial" w:cs="Arial"/>
                <w:b w:val="0"/>
              </w:rPr>
            </w:pPr>
            <w:r>
              <w:rPr>
                <w:rStyle w:val="Strong"/>
                <w:rFonts w:ascii="Arial" w:hAnsi="Arial" w:cs="Arial"/>
                <w:b w:val="0"/>
              </w:rPr>
              <w:t>T</w:t>
            </w:r>
            <w:r w:rsidRPr="00D05D0E">
              <w:rPr>
                <w:rStyle w:val="Strong"/>
                <w:rFonts w:ascii="Arial" w:hAnsi="Arial" w:cs="Arial"/>
                <w:b w:val="0"/>
              </w:rPr>
              <w:t xml:space="preserve">he Product features provide at least one mode of operation that does not require fine motor control or </w:t>
            </w:r>
            <w:r w:rsidR="003E1804">
              <w:rPr>
                <w:rStyle w:val="Strong"/>
                <w:rFonts w:ascii="Arial" w:hAnsi="Arial" w:cs="Arial"/>
                <w:b w:val="0"/>
              </w:rPr>
              <w:t>s</w:t>
            </w:r>
            <w:r w:rsidRPr="00D05D0E">
              <w:rPr>
                <w:rStyle w:val="Strong"/>
                <w:rFonts w:ascii="Arial" w:hAnsi="Arial" w:cs="Arial"/>
                <w:b w:val="0"/>
              </w:rPr>
              <w:t>imultaneous manual operations. A few challenges may occur while accessing the application as disclosed in:</w:t>
            </w:r>
            <w:r w:rsidRPr="00D05D0E">
              <w:rPr>
                <w:rStyle w:val="Strong"/>
                <w:rFonts w:ascii="Arial" w:hAnsi="Arial" w:cs="Arial"/>
                <w:b w:val="0"/>
              </w:rPr>
              <w:cr/>
            </w:r>
          </w:p>
          <w:p w14:paraId="5AAF6136" w14:textId="745652DB" w:rsidR="00012622" w:rsidRPr="007944F7" w:rsidRDefault="00104812" w:rsidP="00012622">
            <w:pPr>
              <w:spacing w:after="0" w:line="240" w:lineRule="auto"/>
              <w:ind w:left="-15" w:firstLine="15"/>
              <w:rPr>
                <w:rStyle w:val="Strong"/>
                <w:rFonts w:ascii="Arial" w:hAnsi="Arial" w:cs="Arial"/>
                <w:b w:val="0"/>
              </w:rPr>
            </w:pPr>
            <w:r>
              <w:rPr>
                <w:rStyle w:val="Strong"/>
                <w:rFonts w:ascii="Arial" w:hAnsi="Arial" w:cs="Arial"/>
                <w:b w:val="0"/>
              </w:rPr>
              <w:t xml:space="preserve">Table 1: </w:t>
            </w:r>
            <w:r w:rsidRPr="00104812">
              <w:rPr>
                <w:rStyle w:val="Strong"/>
                <w:rFonts w:ascii="Arial" w:hAnsi="Arial" w:cs="Arial"/>
                <w:b w:val="0"/>
              </w:rPr>
              <w:t>2.4.2, 2.4.3, 4.1.2.</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05CE2CDB" w:rsidR="00FD6532" w:rsidRPr="007944F7" w:rsidRDefault="00C41A94"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B60571C" w14:textId="3FBFE067" w:rsidR="00EA1E18" w:rsidRDefault="00C41A94" w:rsidP="00C41A94">
            <w:pPr>
              <w:spacing w:after="0" w:line="240" w:lineRule="auto"/>
              <w:ind w:left="-15" w:firstLine="15"/>
              <w:rPr>
                <w:rStyle w:val="Strong"/>
                <w:rFonts w:ascii="Arial" w:hAnsi="Arial" w:cs="Arial"/>
                <w:b w:val="0"/>
              </w:rPr>
            </w:pPr>
            <w:r>
              <w:rPr>
                <w:rStyle w:val="Strong"/>
                <w:rFonts w:ascii="Arial" w:hAnsi="Arial" w:cs="Arial"/>
                <w:b w:val="0"/>
              </w:rPr>
              <w:t>T</w:t>
            </w:r>
            <w:r w:rsidRPr="00C41A94">
              <w:rPr>
                <w:rStyle w:val="Strong"/>
                <w:rFonts w:ascii="Arial" w:hAnsi="Arial" w:cs="Arial"/>
                <w:b w:val="0"/>
              </w:rPr>
              <w:t>he Product features provide at least one mode of operation that enables users with limited reach to use its features. A few challenges may occur while accessing the application as disclosed in:</w:t>
            </w:r>
          </w:p>
          <w:p w14:paraId="1D81AB4F" w14:textId="77777777" w:rsidR="00EA1E18" w:rsidRDefault="00EA1E18" w:rsidP="00FD6532">
            <w:pPr>
              <w:spacing w:after="0" w:line="240" w:lineRule="auto"/>
              <w:ind w:left="-15" w:firstLine="15"/>
              <w:rPr>
                <w:rStyle w:val="Strong"/>
                <w:rFonts w:ascii="Arial" w:hAnsi="Arial" w:cs="Arial"/>
                <w:b w:val="0"/>
              </w:rPr>
            </w:pPr>
          </w:p>
          <w:p w14:paraId="7589A42D" w14:textId="79FA970C" w:rsidR="00FD6532" w:rsidRPr="007944F7" w:rsidRDefault="00EA1E18" w:rsidP="00FD6532">
            <w:pPr>
              <w:spacing w:after="0" w:line="240" w:lineRule="auto"/>
              <w:ind w:left="-15" w:firstLine="15"/>
              <w:rPr>
                <w:rStyle w:val="Strong"/>
                <w:rFonts w:ascii="Arial" w:hAnsi="Arial" w:cs="Arial"/>
                <w:b w:val="0"/>
              </w:rPr>
            </w:pPr>
            <w:r>
              <w:rPr>
                <w:rStyle w:val="Strong"/>
                <w:rFonts w:ascii="Arial" w:hAnsi="Arial" w:cs="Arial"/>
                <w:b w:val="0"/>
              </w:rPr>
              <w:t xml:space="preserve">Table 1: </w:t>
            </w:r>
            <w:r w:rsidRPr="00012622">
              <w:rPr>
                <w:rStyle w:val="Strong"/>
                <w:rFonts w:ascii="Arial" w:hAnsi="Arial" w:cs="Arial"/>
                <w:b w:val="0"/>
              </w:rPr>
              <w:t>2.4.3</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7E4FB9F4" w:rsidR="00FD6532" w:rsidRPr="007944F7" w:rsidRDefault="00CD64CC"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88166CD" w14:textId="0F7B8F4E" w:rsidR="00CD64CC" w:rsidRPr="00CD64CC" w:rsidRDefault="00CD64CC" w:rsidP="00CD64CC">
            <w:pPr>
              <w:spacing w:after="0" w:line="240" w:lineRule="auto"/>
              <w:ind w:left="-15" w:firstLine="15"/>
              <w:rPr>
                <w:rStyle w:val="Strong"/>
                <w:rFonts w:ascii="Arial" w:hAnsi="Arial" w:cs="Arial"/>
                <w:b w:val="0"/>
              </w:rPr>
            </w:pPr>
            <w:r>
              <w:rPr>
                <w:rStyle w:val="Strong"/>
                <w:rFonts w:ascii="Arial" w:hAnsi="Arial" w:cs="Arial"/>
                <w:b w:val="0"/>
              </w:rPr>
              <w:t>T</w:t>
            </w:r>
            <w:r w:rsidRPr="00CD64CC">
              <w:rPr>
                <w:rStyle w:val="Strong"/>
                <w:rFonts w:ascii="Arial" w:hAnsi="Arial" w:cs="Arial"/>
                <w:b w:val="0"/>
              </w:rPr>
              <w:t xml:space="preserve">he Product provides at least </w:t>
            </w:r>
            <w:proofErr w:type="gramStart"/>
            <w:r w:rsidRPr="00CD64CC">
              <w:rPr>
                <w:rStyle w:val="Strong"/>
                <w:rFonts w:ascii="Arial" w:hAnsi="Arial" w:cs="Arial"/>
                <w:b w:val="0"/>
              </w:rPr>
              <w:t>one</w:t>
            </w:r>
            <w:proofErr w:type="gramEnd"/>
            <w:r w:rsidRPr="00CD64CC">
              <w:rPr>
                <w:rStyle w:val="Strong"/>
                <w:rFonts w:ascii="Arial" w:hAnsi="Arial" w:cs="Arial"/>
                <w:b w:val="0"/>
              </w:rPr>
              <w:t xml:space="preserve"> </w:t>
            </w:r>
          </w:p>
          <w:p w14:paraId="6751838A" w14:textId="77777777" w:rsidR="00CD64CC" w:rsidRPr="00CD64CC" w:rsidRDefault="00CD64CC" w:rsidP="00CD64CC">
            <w:pPr>
              <w:spacing w:after="0" w:line="240" w:lineRule="auto"/>
              <w:ind w:left="-15" w:firstLine="15"/>
              <w:rPr>
                <w:rStyle w:val="Strong"/>
                <w:rFonts w:ascii="Arial" w:hAnsi="Arial" w:cs="Arial"/>
                <w:b w:val="0"/>
              </w:rPr>
            </w:pPr>
            <w:r w:rsidRPr="00CD64CC">
              <w:rPr>
                <w:rStyle w:val="Strong"/>
                <w:rFonts w:ascii="Arial" w:hAnsi="Arial" w:cs="Arial"/>
                <w:b w:val="0"/>
              </w:rPr>
              <w:t xml:space="preserve">mode of operation that minimizes the </w:t>
            </w:r>
          </w:p>
          <w:p w14:paraId="3D302065" w14:textId="77777777" w:rsidR="00CD64CC" w:rsidRPr="00CD64CC" w:rsidRDefault="00CD64CC" w:rsidP="00CD64CC">
            <w:pPr>
              <w:spacing w:after="0" w:line="240" w:lineRule="auto"/>
              <w:ind w:left="-15" w:firstLine="15"/>
              <w:rPr>
                <w:rStyle w:val="Strong"/>
                <w:rFonts w:ascii="Arial" w:hAnsi="Arial" w:cs="Arial"/>
                <w:b w:val="0"/>
              </w:rPr>
            </w:pPr>
            <w:r w:rsidRPr="00CD64CC">
              <w:rPr>
                <w:rStyle w:val="Strong"/>
                <w:rFonts w:ascii="Arial" w:hAnsi="Arial" w:cs="Arial"/>
                <w:b w:val="0"/>
              </w:rPr>
              <w:t xml:space="preserve">potential for triggering </w:t>
            </w:r>
            <w:proofErr w:type="gramStart"/>
            <w:r w:rsidRPr="00CD64CC">
              <w:rPr>
                <w:rStyle w:val="Strong"/>
                <w:rFonts w:ascii="Arial" w:hAnsi="Arial" w:cs="Arial"/>
                <w:b w:val="0"/>
              </w:rPr>
              <w:t>photosensitive</w:t>
            </w:r>
            <w:proofErr w:type="gramEnd"/>
            <w:r w:rsidRPr="00CD64CC">
              <w:rPr>
                <w:rStyle w:val="Strong"/>
                <w:rFonts w:ascii="Arial" w:hAnsi="Arial" w:cs="Arial"/>
                <w:b w:val="0"/>
              </w:rPr>
              <w:t xml:space="preserve"> </w:t>
            </w:r>
          </w:p>
          <w:p w14:paraId="05C1D6D2" w14:textId="12355252" w:rsidR="00FD6532" w:rsidRPr="007944F7" w:rsidRDefault="00CD64CC" w:rsidP="00CD64CC">
            <w:pPr>
              <w:spacing w:after="0" w:line="240" w:lineRule="auto"/>
              <w:ind w:left="-15" w:firstLine="15"/>
              <w:rPr>
                <w:rStyle w:val="Strong"/>
                <w:rFonts w:ascii="Arial" w:hAnsi="Arial" w:cs="Arial"/>
                <w:b w:val="0"/>
              </w:rPr>
            </w:pPr>
            <w:r w:rsidRPr="00CD64CC">
              <w:rPr>
                <w:rStyle w:val="Strong"/>
                <w:rFonts w:ascii="Arial" w:hAnsi="Arial" w:cs="Arial"/>
                <w:b w:val="0"/>
              </w:rPr>
              <w:t>seizures.</w:t>
            </w: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4EA12C51" w:rsidR="00FD6532" w:rsidRPr="007944F7" w:rsidRDefault="008A5433" w:rsidP="008A5433">
            <w:pPr>
              <w:tabs>
                <w:tab w:val="left" w:pos="1440"/>
              </w:tabs>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E133103" w14:textId="77777777" w:rsidR="00FD6532" w:rsidRDefault="008A5433" w:rsidP="008A5433">
            <w:pPr>
              <w:spacing w:after="0" w:line="240" w:lineRule="auto"/>
              <w:ind w:left="-15" w:firstLine="15"/>
              <w:rPr>
                <w:rStyle w:val="Strong"/>
                <w:rFonts w:ascii="Arial" w:hAnsi="Arial" w:cs="Arial"/>
                <w:b w:val="0"/>
              </w:rPr>
            </w:pPr>
            <w:r>
              <w:rPr>
                <w:rStyle w:val="Strong"/>
                <w:rFonts w:ascii="Arial" w:hAnsi="Arial" w:cs="Arial"/>
                <w:b w:val="0"/>
              </w:rPr>
              <w:t>T</w:t>
            </w:r>
            <w:r w:rsidRPr="008A5433">
              <w:rPr>
                <w:rStyle w:val="Strong"/>
                <w:rFonts w:ascii="Arial" w:hAnsi="Arial" w:cs="Arial"/>
                <w:b w:val="0"/>
              </w:rPr>
              <w:t>he Product provides features that make it simpler and easier to use by individuals with limited cognitive, language, and learning abilities. A few challenges may occur while accessing the application as disclosed in:</w:t>
            </w:r>
          </w:p>
          <w:p w14:paraId="2AF10628" w14:textId="77777777" w:rsidR="00652C72" w:rsidRDefault="00652C72" w:rsidP="008A5433">
            <w:pPr>
              <w:spacing w:after="0" w:line="240" w:lineRule="auto"/>
              <w:ind w:left="-15" w:firstLine="15"/>
              <w:rPr>
                <w:rStyle w:val="Strong"/>
                <w:rFonts w:ascii="Arial" w:hAnsi="Arial" w:cs="Arial"/>
                <w:b w:val="0"/>
              </w:rPr>
            </w:pPr>
          </w:p>
          <w:p w14:paraId="38074A4D" w14:textId="77777777" w:rsidR="00652C72" w:rsidRDefault="00FE5E60" w:rsidP="008A5433">
            <w:pPr>
              <w:spacing w:after="0" w:line="240" w:lineRule="auto"/>
              <w:ind w:left="-15" w:firstLine="15"/>
              <w:rPr>
                <w:rStyle w:val="Strong"/>
                <w:rFonts w:ascii="Arial" w:hAnsi="Arial" w:cs="Arial"/>
                <w:b w:val="0"/>
              </w:rPr>
            </w:pPr>
            <w:r w:rsidRPr="00FE5E60">
              <w:rPr>
                <w:rStyle w:val="Strong"/>
                <w:rFonts w:ascii="Arial" w:hAnsi="Arial" w:cs="Arial"/>
                <w:b w:val="0"/>
              </w:rPr>
              <w:t>Table 1: 1.3.1, 1.3.2, 2.4.2, 2.4.3, 4.1.2.</w:t>
            </w:r>
          </w:p>
          <w:p w14:paraId="76186321" w14:textId="77777777" w:rsidR="00FE5E60" w:rsidRDefault="00FE5E60" w:rsidP="008A5433">
            <w:pPr>
              <w:spacing w:after="0" w:line="240" w:lineRule="auto"/>
              <w:ind w:left="-15" w:firstLine="15"/>
              <w:rPr>
                <w:rStyle w:val="Strong"/>
                <w:rFonts w:ascii="Arial" w:hAnsi="Arial" w:cs="Arial"/>
                <w:b w:val="0"/>
              </w:rPr>
            </w:pPr>
          </w:p>
          <w:p w14:paraId="40AFF73B" w14:textId="5A6199D4" w:rsidR="00FE5E60" w:rsidRPr="007944F7" w:rsidRDefault="00FE5E60" w:rsidP="008A5433">
            <w:pPr>
              <w:spacing w:after="0" w:line="240" w:lineRule="auto"/>
              <w:ind w:left="-15" w:firstLine="15"/>
              <w:rPr>
                <w:rStyle w:val="Strong"/>
                <w:rFonts w:ascii="Arial" w:hAnsi="Arial" w:cs="Arial"/>
                <w:b w:val="0"/>
              </w:rPr>
            </w:pPr>
            <w:r>
              <w:rPr>
                <w:rStyle w:val="Strong"/>
                <w:rFonts w:ascii="Arial" w:hAnsi="Arial" w:cs="Arial"/>
                <w:b w:val="0"/>
              </w:rPr>
              <w:t xml:space="preserve">Table 2: </w:t>
            </w:r>
            <w:r w:rsidRPr="00FE5E60">
              <w:rPr>
                <w:rStyle w:val="Strong"/>
                <w:rFonts w:ascii="Arial" w:hAnsi="Arial" w:cs="Arial"/>
                <w:b w:val="0"/>
              </w:rPr>
              <w:t>3.2.3, 4.1.3.</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7D4FD0F7" w:rsidR="00FD6532" w:rsidRPr="007944F7" w:rsidRDefault="00652C72"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C4443DE" w14:textId="77777777" w:rsidR="00652C72" w:rsidRPr="00652C72" w:rsidRDefault="00652C72" w:rsidP="00652C72">
            <w:pPr>
              <w:spacing w:after="0" w:line="240" w:lineRule="auto"/>
              <w:ind w:left="-15" w:firstLine="15"/>
              <w:rPr>
                <w:rStyle w:val="Strong"/>
                <w:rFonts w:ascii="Arial" w:hAnsi="Arial" w:cs="Arial"/>
                <w:b w:val="0"/>
              </w:rPr>
            </w:pPr>
            <w:r w:rsidRPr="00652C72">
              <w:rPr>
                <w:rStyle w:val="Strong"/>
                <w:rFonts w:ascii="Arial" w:hAnsi="Arial" w:cs="Arial"/>
                <w:b w:val="0"/>
              </w:rPr>
              <w:t xml:space="preserve">The Product maintains privacy equally </w:t>
            </w:r>
          </w:p>
          <w:p w14:paraId="01673651" w14:textId="51EC624E" w:rsidR="00FD6532" w:rsidRPr="007944F7" w:rsidRDefault="00652C72" w:rsidP="00652C72">
            <w:pPr>
              <w:spacing w:after="0" w:line="240" w:lineRule="auto"/>
              <w:ind w:left="-15" w:firstLine="15"/>
              <w:rPr>
                <w:rStyle w:val="Strong"/>
                <w:rFonts w:ascii="Arial" w:hAnsi="Arial" w:cs="Arial"/>
                <w:b w:val="0"/>
              </w:rPr>
            </w:pPr>
            <w:r w:rsidRPr="00652C72">
              <w:rPr>
                <w:rStyle w:val="Strong"/>
                <w:rFonts w:ascii="Arial" w:hAnsi="Arial" w:cs="Arial"/>
                <w:b w:val="0"/>
              </w:rPr>
              <w:lastRenderedPageBreak/>
              <w:t>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lastRenderedPageBreak/>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0B062C1"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29AAC01F" w:rsidR="00B5200C" w:rsidRPr="007944F7" w:rsidRDefault="00B5200C" w:rsidP="00B5200C">
      <w:pPr>
        <w:rPr>
          <w:rFonts w:ascii="Arial" w:hAnsi="Arial" w:cs="Arial"/>
        </w:rPr>
      </w:pPr>
      <w:r w:rsidRPr="007944F7">
        <w:rPr>
          <w:rFonts w:ascii="Arial" w:hAnsi="Arial" w:cs="Arial"/>
        </w:rPr>
        <w:t xml:space="preserve">Notes: </w:t>
      </w:r>
      <w:r w:rsidR="006F176C" w:rsidRPr="006F176C">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90F61"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90F61" w:rsidRPr="00605F73" w:rsidRDefault="00690F61" w:rsidP="00690F61">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AFD8B03" w:rsidR="00690F61" w:rsidRPr="00605F73" w:rsidRDefault="00690F61" w:rsidP="00690F61">
            <w:pPr>
              <w:spacing w:after="0" w:line="240" w:lineRule="auto"/>
              <w:rPr>
                <w:rFonts w:ascii="Arial" w:eastAsia="Times New Roman" w:hAnsi="Arial" w:cs="Arial"/>
              </w:rPr>
            </w:pPr>
            <w:r w:rsidRPr="00690F61">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603D2157" w:rsidR="00690F61" w:rsidRPr="00605F73" w:rsidRDefault="00690F61" w:rsidP="00690F61">
            <w:pPr>
              <w:spacing w:after="0" w:line="240" w:lineRule="auto"/>
              <w:rPr>
                <w:rFonts w:ascii="Arial" w:eastAsia="Times New Roman" w:hAnsi="Arial" w:cs="Arial"/>
              </w:rPr>
            </w:pPr>
            <w:r w:rsidRPr="00690F61">
              <w:rPr>
                <w:rFonts w:ascii="Arial" w:eastAsia="Times New Roman" w:hAnsi="Arial" w:cs="Arial"/>
              </w:rPr>
              <w:t>The Product uses standard platform accessibility services.</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B02EC4" w:rsidRPr="00605F73" w14:paraId="5DBA7F5D" w14:textId="77777777" w:rsidTr="00164A2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334273F5"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 xml:space="preserve">Partially Supports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5EF7078" w14:textId="6F6BB020"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The product allows users to access object information in most cases. Some instances may be hard to access as disclosed in Table 1: 1.3.1, Table 2: 4.1.3.</w:t>
            </w:r>
          </w:p>
        </w:tc>
      </w:tr>
      <w:tr w:rsidR="00B02EC4" w:rsidRPr="00605F73" w14:paraId="65C6C281" w14:textId="77777777" w:rsidTr="00164A2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5F9918E7"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 xml:space="preserve">Supports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6682E59" w14:textId="056292A0"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The product conveys the data table relationships when information is presented in tabular fashion.</w:t>
            </w:r>
          </w:p>
        </w:tc>
      </w:tr>
      <w:tr w:rsidR="006C1757" w:rsidRPr="00605F73" w14:paraId="66C178FA"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2A9DDC6D" w:rsidR="006C1757" w:rsidRPr="00605F73" w:rsidRDefault="006C1757" w:rsidP="006C1757">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BF85EE0" w14:textId="7EB95DBC" w:rsidR="006C1757" w:rsidRDefault="006C1757" w:rsidP="006C1757">
            <w:pPr>
              <w:pStyle w:val="TableParagraph"/>
              <w:ind w:left="12" w:right="122"/>
              <w:rPr>
                <w:rFonts w:ascii="Arial" w:hAnsi="Arial" w:cs="Arial"/>
              </w:rPr>
            </w:pPr>
            <w:r>
              <w:rPr>
                <w:rFonts w:ascii="Arial" w:hAnsi="Arial" w:cs="Arial"/>
              </w:rPr>
              <w:t>In the Product, the values associated with</w:t>
            </w:r>
            <w:r>
              <w:rPr>
                <w:rFonts w:ascii="Arial" w:hAnsi="Arial" w:cs="Arial"/>
                <w:spacing w:val="1"/>
              </w:rPr>
              <w:t xml:space="preserve"> </w:t>
            </w:r>
            <w:r>
              <w:rPr>
                <w:rFonts w:ascii="Arial" w:hAnsi="Arial" w:cs="Arial"/>
              </w:rPr>
              <w:t>objects are available to users and are</w:t>
            </w:r>
            <w:r>
              <w:rPr>
                <w:rFonts w:ascii="Arial" w:hAnsi="Arial" w:cs="Arial"/>
                <w:spacing w:val="1"/>
              </w:rPr>
              <w:t xml:space="preserve"> </w:t>
            </w:r>
            <w:r>
              <w:rPr>
                <w:rFonts w:ascii="Arial" w:hAnsi="Arial" w:cs="Arial"/>
              </w:rPr>
              <w:t>determined</w:t>
            </w:r>
            <w:r>
              <w:rPr>
                <w:rFonts w:ascii="Arial" w:hAnsi="Arial" w:cs="Arial"/>
                <w:spacing w:val="-3"/>
              </w:rPr>
              <w:t xml:space="preserve"> </w:t>
            </w:r>
            <w:r>
              <w:rPr>
                <w:rFonts w:ascii="Arial" w:hAnsi="Arial" w:cs="Arial"/>
              </w:rPr>
              <w:t>by</w:t>
            </w:r>
            <w:r>
              <w:rPr>
                <w:rFonts w:ascii="Arial" w:hAnsi="Arial" w:cs="Arial"/>
                <w:spacing w:val="-1"/>
              </w:rPr>
              <w:t xml:space="preserve"> </w:t>
            </w:r>
            <w:r>
              <w:rPr>
                <w:rFonts w:ascii="Arial" w:hAnsi="Arial" w:cs="Arial"/>
              </w:rPr>
              <w:t>the</w:t>
            </w:r>
            <w:r>
              <w:rPr>
                <w:rFonts w:ascii="Arial" w:hAnsi="Arial" w:cs="Arial"/>
                <w:spacing w:val="-2"/>
              </w:rPr>
              <w:t xml:space="preserve"> </w:t>
            </w:r>
            <w:r>
              <w:rPr>
                <w:rFonts w:ascii="Arial" w:hAnsi="Arial" w:cs="Arial"/>
              </w:rPr>
              <w:t>screen</w:t>
            </w:r>
            <w:r>
              <w:rPr>
                <w:rFonts w:ascii="Arial" w:hAnsi="Arial" w:cs="Arial"/>
                <w:spacing w:val="-3"/>
              </w:rPr>
              <w:t xml:space="preserve"> </w:t>
            </w:r>
            <w:r>
              <w:rPr>
                <w:rFonts w:ascii="Arial" w:hAnsi="Arial" w:cs="Arial"/>
              </w:rPr>
              <w:t>reader</w:t>
            </w:r>
            <w:r>
              <w:rPr>
                <w:rFonts w:ascii="Arial" w:hAnsi="Arial" w:cs="Arial"/>
                <w:spacing w:val="-4"/>
              </w:rPr>
              <w:t xml:space="preserve"> </w:t>
            </w:r>
            <w:r>
              <w:rPr>
                <w:rFonts w:ascii="Arial" w:hAnsi="Arial" w:cs="Arial"/>
              </w:rPr>
              <w:t>listed in</w:t>
            </w:r>
          </w:p>
          <w:p w14:paraId="5B40F9F1" w14:textId="025CC1FF" w:rsidR="006C1757" w:rsidRPr="00605F73" w:rsidRDefault="006C1757" w:rsidP="006C1757">
            <w:pPr>
              <w:spacing w:after="0" w:line="240" w:lineRule="auto"/>
              <w:rPr>
                <w:rFonts w:ascii="Arial" w:eastAsia="Times New Roman" w:hAnsi="Arial" w:cs="Arial"/>
              </w:rPr>
            </w:pPr>
            <w:r>
              <w:rPr>
                <w:rFonts w:ascii="Arial" w:hAnsi="Arial" w:cs="Arial"/>
              </w:rPr>
              <w:t>the “Evaluation Method Used”.</w:t>
            </w:r>
          </w:p>
        </w:tc>
      </w:tr>
      <w:tr w:rsidR="006C1757" w:rsidRPr="00605F73" w14:paraId="4EE75E55"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59471DEE" w:rsidR="006C1757" w:rsidRPr="00605F73" w:rsidRDefault="006C1757" w:rsidP="006C1757">
            <w:pPr>
              <w:spacing w:after="0" w:line="240" w:lineRule="auto"/>
              <w:rPr>
                <w:rFonts w:ascii="Arial" w:eastAsia="Times New Roman" w:hAnsi="Arial" w:cs="Arial"/>
              </w:rPr>
            </w:pPr>
            <w:r w:rsidRPr="00C83428">
              <w:rPr>
                <w:rFonts w:ascii="Arial" w:hAnsi="Arial" w:cs="Arial"/>
                <w:color w:val="000000"/>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FD6329F" w14:textId="77777777" w:rsidR="006C1757" w:rsidRDefault="006C1757" w:rsidP="006C1757">
            <w:pPr>
              <w:pStyle w:val="TableParagraph"/>
              <w:ind w:left="12" w:right="124"/>
              <w:rPr>
                <w:rFonts w:ascii="Arial" w:hAnsi="Arial" w:cs="Arial"/>
              </w:rPr>
            </w:pPr>
            <w:r>
              <w:rPr>
                <w:rFonts w:ascii="Arial" w:hAnsi="Arial" w:cs="Arial"/>
              </w:rPr>
              <w:t>The Product provides labels that can be</w:t>
            </w:r>
            <w:r>
              <w:rPr>
                <w:rFonts w:ascii="Arial" w:hAnsi="Arial" w:cs="Arial"/>
                <w:spacing w:val="1"/>
              </w:rPr>
              <w:t xml:space="preserve"> </w:t>
            </w:r>
            <w:r>
              <w:rPr>
                <w:rFonts w:ascii="Arial" w:hAnsi="Arial" w:cs="Arial"/>
              </w:rPr>
              <w:t>determined</w:t>
            </w:r>
            <w:r>
              <w:rPr>
                <w:rFonts w:ascii="Arial" w:hAnsi="Arial" w:cs="Arial"/>
                <w:spacing w:val="-2"/>
              </w:rPr>
              <w:t xml:space="preserve"> </w:t>
            </w:r>
            <w:r>
              <w:rPr>
                <w:rFonts w:ascii="Arial" w:hAnsi="Arial" w:cs="Arial"/>
              </w:rPr>
              <w:t>by</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screen</w:t>
            </w:r>
            <w:r>
              <w:rPr>
                <w:rFonts w:ascii="Arial" w:hAnsi="Arial" w:cs="Arial"/>
                <w:spacing w:val="-3"/>
              </w:rPr>
              <w:t xml:space="preserve"> </w:t>
            </w:r>
            <w:r>
              <w:rPr>
                <w:rFonts w:ascii="Arial" w:hAnsi="Arial" w:cs="Arial"/>
              </w:rPr>
              <w:t>reader</w:t>
            </w:r>
            <w:r>
              <w:rPr>
                <w:rFonts w:ascii="Arial" w:hAnsi="Arial" w:cs="Arial"/>
                <w:spacing w:val="-4"/>
              </w:rPr>
              <w:t xml:space="preserve"> </w:t>
            </w:r>
            <w:r>
              <w:rPr>
                <w:rFonts w:ascii="Arial" w:hAnsi="Arial" w:cs="Arial"/>
              </w:rPr>
              <w:t>listed</w:t>
            </w:r>
            <w:r>
              <w:rPr>
                <w:rFonts w:ascii="Arial" w:hAnsi="Arial" w:cs="Arial"/>
                <w:spacing w:val="-2"/>
              </w:rPr>
              <w:t xml:space="preserve"> </w:t>
            </w:r>
            <w:r>
              <w:rPr>
                <w:rFonts w:ascii="Arial" w:hAnsi="Arial" w:cs="Arial"/>
              </w:rPr>
              <w:t>in</w:t>
            </w:r>
          </w:p>
          <w:p w14:paraId="25231B9F" w14:textId="3760E876" w:rsidR="006C1757" w:rsidRPr="00605F73" w:rsidRDefault="006C1757" w:rsidP="006C1757">
            <w:pPr>
              <w:spacing w:after="0" w:line="240" w:lineRule="auto"/>
              <w:rPr>
                <w:rFonts w:ascii="Arial" w:eastAsia="Times New Roman" w:hAnsi="Arial" w:cs="Arial"/>
              </w:rPr>
            </w:pPr>
            <w:r>
              <w:rPr>
                <w:rFonts w:ascii="Arial" w:hAnsi="Arial" w:cs="Arial"/>
              </w:rPr>
              <w:t>the</w:t>
            </w:r>
            <w:r>
              <w:rPr>
                <w:rFonts w:ascii="Arial" w:hAnsi="Arial" w:cs="Arial"/>
                <w:spacing w:val="-3"/>
              </w:rPr>
              <w:t xml:space="preserve"> </w:t>
            </w:r>
            <w:r>
              <w:rPr>
                <w:rFonts w:ascii="Arial" w:hAnsi="Arial" w:cs="Arial"/>
              </w:rPr>
              <w:t>“Evaluation</w:t>
            </w:r>
            <w:r>
              <w:rPr>
                <w:rFonts w:ascii="Arial" w:hAnsi="Arial" w:cs="Arial"/>
                <w:spacing w:val="-3"/>
              </w:rPr>
              <w:t xml:space="preserve"> </w:t>
            </w:r>
            <w:r>
              <w:rPr>
                <w:rFonts w:ascii="Arial" w:hAnsi="Arial" w:cs="Arial"/>
              </w:rPr>
              <w:t>Method</w:t>
            </w:r>
            <w:r>
              <w:rPr>
                <w:rFonts w:ascii="Arial" w:hAnsi="Arial" w:cs="Arial"/>
                <w:spacing w:val="-3"/>
              </w:rPr>
              <w:t xml:space="preserve"> </w:t>
            </w:r>
            <w:r>
              <w:rPr>
                <w:rFonts w:ascii="Arial" w:hAnsi="Arial" w:cs="Arial"/>
              </w:rPr>
              <w:t>Used”.</w:t>
            </w:r>
          </w:p>
        </w:tc>
      </w:tr>
      <w:tr w:rsidR="006C1757" w:rsidRPr="00605F73" w14:paraId="0BFDFF88"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72BF23E0" w:rsidR="006C1757" w:rsidRPr="00605F73" w:rsidRDefault="006C1757" w:rsidP="006C1757">
            <w:pPr>
              <w:spacing w:after="0" w:line="240" w:lineRule="auto"/>
              <w:rPr>
                <w:rFonts w:ascii="Arial" w:eastAsia="Times New Roman" w:hAnsi="Arial" w:cs="Arial"/>
              </w:rPr>
            </w:pPr>
            <w:r w:rsidRPr="00C83428">
              <w:rPr>
                <w:rFonts w:ascii="Arial" w:hAnsi="Arial" w:cs="Arial"/>
                <w:color w:val="000000"/>
              </w:rPr>
              <w:t xml:space="preserve">Supports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9D39831" w14:textId="77777777" w:rsidR="006C1757" w:rsidRDefault="006C1757" w:rsidP="006C1757">
            <w:pPr>
              <w:pStyle w:val="TableParagraph"/>
              <w:spacing w:before="10" w:line="230" w:lineRule="auto"/>
              <w:ind w:left="12" w:right="81"/>
              <w:rPr>
                <w:rFonts w:ascii="Arial" w:hAnsi="Arial" w:cs="Arial"/>
              </w:rPr>
            </w:pPr>
            <w:r>
              <w:rPr>
                <w:rFonts w:ascii="Arial" w:hAnsi="Arial" w:cs="Arial"/>
              </w:rPr>
              <w:t>The Product</w:t>
            </w:r>
            <w:r>
              <w:rPr>
                <w:rFonts w:ascii="Arial" w:hAnsi="Arial" w:cs="Arial"/>
                <w:spacing w:val="-5"/>
              </w:rPr>
              <w:t xml:space="preserve"> </w:t>
            </w:r>
            <w:r>
              <w:rPr>
                <w:rFonts w:ascii="Arial" w:hAnsi="Arial" w:cs="Arial"/>
              </w:rPr>
              <w:t>provides</w:t>
            </w:r>
            <w:r>
              <w:rPr>
                <w:rFonts w:ascii="Arial" w:hAnsi="Arial" w:cs="Arial"/>
                <w:spacing w:val="-7"/>
              </w:rPr>
              <w:t xml:space="preserve"> </w:t>
            </w:r>
            <w:r>
              <w:rPr>
                <w:rFonts w:ascii="Arial" w:hAnsi="Arial" w:cs="Arial"/>
              </w:rPr>
              <w:t>parent-child</w:t>
            </w:r>
            <w:r>
              <w:rPr>
                <w:rFonts w:ascii="Arial" w:hAnsi="Arial" w:cs="Arial"/>
                <w:spacing w:val="-6"/>
              </w:rPr>
              <w:t xml:space="preserve"> </w:t>
            </w:r>
            <w:r>
              <w:rPr>
                <w:rFonts w:ascii="Arial" w:hAnsi="Arial" w:cs="Arial"/>
              </w:rPr>
              <w:t>relationships</w:t>
            </w:r>
            <w:r>
              <w:rPr>
                <w:rFonts w:ascii="Arial" w:hAnsi="Arial" w:cs="Arial"/>
                <w:spacing w:val="-46"/>
              </w:rPr>
              <w:t xml:space="preserve"> </w:t>
            </w:r>
            <w:r>
              <w:rPr>
                <w:rFonts w:ascii="Arial" w:hAnsi="Arial" w:cs="Arial"/>
              </w:rPr>
              <w:t>that can</w:t>
            </w:r>
            <w:r>
              <w:rPr>
                <w:rFonts w:ascii="Arial" w:hAnsi="Arial" w:cs="Arial"/>
                <w:spacing w:val="-2"/>
              </w:rPr>
              <w:t xml:space="preserve"> </w:t>
            </w:r>
            <w:r>
              <w:rPr>
                <w:rFonts w:ascii="Arial" w:hAnsi="Arial" w:cs="Arial"/>
              </w:rPr>
              <w:t>be</w:t>
            </w:r>
            <w:r>
              <w:rPr>
                <w:rFonts w:ascii="Arial" w:hAnsi="Arial" w:cs="Arial"/>
                <w:spacing w:val="-1"/>
              </w:rPr>
              <w:t xml:space="preserve"> </w:t>
            </w:r>
            <w:r>
              <w:rPr>
                <w:rFonts w:ascii="Arial" w:hAnsi="Arial" w:cs="Arial"/>
              </w:rPr>
              <w:t>determined</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the</w:t>
            </w:r>
            <w:r>
              <w:rPr>
                <w:rFonts w:ascii="Arial" w:hAnsi="Arial" w:cs="Arial"/>
                <w:spacing w:val="-2"/>
              </w:rPr>
              <w:t xml:space="preserve"> </w:t>
            </w:r>
            <w:proofErr w:type="gramStart"/>
            <w:r>
              <w:rPr>
                <w:rFonts w:ascii="Arial" w:hAnsi="Arial" w:cs="Arial"/>
              </w:rPr>
              <w:t>screen</w:t>
            </w:r>
            <w:proofErr w:type="gramEnd"/>
          </w:p>
          <w:p w14:paraId="65823F3A" w14:textId="77777777" w:rsidR="006C1757" w:rsidRDefault="006C1757" w:rsidP="006C1757">
            <w:pPr>
              <w:pStyle w:val="TableParagraph"/>
              <w:spacing w:before="1"/>
              <w:ind w:left="12"/>
              <w:rPr>
                <w:rFonts w:ascii="Arial" w:hAnsi="Arial" w:cs="Arial"/>
              </w:rPr>
            </w:pPr>
            <w:r>
              <w:rPr>
                <w:rFonts w:ascii="Arial" w:hAnsi="Arial" w:cs="Arial"/>
              </w:rPr>
              <w:t>reader</w:t>
            </w:r>
            <w:r>
              <w:rPr>
                <w:rFonts w:ascii="Arial" w:hAnsi="Arial" w:cs="Arial"/>
                <w:spacing w:val="-4"/>
              </w:rPr>
              <w:t xml:space="preserve"> </w:t>
            </w:r>
            <w:r>
              <w:rPr>
                <w:rFonts w:ascii="Arial" w:hAnsi="Arial" w:cs="Arial"/>
              </w:rPr>
              <w:t>listed</w:t>
            </w:r>
            <w:r>
              <w:rPr>
                <w:rFonts w:ascii="Arial" w:hAnsi="Arial" w:cs="Arial"/>
                <w:spacing w:val="-1"/>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2"/>
              </w:rPr>
              <w:t xml:space="preserve"> </w:t>
            </w:r>
            <w:r>
              <w:rPr>
                <w:rFonts w:ascii="Arial" w:hAnsi="Arial" w:cs="Arial"/>
              </w:rPr>
              <w:t>“Evaluation</w:t>
            </w:r>
            <w:r>
              <w:rPr>
                <w:rFonts w:ascii="Arial" w:hAnsi="Arial" w:cs="Arial"/>
                <w:spacing w:val="-2"/>
              </w:rPr>
              <w:t xml:space="preserve"> </w:t>
            </w:r>
            <w:r>
              <w:rPr>
                <w:rFonts w:ascii="Arial" w:hAnsi="Arial" w:cs="Arial"/>
              </w:rPr>
              <w:t>Method</w:t>
            </w:r>
          </w:p>
          <w:p w14:paraId="0FC176FA" w14:textId="50C09373" w:rsidR="006C1757" w:rsidRPr="00605F73" w:rsidRDefault="006C1757" w:rsidP="006C1757">
            <w:pPr>
              <w:spacing w:after="0" w:line="240" w:lineRule="auto"/>
              <w:rPr>
                <w:rFonts w:ascii="Arial" w:eastAsia="Times New Roman" w:hAnsi="Arial" w:cs="Arial"/>
              </w:rPr>
            </w:pPr>
            <w:r>
              <w:rPr>
                <w:rFonts w:ascii="Arial" w:hAnsi="Arial" w:cs="Arial"/>
              </w:rPr>
              <w:t>Used”.</w:t>
            </w:r>
          </w:p>
        </w:tc>
      </w:tr>
      <w:tr w:rsidR="006C1757" w:rsidRPr="00605F73" w14:paraId="680D3A92"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270585F1" w:rsidR="006C1757" w:rsidRPr="00605F73" w:rsidRDefault="006C1757" w:rsidP="006C1757">
            <w:pPr>
              <w:spacing w:after="0" w:line="240" w:lineRule="auto"/>
              <w:rPr>
                <w:rFonts w:ascii="Arial" w:eastAsia="Times New Roman" w:hAnsi="Arial" w:cs="Arial"/>
              </w:rPr>
            </w:pPr>
            <w:r w:rsidRPr="00C83428">
              <w:rPr>
                <w:rFonts w:ascii="Arial" w:hAnsi="Arial" w:cs="Arial"/>
                <w:color w:val="000000"/>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B4190A" w14:textId="77777777" w:rsidR="006C1757" w:rsidRDefault="006C1757" w:rsidP="006C1757">
            <w:pPr>
              <w:pStyle w:val="TableParagraph"/>
              <w:ind w:left="12" w:right="174"/>
              <w:rPr>
                <w:rFonts w:ascii="Arial" w:hAnsi="Arial" w:cs="Arial"/>
              </w:rPr>
            </w:pPr>
            <w:r>
              <w:rPr>
                <w:rFonts w:ascii="Arial" w:hAnsi="Arial" w:cs="Arial"/>
              </w:rPr>
              <w:t>The Product presents text objects, text</w:t>
            </w:r>
            <w:r>
              <w:rPr>
                <w:rFonts w:ascii="Arial" w:hAnsi="Arial" w:cs="Arial"/>
                <w:spacing w:val="1"/>
              </w:rPr>
              <w:t xml:space="preserve"> </w:t>
            </w:r>
            <w:r>
              <w:rPr>
                <w:rFonts w:ascii="Arial" w:hAnsi="Arial" w:cs="Arial"/>
              </w:rPr>
              <w:t>attributes, and the boundary of text that</w:t>
            </w:r>
            <w:r>
              <w:rPr>
                <w:rFonts w:ascii="Arial" w:hAnsi="Arial" w:cs="Arial"/>
                <w:spacing w:val="-48"/>
              </w:rPr>
              <w:t xml:space="preserve"> </w:t>
            </w:r>
            <w:r>
              <w:rPr>
                <w:rFonts w:ascii="Arial" w:hAnsi="Arial" w:cs="Arial"/>
              </w:rPr>
              <w:t>can</w:t>
            </w:r>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rPr>
              <w:t>determined</w:t>
            </w:r>
            <w:r>
              <w:rPr>
                <w:rFonts w:ascii="Arial" w:hAnsi="Arial" w:cs="Arial"/>
                <w:spacing w:val="-2"/>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2"/>
              </w:rPr>
              <w:t xml:space="preserve"> </w:t>
            </w:r>
            <w:r>
              <w:rPr>
                <w:rFonts w:ascii="Arial" w:hAnsi="Arial" w:cs="Arial"/>
              </w:rPr>
              <w:t>screen</w:t>
            </w:r>
            <w:r>
              <w:rPr>
                <w:rFonts w:ascii="Arial" w:hAnsi="Arial" w:cs="Arial"/>
                <w:spacing w:val="-3"/>
              </w:rPr>
              <w:t xml:space="preserve"> </w:t>
            </w:r>
            <w:proofErr w:type="gramStart"/>
            <w:r>
              <w:rPr>
                <w:rFonts w:ascii="Arial" w:hAnsi="Arial" w:cs="Arial"/>
              </w:rPr>
              <w:t>reader</w:t>
            </w:r>
            <w:proofErr w:type="gramEnd"/>
          </w:p>
          <w:p w14:paraId="6D621D5C" w14:textId="37315EBD" w:rsidR="006C1757" w:rsidRPr="00605F73" w:rsidRDefault="006C1757" w:rsidP="006C1757">
            <w:pPr>
              <w:spacing w:after="0" w:line="240" w:lineRule="auto"/>
              <w:rPr>
                <w:rFonts w:ascii="Arial" w:eastAsia="Times New Roman" w:hAnsi="Arial" w:cs="Arial"/>
              </w:rPr>
            </w:pPr>
            <w:r>
              <w:rPr>
                <w:rFonts w:ascii="Arial" w:hAnsi="Arial" w:cs="Arial"/>
              </w:rPr>
              <w:t>listed</w:t>
            </w:r>
            <w:r>
              <w:rPr>
                <w:rFonts w:ascii="Arial" w:hAnsi="Arial" w:cs="Arial"/>
                <w:spacing w:val="-3"/>
              </w:rPr>
              <w:t xml:space="preserve"> </w:t>
            </w:r>
            <w:r>
              <w:rPr>
                <w:rFonts w:ascii="Arial" w:hAnsi="Arial" w:cs="Arial"/>
              </w:rPr>
              <w:t>in</w:t>
            </w:r>
            <w:r>
              <w:rPr>
                <w:rFonts w:ascii="Arial" w:hAnsi="Arial" w:cs="Arial"/>
                <w:spacing w:val="-3"/>
              </w:rPr>
              <w:t xml:space="preserve"> </w:t>
            </w:r>
            <w:r>
              <w:rPr>
                <w:rFonts w:ascii="Arial" w:hAnsi="Arial" w:cs="Arial"/>
              </w:rPr>
              <w:t>the</w:t>
            </w:r>
            <w:r>
              <w:rPr>
                <w:rFonts w:ascii="Arial" w:hAnsi="Arial" w:cs="Arial"/>
                <w:spacing w:val="-4"/>
              </w:rPr>
              <w:t xml:space="preserve"> </w:t>
            </w:r>
            <w:r>
              <w:rPr>
                <w:rFonts w:ascii="Arial" w:hAnsi="Arial" w:cs="Arial"/>
              </w:rPr>
              <w:t>“Evaluation</w:t>
            </w:r>
            <w:r>
              <w:rPr>
                <w:rFonts w:ascii="Arial" w:hAnsi="Arial" w:cs="Arial"/>
                <w:spacing w:val="-3"/>
              </w:rPr>
              <w:t xml:space="preserve"> </w:t>
            </w:r>
            <w:r>
              <w:rPr>
                <w:rFonts w:ascii="Arial" w:hAnsi="Arial" w:cs="Arial"/>
              </w:rPr>
              <w:t>Method</w:t>
            </w:r>
            <w:r>
              <w:rPr>
                <w:rFonts w:ascii="Arial" w:hAnsi="Arial" w:cs="Arial"/>
                <w:spacing w:val="-3"/>
              </w:rPr>
              <w:t xml:space="preserve"> </w:t>
            </w:r>
            <w:r>
              <w:rPr>
                <w:rFonts w:ascii="Arial" w:hAnsi="Arial" w:cs="Arial"/>
              </w:rPr>
              <w:t>Used”.</w:t>
            </w:r>
          </w:p>
        </w:tc>
      </w:tr>
      <w:tr w:rsidR="006C1757" w:rsidRPr="00605F73" w14:paraId="4A5DB648"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lastRenderedPageBreak/>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32F2AAC5" w:rsidR="006C1757" w:rsidRPr="00605F73" w:rsidRDefault="006C1757" w:rsidP="006C1757">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DB7C1D6" w14:textId="77777777" w:rsidR="006C1757" w:rsidRDefault="006C1757" w:rsidP="006C1757">
            <w:pPr>
              <w:pStyle w:val="TableParagraph"/>
              <w:spacing w:line="264" w:lineRule="exact"/>
              <w:ind w:left="12"/>
              <w:rPr>
                <w:rFonts w:ascii="Arial" w:hAnsi="Arial" w:cs="Arial"/>
              </w:rPr>
            </w:pPr>
            <w:r>
              <w:rPr>
                <w:rFonts w:ascii="Arial" w:hAnsi="Arial" w:cs="Arial"/>
              </w:rPr>
              <w:t>The Product allows</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users</w:t>
            </w:r>
            <w:r>
              <w:rPr>
                <w:rFonts w:ascii="Arial" w:hAnsi="Arial" w:cs="Arial"/>
                <w:spacing w:val="-4"/>
              </w:rPr>
              <w:t xml:space="preserve"> </w:t>
            </w:r>
            <w:r>
              <w:rPr>
                <w:rFonts w:ascii="Arial" w:hAnsi="Arial" w:cs="Arial"/>
              </w:rPr>
              <w:t>to</w:t>
            </w:r>
            <w:r>
              <w:rPr>
                <w:rFonts w:ascii="Arial" w:hAnsi="Arial" w:cs="Arial"/>
                <w:spacing w:val="-3"/>
              </w:rPr>
              <w:t xml:space="preserve"> </w:t>
            </w:r>
            <w:r>
              <w:rPr>
                <w:rFonts w:ascii="Arial" w:hAnsi="Arial" w:cs="Arial"/>
              </w:rPr>
              <w:t>execute</w:t>
            </w:r>
            <w:r>
              <w:rPr>
                <w:rFonts w:ascii="Arial" w:hAnsi="Arial" w:cs="Arial"/>
                <w:spacing w:val="-2"/>
              </w:rPr>
              <w:t xml:space="preserve"> </w:t>
            </w:r>
            <w:r>
              <w:rPr>
                <w:rFonts w:ascii="Arial" w:hAnsi="Arial" w:cs="Arial"/>
              </w:rPr>
              <w:t>the</w:t>
            </w:r>
          </w:p>
          <w:p w14:paraId="1AB91B6C" w14:textId="0D942176" w:rsidR="006C1757" w:rsidRPr="00605F73" w:rsidRDefault="006C1757" w:rsidP="006C1757">
            <w:pPr>
              <w:spacing w:after="0" w:line="240" w:lineRule="auto"/>
              <w:rPr>
                <w:rFonts w:ascii="Arial" w:eastAsia="Times New Roman" w:hAnsi="Arial" w:cs="Arial"/>
              </w:rPr>
            </w:pPr>
            <w:r>
              <w:rPr>
                <w:rFonts w:ascii="Arial" w:hAnsi="Arial" w:cs="Arial"/>
              </w:rPr>
              <w:t>supported</w:t>
            </w:r>
            <w:r>
              <w:rPr>
                <w:rFonts w:ascii="Arial" w:hAnsi="Arial" w:cs="Arial"/>
                <w:spacing w:val="-3"/>
              </w:rPr>
              <w:t xml:space="preserve"> </w:t>
            </w:r>
            <w:r>
              <w:rPr>
                <w:rFonts w:ascii="Arial" w:hAnsi="Arial" w:cs="Arial"/>
              </w:rPr>
              <w:t>actions</w:t>
            </w:r>
            <w:r>
              <w:rPr>
                <w:rFonts w:ascii="Arial" w:hAnsi="Arial" w:cs="Arial"/>
                <w:spacing w:val="-5"/>
              </w:rPr>
              <w:t xml:space="preserve"> </w:t>
            </w:r>
            <w:r>
              <w:rPr>
                <w:rFonts w:ascii="Arial" w:hAnsi="Arial" w:cs="Arial"/>
              </w:rPr>
              <w:t>of</w:t>
            </w:r>
            <w:r>
              <w:rPr>
                <w:rFonts w:ascii="Arial" w:hAnsi="Arial" w:cs="Arial"/>
                <w:spacing w:val="1"/>
              </w:rPr>
              <w:t xml:space="preserve"> </w:t>
            </w:r>
            <w:r>
              <w:rPr>
                <w:rFonts w:ascii="Arial" w:hAnsi="Arial" w:cs="Arial"/>
              </w:rPr>
              <w:t>UI</w:t>
            </w:r>
            <w:r>
              <w:rPr>
                <w:rFonts w:ascii="Arial" w:hAnsi="Arial" w:cs="Arial"/>
                <w:spacing w:val="-2"/>
              </w:rPr>
              <w:t xml:space="preserve"> </w:t>
            </w:r>
            <w:r>
              <w:rPr>
                <w:rFonts w:ascii="Arial" w:hAnsi="Arial" w:cs="Arial"/>
              </w:rPr>
              <w:t>elements.</w:t>
            </w:r>
          </w:p>
        </w:tc>
      </w:tr>
      <w:tr w:rsidR="006C1757" w:rsidRPr="00605F73" w14:paraId="3F65EFCB"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791172D5" w:rsidR="006C1757" w:rsidRPr="00605F73" w:rsidRDefault="006C1757" w:rsidP="006C1757">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CE47E6F" w14:textId="284DE072" w:rsidR="006C1757" w:rsidRDefault="006C1757" w:rsidP="006C1757">
            <w:pPr>
              <w:pStyle w:val="TableParagraph"/>
              <w:ind w:left="12"/>
              <w:rPr>
                <w:rFonts w:ascii="Arial" w:hAnsi="Arial" w:cs="Arial"/>
              </w:rPr>
            </w:pPr>
            <w:r>
              <w:rPr>
                <w:rFonts w:ascii="Arial" w:hAnsi="Arial" w:cs="Arial"/>
              </w:rPr>
              <w:t>The Product</w:t>
            </w:r>
            <w:r>
              <w:rPr>
                <w:rFonts w:ascii="Arial" w:hAnsi="Arial" w:cs="Arial"/>
                <w:spacing w:val="-3"/>
              </w:rPr>
              <w:t xml:space="preserve"> </w:t>
            </w:r>
            <w:r>
              <w:rPr>
                <w:rFonts w:ascii="Arial" w:hAnsi="Arial" w:cs="Arial"/>
              </w:rPr>
              <w:t>permits</w:t>
            </w:r>
            <w:r>
              <w:rPr>
                <w:rFonts w:ascii="Arial" w:hAnsi="Arial" w:cs="Arial"/>
                <w:spacing w:val="-4"/>
              </w:rPr>
              <w:t xml:space="preserve"> </w:t>
            </w:r>
            <w:r>
              <w:rPr>
                <w:rFonts w:ascii="Arial" w:hAnsi="Arial" w:cs="Arial"/>
              </w:rPr>
              <w:t>assistive</w:t>
            </w:r>
            <w:r>
              <w:rPr>
                <w:rFonts w:ascii="Arial" w:hAnsi="Arial" w:cs="Arial"/>
                <w:spacing w:val="-2"/>
              </w:rPr>
              <w:t xml:space="preserve"> </w:t>
            </w:r>
            <w:proofErr w:type="gramStart"/>
            <w:r>
              <w:rPr>
                <w:rFonts w:ascii="Arial" w:hAnsi="Arial" w:cs="Arial"/>
              </w:rPr>
              <w:t>technologies</w:t>
            </w:r>
            <w:proofErr w:type="gramEnd"/>
          </w:p>
          <w:p w14:paraId="47090086" w14:textId="04D33BB9" w:rsidR="006C1757" w:rsidRPr="00605F73" w:rsidRDefault="006C1757" w:rsidP="006C1757">
            <w:pPr>
              <w:spacing w:after="0" w:line="240" w:lineRule="auto"/>
              <w:rPr>
                <w:rFonts w:ascii="Arial" w:eastAsia="Times New Roman" w:hAnsi="Arial" w:cs="Arial"/>
              </w:rPr>
            </w:pPr>
            <w:r>
              <w:rPr>
                <w:rFonts w:ascii="Arial" w:hAnsi="Arial" w:cs="Arial"/>
              </w:rPr>
              <w:t>to</w:t>
            </w:r>
            <w:r>
              <w:rPr>
                <w:rFonts w:ascii="Arial" w:hAnsi="Arial" w:cs="Arial"/>
                <w:spacing w:val="-3"/>
              </w:rPr>
              <w:t xml:space="preserve"> </w:t>
            </w:r>
            <w:r>
              <w:rPr>
                <w:rFonts w:ascii="Arial" w:hAnsi="Arial" w:cs="Arial"/>
              </w:rPr>
              <w:t>execute</w:t>
            </w:r>
            <w:r>
              <w:rPr>
                <w:rFonts w:ascii="Arial" w:hAnsi="Arial" w:cs="Arial"/>
                <w:spacing w:val="-2"/>
              </w:rPr>
              <w:t xml:space="preserve"> </w:t>
            </w:r>
            <w:r>
              <w:rPr>
                <w:rFonts w:ascii="Arial" w:hAnsi="Arial" w:cs="Arial"/>
              </w:rPr>
              <w:t>actions</w:t>
            </w:r>
            <w:r>
              <w:rPr>
                <w:rFonts w:ascii="Arial" w:hAnsi="Arial" w:cs="Arial"/>
                <w:spacing w:val="-3"/>
              </w:rPr>
              <w:t xml:space="preserve"> </w:t>
            </w:r>
            <w:r>
              <w:rPr>
                <w:rFonts w:ascii="Arial" w:hAnsi="Arial" w:cs="Arial"/>
              </w:rPr>
              <w:t>on</w:t>
            </w:r>
            <w:r>
              <w:rPr>
                <w:rFonts w:ascii="Arial" w:hAnsi="Arial" w:cs="Arial"/>
                <w:spacing w:val="-3"/>
              </w:rPr>
              <w:t xml:space="preserve"> </w:t>
            </w:r>
            <w:r>
              <w:rPr>
                <w:rFonts w:ascii="Arial" w:hAnsi="Arial" w:cs="Arial"/>
              </w:rPr>
              <w:t>objects.</w:t>
            </w:r>
          </w:p>
        </w:tc>
      </w:tr>
      <w:tr w:rsidR="006C1757" w:rsidRPr="00605F73" w14:paraId="6151D98D"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6C1757" w:rsidRPr="00605F73" w:rsidRDefault="006C1757" w:rsidP="006C1757">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32F7AFDC" w:rsidR="006C1757" w:rsidRPr="00605F73" w:rsidRDefault="006C1757" w:rsidP="006C1757">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B3AEF41" w14:textId="77777777" w:rsidR="006C1757" w:rsidRDefault="006C1757" w:rsidP="006C1757">
            <w:pPr>
              <w:pStyle w:val="TableParagraph"/>
              <w:spacing w:line="264" w:lineRule="exact"/>
              <w:ind w:left="12"/>
              <w:rPr>
                <w:rFonts w:ascii="Arial" w:hAnsi="Arial" w:cs="Arial"/>
              </w:rPr>
            </w:pPr>
            <w:r>
              <w:rPr>
                <w:rFonts w:ascii="Arial" w:hAnsi="Arial" w:cs="Arial"/>
              </w:rPr>
              <w:t>The Product</w:t>
            </w:r>
            <w:r>
              <w:rPr>
                <w:rFonts w:ascii="Arial" w:hAnsi="Arial" w:cs="Arial"/>
                <w:spacing w:val="-4"/>
              </w:rPr>
              <w:t xml:space="preserve"> </w:t>
            </w:r>
            <w:r>
              <w:rPr>
                <w:rFonts w:ascii="Arial" w:hAnsi="Arial" w:cs="Arial"/>
              </w:rPr>
              <w:t>shows</w:t>
            </w:r>
            <w:r>
              <w:rPr>
                <w:rFonts w:ascii="Arial" w:hAnsi="Arial" w:cs="Arial"/>
                <w:spacing w:val="-4"/>
              </w:rPr>
              <w:t xml:space="preserve"> </w:t>
            </w:r>
            <w:r>
              <w:rPr>
                <w:rFonts w:ascii="Arial" w:hAnsi="Arial" w:cs="Arial"/>
              </w:rPr>
              <w:t>a</w:t>
            </w:r>
            <w:r>
              <w:rPr>
                <w:rFonts w:ascii="Arial" w:hAnsi="Arial" w:cs="Arial"/>
                <w:spacing w:val="-4"/>
              </w:rPr>
              <w:t xml:space="preserve"> </w:t>
            </w:r>
            <w:r>
              <w:rPr>
                <w:rFonts w:ascii="Arial" w:hAnsi="Arial" w:cs="Arial"/>
              </w:rPr>
              <w:t>text</w:t>
            </w:r>
            <w:r>
              <w:rPr>
                <w:rFonts w:ascii="Arial" w:hAnsi="Arial" w:cs="Arial"/>
                <w:spacing w:val="-2"/>
              </w:rPr>
              <w:t xml:space="preserve"> </w:t>
            </w:r>
            <w:r>
              <w:rPr>
                <w:rFonts w:ascii="Arial" w:hAnsi="Arial" w:cs="Arial"/>
              </w:rPr>
              <w:t>insertion</w:t>
            </w:r>
            <w:r>
              <w:rPr>
                <w:rFonts w:ascii="Arial" w:hAnsi="Arial" w:cs="Arial"/>
                <w:spacing w:val="-4"/>
              </w:rPr>
              <w:t xml:space="preserve"> </w:t>
            </w:r>
            <w:r>
              <w:rPr>
                <w:rFonts w:ascii="Arial" w:hAnsi="Arial" w:cs="Arial"/>
              </w:rPr>
              <w:t>point</w:t>
            </w:r>
            <w:r>
              <w:rPr>
                <w:rFonts w:ascii="Arial" w:hAnsi="Arial" w:cs="Arial"/>
                <w:spacing w:val="-2"/>
              </w:rPr>
              <w:t xml:space="preserve"> </w:t>
            </w:r>
            <w:proofErr w:type="gramStart"/>
            <w:r>
              <w:rPr>
                <w:rFonts w:ascii="Arial" w:hAnsi="Arial" w:cs="Arial"/>
              </w:rPr>
              <w:t>when</w:t>
            </w:r>
            <w:proofErr w:type="gramEnd"/>
          </w:p>
          <w:p w14:paraId="41331FA5" w14:textId="5EF964FB" w:rsidR="006C1757" w:rsidRPr="00605F73" w:rsidRDefault="006C1757" w:rsidP="006C1757">
            <w:pPr>
              <w:spacing w:after="0" w:line="240" w:lineRule="auto"/>
              <w:rPr>
                <w:rFonts w:ascii="Arial" w:eastAsia="Times New Roman" w:hAnsi="Arial" w:cs="Arial"/>
              </w:rPr>
            </w:pPr>
            <w:r>
              <w:rPr>
                <w:rFonts w:ascii="Arial" w:hAnsi="Arial" w:cs="Arial"/>
              </w:rPr>
              <w:t>requires</w:t>
            </w:r>
            <w:r>
              <w:rPr>
                <w:rFonts w:ascii="Arial" w:hAnsi="Arial" w:cs="Arial"/>
                <w:spacing w:val="-3"/>
              </w:rPr>
              <w:t xml:space="preserve"> </w:t>
            </w:r>
            <w:r>
              <w:rPr>
                <w:rFonts w:ascii="Arial" w:hAnsi="Arial" w:cs="Arial"/>
              </w:rPr>
              <w:t>user</w:t>
            </w:r>
            <w:r>
              <w:rPr>
                <w:rFonts w:ascii="Arial" w:hAnsi="Arial" w:cs="Arial"/>
                <w:spacing w:val="-5"/>
              </w:rPr>
              <w:t xml:space="preserve"> </w:t>
            </w:r>
            <w:r>
              <w:rPr>
                <w:rFonts w:ascii="Arial" w:hAnsi="Arial" w:cs="Arial"/>
              </w:rPr>
              <w:t>input</w:t>
            </w:r>
            <w:r>
              <w:rPr>
                <w:rFonts w:ascii="Arial" w:hAnsi="Arial" w:cs="Arial"/>
                <w:spacing w:val="-3"/>
              </w:rPr>
              <w:t xml:space="preserve"> </w:t>
            </w:r>
            <w:r>
              <w:rPr>
                <w:rFonts w:ascii="Arial" w:hAnsi="Arial" w:cs="Arial"/>
              </w:rPr>
              <w:t>and</w:t>
            </w:r>
            <w:r>
              <w:rPr>
                <w:rFonts w:ascii="Arial" w:hAnsi="Arial" w:cs="Arial"/>
                <w:spacing w:val="-5"/>
              </w:rPr>
              <w:t xml:space="preserve"> </w:t>
            </w:r>
            <w:r>
              <w:rPr>
                <w:rFonts w:ascii="Arial" w:hAnsi="Arial" w:cs="Arial"/>
              </w:rPr>
              <w:t>has</w:t>
            </w:r>
            <w:r>
              <w:rPr>
                <w:rFonts w:ascii="Arial" w:hAnsi="Arial" w:cs="Arial"/>
                <w:spacing w:val="-5"/>
              </w:rPr>
              <w:t xml:space="preserve"> </w:t>
            </w:r>
            <w:r>
              <w:rPr>
                <w:rFonts w:ascii="Arial" w:hAnsi="Arial" w:cs="Arial"/>
              </w:rPr>
              <w:t>visible</w:t>
            </w:r>
            <w:r>
              <w:rPr>
                <w:rFonts w:ascii="Arial" w:hAnsi="Arial" w:cs="Arial"/>
                <w:spacing w:val="-2"/>
              </w:rPr>
              <w:t xml:space="preserve"> </w:t>
            </w:r>
            <w:r>
              <w:rPr>
                <w:rFonts w:ascii="Arial" w:hAnsi="Arial" w:cs="Arial"/>
              </w:rPr>
              <w:t>focus.</w:t>
            </w:r>
          </w:p>
        </w:tc>
      </w:tr>
      <w:tr w:rsidR="00B02EC4" w:rsidRPr="00605F73" w14:paraId="73CE40A1" w14:textId="77777777" w:rsidTr="003E3907">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2F9770B3"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 xml:space="preserve">Supports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8A0763A" w14:textId="77777777" w:rsidR="00DB7E0A" w:rsidRDefault="00DB7E0A" w:rsidP="00DB7E0A">
            <w:pPr>
              <w:pStyle w:val="TableParagraph"/>
              <w:spacing w:before="2" w:line="230" w:lineRule="auto"/>
              <w:ind w:left="12" w:right="161"/>
              <w:rPr>
                <w:rFonts w:ascii="Arial" w:hAnsi="Arial" w:cs="Arial"/>
              </w:rPr>
            </w:pPr>
            <w:r>
              <w:rPr>
                <w:rFonts w:ascii="Arial" w:hAnsi="Arial" w:cs="Arial"/>
              </w:rPr>
              <w:t>In the Product, the focus can be tracked and</w:t>
            </w:r>
            <w:r>
              <w:rPr>
                <w:rFonts w:ascii="Arial" w:hAnsi="Arial" w:cs="Arial"/>
                <w:spacing w:val="1"/>
              </w:rPr>
              <w:t xml:space="preserve"> </w:t>
            </w:r>
            <w:r>
              <w:rPr>
                <w:rFonts w:ascii="Arial" w:hAnsi="Arial" w:cs="Arial"/>
              </w:rPr>
              <w:t>moved</w:t>
            </w:r>
            <w:r>
              <w:rPr>
                <w:rFonts w:ascii="Arial" w:hAnsi="Arial" w:cs="Arial"/>
                <w:spacing w:val="-3"/>
              </w:rPr>
              <w:t xml:space="preserve"> </w:t>
            </w:r>
            <w:r>
              <w:rPr>
                <w:rFonts w:ascii="Arial" w:hAnsi="Arial" w:cs="Arial"/>
              </w:rPr>
              <w:t>among</w:t>
            </w:r>
            <w:r>
              <w:rPr>
                <w:rFonts w:ascii="Arial" w:hAnsi="Arial" w:cs="Arial"/>
                <w:spacing w:val="-2"/>
              </w:rPr>
              <w:t xml:space="preserve"> </w:t>
            </w:r>
            <w:r>
              <w:rPr>
                <w:rFonts w:ascii="Arial" w:hAnsi="Arial" w:cs="Arial"/>
              </w:rPr>
              <w:t>interactive</w:t>
            </w:r>
            <w:r>
              <w:rPr>
                <w:rFonts w:ascii="Arial" w:hAnsi="Arial" w:cs="Arial"/>
                <w:spacing w:val="-1"/>
              </w:rPr>
              <w:t xml:space="preserve"> </w:t>
            </w:r>
            <w:r>
              <w:rPr>
                <w:rFonts w:ascii="Arial" w:hAnsi="Arial" w:cs="Arial"/>
              </w:rPr>
              <w:t>UI</w:t>
            </w:r>
            <w:r>
              <w:rPr>
                <w:rFonts w:ascii="Arial" w:hAnsi="Arial" w:cs="Arial"/>
                <w:spacing w:val="-2"/>
              </w:rPr>
              <w:t xml:space="preserve"> </w:t>
            </w:r>
            <w:r>
              <w:rPr>
                <w:rFonts w:ascii="Arial" w:hAnsi="Arial" w:cs="Arial"/>
              </w:rPr>
              <w:t>elements</w:t>
            </w:r>
            <w:r>
              <w:rPr>
                <w:rFonts w:ascii="Arial" w:hAnsi="Arial" w:cs="Arial"/>
                <w:spacing w:val="-3"/>
              </w:rPr>
              <w:t xml:space="preserve"> </w:t>
            </w:r>
            <w:r>
              <w:rPr>
                <w:rFonts w:ascii="Arial" w:hAnsi="Arial" w:cs="Arial"/>
              </w:rPr>
              <w:t>as</w:t>
            </w:r>
          </w:p>
          <w:p w14:paraId="0D724503" w14:textId="1EE47ABF" w:rsidR="00B02EC4" w:rsidRPr="00605F73" w:rsidRDefault="00DB7E0A" w:rsidP="00DB7E0A">
            <w:pPr>
              <w:spacing w:after="0" w:line="240" w:lineRule="auto"/>
              <w:rPr>
                <w:rFonts w:ascii="Arial" w:eastAsia="Times New Roman" w:hAnsi="Arial" w:cs="Arial"/>
              </w:rPr>
            </w:pPr>
            <w:r>
              <w:rPr>
                <w:rFonts w:ascii="Arial" w:hAnsi="Arial" w:cs="Arial"/>
              </w:rPr>
              <w:t>the</w:t>
            </w:r>
            <w:r>
              <w:rPr>
                <w:rFonts w:ascii="Arial" w:hAnsi="Arial" w:cs="Arial"/>
                <w:spacing w:val="-3"/>
              </w:rPr>
              <w:t xml:space="preserve"> </w:t>
            </w:r>
            <w:r>
              <w:rPr>
                <w:rFonts w:ascii="Arial" w:hAnsi="Arial" w:cs="Arial"/>
              </w:rPr>
              <w:t>input</w:t>
            </w:r>
            <w:r>
              <w:rPr>
                <w:rFonts w:ascii="Arial" w:hAnsi="Arial" w:cs="Arial"/>
                <w:spacing w:val="-1"/>
              </w:rPr>
              <w:t xml:space="preserve"> </w:t>
            </w:r>
            <w:r>
              <w:rPr>
                <w:rFonts w:ascii="Arial" w:hAnsi="Arial" w:cs="Arial"/>
              </w:rPr>
              <w:t>focus</w:t>
            </w:r>
            <w:r>
              <w:rPr>
                <w:rFonts w:ascii="Arial" w:hAnsi="Arial" w:cs="Arial"/>
                <w:spacing w:val="-4"/>
              </w:rPr>
              <w:t xml:space="preserve"> </w:t>
            </w:r>
            <w:r>
              <w:rPr>
                <w:rFonts w:ascii="Arial" w:hAnsi="Arial" w:cs="Arial"/>
              </w:rPr>
              <w:t>changes.</w:t>
            </w:r>
          </w:p>
        </w:tc>
      </w:tr>
      <w:tr w:rsidR="00B02EC4" w:rsidRPr="00605F73" w14:paraId="06F738C5" w14:textId="77777777" w:rsidTr="001714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5025B26A" w:rsidR="00B02EC4" w:rsidRPr="00605F73" w:rsidRDefault="00B02EC4" w:rsidP="00B02EC4">
            <w:pPr>
              <w:spacing w:after="0" w:line="240" w:lineRule="auto"/>
              <w:rPr>
                <w:rFonts w:ascii="Arial" w:eastAsia="Times New Roman" w:hAnsi="Arial" w:cs="Arial"/>
              </w:rPr>
            </w:pPr>
            <w:r>
              <w:rPr>
                <w:rFonts w:ascii="Arial" w:eastAsia="Times New Roman" w:hAnsi="Arial" w:cs="Arial"/>
              </w:rPr>
              <w:t>Partially 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5C3561D6" w14:textId="4C3DEA6C"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The product mostly conveys change notifications however in some instances users can’t get feedback as disclosed in Table 2: 4.1.3.</w:t>
            </w:r>
          </w:p>
        </w:tc>
      </w:tr>
      <w:tr w:rsidR="00B02EC4" w:rsidRPr="00605F73" w14:paraId="2E461B0D" w14:textId="77777777" w:rsidTr="001714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B1757AB" w:rsidR="00B02EC4" w:rsidRPr="00605F73" w:rsidRDefault="00B02EC4" w:rsidP="00B02EC4">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7E81A4F" w14:textId="6BB504D0" w:rsidR="00B02EC4" w:rsidRPr="00605F73" w:rsidRDefault="00B02EC4" w:rsidP="00B02EC4">
            <w:pPr>
              <w:spacing w:after="0" w:line="240" w:lineRule="auto"/>
              <w:rPr>
                <w:rFonts w:ascii="Arial" w:eastAsia="Times New Roman" w:hAnsi="Arial" w:cs="Arial"/>
              </w:rPr>
            </w:pPr>
            <w:r w:rsidRPr="00C83428">
              <w:rPr>
                <w:rFonts w:ascii="Arial" w:hAnsi="Arial" w:cs="Arial"/>
                <w:color w:val="000000"/>
              </w:rPr>
              <w:t>The product lets users change states and properties and same is conveyed by assistive technologies.</w:t>
            </w:r>
          </w:p>
        </w:tc>
      </w:tr>
      <w:tr w:rsidR="00B02EC4" w:rsidRPr="00605F73" w14:paraId="036C14B7" w14:textId="77777777" w:rsidTr="0017144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B02EC4" w:rsidRPr="00605F73" w:rsidRDefault="00B02EC4" w:rsidP="00B02EC4">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80846D5" w:rsidR="00B02EC4" w:rsidRPr="00605F73" w:rsidRDefault="00B02EC4" w:rsidP="00B02EC4">
            <w:pPr>
              <w:spacing w:after="0" w:line="240" w:lineRule="auto"/>
              <w:rPr>
                <w:rFonts w:ascii="Arial" w:eastAsia="Times New Roman" w:hAnsi="Arial" w:cs="Arial"/>
              </w:rPr>
            </w:pPr>
            <w:r>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CE76073" w14:textId="26124E18" w:rsidR="00B02EC4" w:rsidRPr="00383B77" w:rsidRDefault="00383B77" w:rsidP="00383B77">
            <w:pPr>
              <w:pStyle w:val="TableParagraph"/>
              <w:spacing w:line="264" w:lineRule="exact"/>
              <w:ind w:left="12"/>
              <w:rPr>
                <w:rFonts w:ascii="Arial" w:hAnsi="Arial" w:cs="Arial"/>
              </w:rPr>
            </w:pPr>
            <w:r>
              <w:rPr>
                <w:rFonts w:ascii="Arial" w:hAnsi="Arial" w:cs="Arial"/>
              </w:rPr>
              <w:t>The Product</w:t>
            </w:r>
            <w:r>
              <w:rPr>
                <w:rFonts w:ascii="Arial" w:hAnsi="Arial" w:cs="Arial"/>
                <w:spacing w:val="-2"/>
              </w:rPr>
              <w:t xml:space="preserve"> </w:t>
            </w:r>
            <w:r>
              <w:rPr>
                <w:rFonts w:ascii="Arial" w:hAnsi="Arial" w:cs="Arial"/>
              </w:rPr>
              <w:t>allows</w:t>
            </w:r>
            <w:r>
              <w:rPr>
                <w:rFonts w:ascii="Arial" w:hAnsi="Arial" w:cs="Arial"/>
                <w:spacing w:val="-4"/>
              </w:rPr>
              <w:t xml:space="preserve"> </w:t>
            </w:r>
            <w:r>
              <w:rPr>
                <w:rFonts w:ascii="Arial" w:hAnsi="Arial" w:cs="Arial"/>
              </w:rPr>
              <w:t>users</w:t>
            </w:r>
            <w:r>
              <w:rPr>
                <w:rFonts w:ascii="Arial" w:hAnsi="Arial" w:cs="Arial"/>
                <w:spacing w:val="-3"/>
              </w:rPr>
              <w:t xml:space="preserve"> </w:t>
            </w:r>
            <w:r>
              <w:rPr>
                <w:rFonts w:ascii="Arial" w:hAnsi="Arial" w:cs="Arial"/>
              </w:rPr>
              <w:t>to</w:t>
            </w:r>
            <w:r>
              <w:rPr>
                <w:rFonts w:ascii="Arial" w:hAnsi="Arial" w:cs="Arial"/>
                <w:spacing w:val="-3"/>
              </w:rPr>
              <w:t xml:space="preserve"> </w:t>
            </w:r>
            <w:r>
              <w:rPr>
                <w:rFonts w:ascii="Arial" w:hAnsi="Arial" w:cs="Arial"/>
              </w:rPr>
              <w:t>modify</w:t>
            </w:r>
            <w:r>
              <w:rPr>
                <w:rFonts w:ascii="Arial" w:hAnsi="Arial" w:cs="Arial"/>
                <w:spacing w:val="-2"/>
              </w:rPr>
              <w:t xml:space="preserve"> </w:t>
            </w:r>
            <w:r>
              <w:rPr>
                <w:rFonts w:ascii="Arial" w:hAnsi="Arial" w:cs="Arial"/>
              </w:rPr>
              <w:t>values</w:t>
            </w:r>
            <w:r>
              <w:rPr>
                <w:rFonts w:ascii="Arial" w:hAnsi="Arial" w:cs="Arial"/>
                <w:spacing w:val="-3"/>
              </w:rPr>
              <w:t xml:space="preserve"> </w:t>
            </w:r>
            <w:r>
              <w:rPr>
                <w:rFonts w:ascii="Arial" w:hAnsi="Arial" w:cs="Arial"/>
              </w:rPr>
              <w:t>and text</w:t>
            </w:r>
            <w:r>
              <w:rPr>
                <w:rFonts w:ascii="Arial" w:hAnsi="Arial" w:cs="Arial"/>
                <w:spacing w:val="-2"/>
              </w:rPr>
              <w:t xml:space="preserve"> </w:t>
            </w:r>
            <w:r>
              <w:rPr>
                <w:rFonts w:ascii="Arial" w:hAnsi="Arial" w:cs="Arial"/>
              </w:rPr>
              <w:t>using</w:t>
            </w:r>
            <w:r>
              <w:rPr>
                <w:rFonts w:ascii="Arial" w:hAnsi="Arial" w:cs="Arial"/>
                <w:spacing w:val="-1"/>
              </w:rPr>
              <w:t xml:space="preserve"> </w:t>
            </w:r>
            <w:r>
              <w:rPr>
                <w:rFonts w:ascii="Arial" w:hAnsi="Arial" w:cs="Arial"/>
              </w:rPr>
              <w:t>assistive</w:t>
            </w:r>
            <w:r>
              <w:rPr>
                <w:rFonts w:ascii="Arial" w:hAnsi="Arial" w:cs="Arial"/>
                <w:spacing w:val="-3"/>
              </w:rPr>
              <w:t xml:space="preserve"> </w:t>
            </w:r>
            <w:r>
              <w:rPr>
                <w:rFonts w:ascii="Arial" w:hAnsi="Arial" w:cs="Arial"/>
              </w:rPr>
              <w:t>technologies.</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E34711" w:rsidRPr="00605F73" w14:paraId="3519D6A1" w14:textId="77777777" w:rsidTr="005A233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E34711" w:rsidRPr="00605F73" w:rsidRDefault="00E34711" w:rsidP="00E34711">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01BD1966" w:rsidR="00E34711" w:rsidRPr="00605F73" w:rsidRDefault="00E34711" w:rsidP="00E34711">
            <w:pPr>
              <w:spacing w:after="0" w:line="240" w:lineRule="auto"/>
              <w:rPr>
                <w:rFonts w:ascii="Arial" w:eastAsia="Times New Roman" w:hAnsi="Arial" w:cs="Arial"/>
              </w:rPr>
            </w:pPr>
            <w:r w:rsidRPr="00020937">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42CC8A3" w14:textId="3E0E4426" w:rsidR="00E34711" w:rsidRPr="00605F73" w:rsidRDefault="00E34711" w:rsidP="00E34711">
            <w:pPr>
              <w:spacing w:after="0" w:line="240" w:lineRule="auto"/>
              <w:rPr>
                <w:rFonts w:ascii="Arial" w:eastAsia="Times New Roman" w:hAnsi="Arial" w:cs="Arial"/>
              </w:rPr>
            </w:pPr>
            <w:r w:rsidRPr="00804700">
              <w:rPr>
                <w:rFonts w:ascii="Arial" w:eastAsiaTheme="minorHAnsi" w:hAnsi="Arial" w:cs="Arial"/>
              </w:rPr>
              <w:t>The Product is not a Platform software.</w:t>
            </w:r>
          </w:p>
        </w:tc>
      </w:tr>
      <w:tr w:rsidR="00E34711" w:rsidRPr="00605F73" w14:paraId="319CD8D6" w14:textId="77777777" w:rsidTr="005A233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E34711" w:rsidRPr="00605F73" w:rsidRDefault="00E34711" w:rsidP="00E34711">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2B61F75A" w:rsidR="00E34711" w:rsidRPr="00605F73" w:rsidRDefault="00E34711" w:rsidP="00E34711">
            <w:pPr>
              <w:spacing w:after="0" w:line="240" w:lineRule="auto"/>
              <w:rPr>
                <w:rFonts w:ascii="Arial" w:eastAsia="Times New Roman" w:hAnsi="Arial" w:cs="Arial"/>
              </w:rPr>
            </w:pPr>
            <w:r w:rsidRPr="00020937">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7BCB1F5" w14:textId="77777777" w:rsidR="00E34711" w:rsidRDefault="00E34711" w:rsidP="00E34711">
            <w:pPr>
              <w:pStyle w:val="TableParagraph"/>
              <w:ind w:left="12"/>
              <w:rPr>
                <w:rFonts w:ascii="Arial" w:hAnsi="Arial" w:cs="Arial"/>
              </w:rPr>
            </w:pPr>
            <w:r>
              <w:rPr>
                <w:rFonts w:ascii="Arial" w:hAnsi="Arial" w:cs="Arial"/>
              </w:rPr>
              <w:t>The Product</w:t>
            </w:r>
            <w:r>
              <w:rPr>
                <w:rFonts w:ascii="Arial" w:hAnsi="Arial" w:cs="Arial"/>
                <w:spacing w:val="-4"/>
              </w:rPr>
              <w:t xml:space="preserve"> </w:t>
            </w:r>
            <w:r>
              <w:rPr>
                <w:rFonts w:ascii="Arial" w:hAnsi="Arial" w:cs="Arial"/>
              </w:rPr>
              <w:t>does</w:t>
            </w:r>
            <w:r>
              <w:rPr>
                <w:rFonts w:ascii="Arial" w:hAnsi="Arial" w:cs="Arial"/>
                <w:spacing w:val="-3"/>
              </w:rPr>
              <w:t xml:space="preserve"> </w:t>
            </w:r>
            <w:r>
              <w:rPr>
                <w:rFonts w:ascii="Arial" w:hAnsi="Arial" w:cs="Arial"/>
              </w:rPr>
              <w:t>not</w:t>
            </w:r>
            <w:r>
              <w:rPr>
                <w:rFonts w:ascii="Arial" w:hAnsi="Arial" w:cs="Arial"/>
                <w:spacing w:val="-3"/>
              </w:rPr>
              <w:t xml:space="preserve"> </w:t>
            </w:r>
            <w:r>
              <w:rPr>
                <w:rFonts w:ascii="Arial" w:hAnsi="Arial" w:cs="Arial"/>
              </w:rPr>
              <w:t>disrupt</w:t>
            </w:r>
            <w:r>
              <w:rPr>
                <w:rFonts w:ascii="Arial" w:hAnsi="Arial" w:cs="Arial"/>
                <w:spacing w:val="-2"/>
              </w:rPr>
              <w:t xml:space="preserve"> </w:t>
            </w:r>
            <w:proofErr w:type="gramStart"/>
            <w:r>
              <w:rPr>
                <w:rFonts w:ascii="Arial" w:hAnsi="Arial" w:cs="Arial"/>
              </w:rPr>
              <w:t>platform</w:t>
            </w:r>
            <w:proofErr w:type="gramEnd"/>
          </w:p>
          <w:p w14:paraId="1FCDB4C6" w14:textId="6D03A62B" w:rsidR="00E34711" w:rsidRPr="00605F73" w:rsidRDefault="00E34711" w:rsidP="00E34711">
            <w:pPr>
              <w:spacing w:after="0" w:line="240" w:lineRule="auto"/>
              <w:rPr>
                <w:rFonts w:ascii="Arial" w:eastAsia="Times New Roman" w:hAnsi="Arial" w:cs="Arial"/>
              </w:rPr>
            </w:pPr>
            <w:r>
              <w:rPr>
                <w:rFonts w:ascii="Arial" w:hAnsi="Arial" w:cs="Arial"/>
              </w:rPr>
              <w:t>accessibility</w:t>
            </w:r>
            <w:r>
              <w:rPr>
                <w:rFonts w:ascii="Arial" w:hAnsi="Arial" w:cs="Arial"/>
                <w:spacing w:val="-3"/>
              </w:rPr>
              <w:t xml:space="preserve"> </w:t>
            </w:r>
            <w:r>
              <w:rPr>
                <w:rFonts w:ascii="Arial" w:hAnsi="Arial" w:cs="Arial"/>
              </w:rPr>
              <w:t>features.</w:t>
            </w:r>
          </w:p>
        </w:tc>
      </w:tr>
      <w:tr w:rsidR="00E34711" w:rsidRPr="00605F73" w14:paraId="7C9F4A22" w14:textId="77777777" w:rsidTr="005A233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E34711" w:rsidRPr="00605F73" w:rsidRDefault="00E34711" w:rsidP="00E34711">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7670DEC7" w:rsidR="00E34711" w:rsidRPr="00605F73" w:rsidRDefault="00E34711" w:rsidP="00E34711">
            <w:pPr>
              <w:spacing w:after="0" w:line="240" w:lineRule="auto"/>
              <w:rPr>
                <w:rFonts w:ascii="Arial" w:eastAsia="Times New Roman" w:hAnsi="Arial" w:cs="Arial"/>
              </w:rPr>
            </w:pPr>
            <w:r w:rsidRPr="00020937">
              <w:rPr>
                <w:rFonts w:ascii="Arial" w:eastAsia="Times New Roman" w:hAnsi="Arial" w:cs="Arial"/>
              </w:rPr>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733AAEB" w14:textId="77777777" w:rsidR="00E34711" w:rsidRDefault="00E34711" w:rsidP="00E34711">
            <w:pPr>
              <w:pStyle w:val="TableParagraph"/>
              <w:spacing w:line="257" w:lineRule="exact"/>
              <w:ind w:left="12"/>
              <w:rPr>
                <w:rFonts w:ascii="Arial" w:hAnsi="Arial" w:cs="Arial"/>
              </w:rPr>
            </w:pPr>
            <w:r>
              <w:rPr>
                <w:rFonts w:ascii="Arial" w:hAnsi="Arial" w:cs="Arial"/>
              </w:rPr>
              <w:t>The Product</w:t>
            </w:r>
            <w:r>
              <w:rPr>
                <w:rFonts w:ascii="Arial" w:hAnsi="Arial" w:cs="Arial"/>
                <w:spacing w:val="-3"/>
              </w:rPr>
              <w:t xml:space="preserve"> </w:t>
            </w:r>
            <w:r>
              <w:rPr>
                <w:rFonts w:ascii="Arial" w:hAnsi="Arial" w:cs="Arial"/>
              </w:rPr>
              <w:t>permits</w:t>
            </w:r>
            <w:r>
              <w:rPr>
                <w:rFonts w:ascii="Arial" w:hAnsi="Arial" w:cs="Arial"/>
                <w:spacing w:val="-4"/>
              </w:rPr>
              <w:t xml:space="preserve"> </w:t>
            </w:r>
            <w:r>
              <w:rPr>
                <w:rFonts w:ascii="Arial" w:hAnsi="Arial" w:cs="Arial"/>
              </w:rPr>
              <w:t>user</w:t>
            </w:r>
            <w:r>
              <w:rPr>
                <w:rFonts w:ascii="Arial" w:hAnsi="Arial" w:cs="Arial"/>
                <w:spacing w:val="-4"/>
              </w:rPr>
              <w:t xml:space="preserve"> </w:t>
            </w:r>
            <w:r>
              <w:rPr>
                <w:rFonts w:ascii="Arial" w:hAnsi="Arial" w:cs="Arial"/>
              </w:rPr>
              <w:t>preferences</w:t>
            </w:r>
            <w:r>
              <w:rPr>
                <w:rFonts w:ascii="Arial" w:hAnsi="Arial" w:cs="Arial"/>
                <w:spacing w:val="-2"/>
              </w:rPr>
              <w:t xml:space="preserve"> </w:t>
            </w:r>
            <w:r>
              <w:rPr>
                <w:rFonts w:ascii="Arial" w:hAnsi="Arial" w:cs="Arial"/>
              </w:rPr>
              <w:t>from</w:t>
            </w:r>
          </w:p>
          <w:p w14:paraId="64DFE69F" w14:textId="2430D66F" w:rsidR="00E34711" w:rsidRPr="00605F73" w:rsidRDefault="00E34711" w:rsidP="00E34711">
            <w:pPr>
              <w:spacing w:after="0" w:line="240" w:lineRule="auto"/>
              <w:rPr>
                <w:rFonts w:ascii="Arial" w:eastAsia="Times New Roman" w:hAnsi="Arial" w:cs="Arial"/>
              </w:rPr>
            </w:pPr>
            <w:r>
              <w:rPr>
                <w:rFonts w:ascii="Arial" w:hAnsi="Arial" w:cs="Arial"/>
              </w:rPr>
              <w:t>platform</w:t>
            </w:r>
            <w:r>
              <w:rPr>
                <w:rFonts w:ascii="Arial" w:hAnsi="Arial" w:cs="Arial"/>
                <w:spacing w:val="-5"/>
              </w:rPr>
              <w:t xml:space="preserve"> </w:t>
            </w:r>
            <w:r>
              <w:rPr>
                <w:rFonts w:ascii="Arial" w:hAnsi="Arial" w:cs="Arial"/>
              </w:rPr>
              <w:t>settings.</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lastRenderedPageBreak/>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w:t>
            </w:r>
            <w:proofErr w:type="gramStart"/>
            <w:r w:rsidRPr="00605F73">
              <w:rPr>
                <w:rFonts w:ascii="Arial" w:eastAsia="Times New Roman" w:hAnsi="Arial" w:cs="Arial"/>
              </w:rPr>
              <w:t>section</w:t>
            </w:r>
            <w:proofErr w:type="gramEnd"/>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D33D7F" w:rsidRPr="00605F73" w14:paraId="58B724B3" w14:textId="77777777" w:rsidTr="00EE7AB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CEB44B2" w14:textId="3401E4EF" w:rsidR="00D33D7F" w:rsidRPr="00605F73" w:rsidRDefault="00D33D7F" w:rsidP="00D33D7F">
            <w:pPr>
              <w:spacing w:after="0" w:line="240" w:lineRule="auto"/>
              <w:rPr>
                <w:rFonts w:ascii="Arial" w:eastAsia="Times New Roman" w:hAnsi="Arial" w:cs="Arial"/>
              </w:rPr>
            </w:pPr>
            <w:r w:rsidRPr="00D33D7F">
              <w:rPr>
                <w:rFonts w:ascii="Arial" w:eastAsia="Times New Roman" w:hAnsi="Arial" w:cs="Arial"/>
              </w:rPr>
              <w:t>The Product is not an authoring tool.</w:t>
            </w:r>
          </w:p>
        </w:tc>
      </w:tr>
      <w:tr w:rsidR="00D33D7F" w:rsidRPr="00605F73" w14:paraId="664028A2" w14:textId="77777777" w:rsidTr="00EE7AB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C09FD1D" w14:textId="0CFCA4A1" w:rsidR="00D33D7F" w:rsidRPr="00605F73" w:rsidRDefault="00D33D7F" w:rsidP="00D33D7F">
            <w:pPr>
              <w:spacing w:after="0" w:line="240" w:lineRule="auto"/>
              <w:rPr>
                <w:rFonts w:ascii="Arial" w:eastAsia="Times New Roman" w:hAnsi="Arial" w:cs="Arial"/>
              </w:rPr>
            </w:pPr>
            <w:r w:rsidRPr="00D33D7F">
              <w:rPr>
                <w:rFonts w:ascii="Arial" w:eastAsia="Times New Roman" w:hAnsi="Arial" w:cs="Arial"/>
              </w:rPr>
              <w:t>The Product is not an authoring tool.</w:t>
            </w:r>
          </w:p>
        </w:tc>
      </w:tr>
      <w:tr w:rsidR="00D33D7F" w:rsidRPr="00605F73" w14:paraId="16E33076" w14:textId="77777777" w:rsidTr="00EE7AB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D33D7F" w:rsidRPr="00605F73" w:rsidRDefault="00D33D7F" w:rsidP="00D33D7F">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2B4385D" w14:textId="045D8900" w:rsidR="00D33D7F" w:rsidRPr="00605F73" w:rsidRDefault="00D33D7F" w:rsidP="00D33D7F">
            <w:pPr>
              <w:spacing w:after="0" w:line="240" w:lineRule="auto"/>
              <w:rPr>
                <w:rFonts w:ascii="Arial" w:eastAsia="Times New Roman" w:hAnsi="Arial" w:cs="Arial"/>
              </w:rPr>
            </w:pPr>
            <w:r w:rsidRPr="00D33D7F">
              <w:rPr>
                <w:rFonts w:ascii="Arial" w:eastAsia="Times New Roman" w:hAnsi="Arial" w:cs="Arial"/>
              </w:rPr>
              <w:t>The Product is not an authoring tool.</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D3E5" w14:textId="77777777" w:rsidR="003F645C" w:rsidRDefault="003F645C" w:rsidP="000166E6">
      <w:pPr>
        <w:spacing w:after="0" w:line="240" w:lineRule="auto"/>
      </w:pPr>
      <w:r>
        <w:separator/>
      </w:r>
    </w:p>
  </w:endnote>
  <w:endnote w:type="continuationSeparator" w:id="0">
    <w:p w14:paraId="3E8D51AF" w14:textId="77777777" w:rsidR="003F645C" w:rsidRDefault="003F645C" w:rsidP="000166E6">
      <w:pPr>
        <w:spacing w:after="0" w:line="240" w:lineRule="auto"/>
      </w:pPr>
      <w:r>
        <w:continuationSeparator/>
      </w:r>
    </w:p>
  </w:endnote>
  <w:endnote w:type="continuationNotice" w:id="1">
    <w:p w14:paraId="236410E4" w14:textId="77777777" w:rsidR="003F645C" w:rsidRDefault="003F6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4D4B" w14:textId="77777777" w:rsidR="003F645C" w:rsidRDefault="003F645C" w:rsidP="000166E6">
      <w:pPr>
        <w:spacing w:after="0" w:line="240" w:lineRule="auto"/>
      </w:pPr>
      <w:r>
        <w:separator/>
      </w:r>
    </w:p>
  </w:footnote>
  <w:footnote w:type="continuationSeparator" w:id="0">
    <w:p w14:paraId="7BB26901" w14:textId="77777777" w:rsidR="003F645C" w:rsidRDefault="003F645C" w:rsidP="000166E6">
      <w:pPr>
        <w:spacing w:after="0" w:line="240" w:lineRule="auto"/>
      </w:pPr>
      <w:r>
        <w:continuationSeparator/>
      </w:r>
    </w:p>
  </w:footnote>
  <w:footnote w:type="continuationNotice" w:id="1">
    <w:p w14:paraId="10D90368" w14:textId="77777777" w:rsidR="003F645C" w:rsidRDefault="003F64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0EDFFF8A" w:rsidR="00F82FE9" w:rsidRPr="00063080" w:rsidRDefault="00063080" w:rsidP="00045442">
    <w:pPr>
      <w:pStyle w:val="Header"/>
      <w:jc w:val="right"/>
      <w:rPr>
        <w:rFonts w:ascii="Arial" w:hAnsi="Arial" w:cs="Arial"/>
        <w:lang w:val="en-US"/>
      </w:rPr>
    </w:pPr>
    <w:r w:rsidRPr="00063080">
      <w:rPr>
        <w:rFonts w:ascii="Arial" w:hAnsi="Arial" w:cs="Arial"/>
        <w:lang w:val="en-US"/>
      </w:rPr>
      <w:t>VMware Workspace ONE Content for iOS</w:t>
    </w:r>
    <w:r w:rsidR="001E01DA" w:rsidRPr="00063080">
      <w:rPr>
        <w:rFonts w:ascii="Arial" w:hAnsi="Arial" w:cs="Arial"/>
        <w:lang w:val="en-US"/>
      </w:rPr>
      <w:t xml:space="preserve">, </w:t>
    </w:r>
    <w:r w:rsidRPr="00063080">
      <w:rPr>
        <w:rFonts w:ascii="Arial" w:hAnsi="Arial" w:cs="Arial"/>
        <w:lang w:val="en-US"/>
      </w:rPr>
      <w:t>22.12.1</w:t>
    </w:r>
    <w:r w:rsidR="001E01DA" w:rsidRPr="00063080">
      <w:rPr>
        <w:rFonts w:ascii="Arial" w:hAnsi="Arial" w:cs="Arial"/>
        <w:lang w:val="en-US"/>
      </w:rPr>
      <w:t xml:space="preserve"> </w:t>
    </w:r>
    <w:r w:rsidR="003D75CF" w:rsidRPr="00063080">
      <w:rPr>
        <w:rFonts w:ascii="Arial" w:hAnsi="Arial" w:cs="Arial"/>
        <w:lang w:val="en-US"/>
      </w:rPr>
      <w:t xml:space="preserve">| </w:t>
    </w:r>
    <w:r w:rsidR="001E01DA" w:rsidRPr="00063080">
      <w:rPr>
        <w:rFonts w:ascii="Arial" w:hAnsi="Arial" w:cs="Arial"/>
        <w:lang w:val="en-US"/>
      </w:rPr>
      <w:t xml:space="preserve">VPAT </w:t>
    </w:r>
    <w:r w:rsidRPr="00063080">
      <w:rPr>
        <w:rFonts w:ascii="Arial" w:hAnsi="Arial" w:cs="Arial"/>
        <w:lang w:val="en-US"/>
      </w:rPr>
      <w:t>February</w:t>
    </w:r>
    <w:r w:rsidR="001E01DA" w:rsidRPr="00063080">
      <w:rPr>
        <w:rFonts w:ascii="Arial" w:hAnsi="Arial" w:cs="Arial"/>
        <w:lang w:val="en-US"/>
      </w:rPr>
      <w:t xml:space="preserve"> </w:t>
    </w:r>
    <w:r w:rsidRPr="00063080">
      <w:rPr>
        <w:rFonts w:ascii="Arial" w:hAnsi="Arial" w:cs="Arial"/>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E03A2"/>
    <w:multiLevelType w:val="hybridMultilevel"/>
    <w:tmpl w:val="3FA4F6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422"/>
    <w:multiLevelType w:val="hybridMultilevel"/>
    <w:tmpl w:val="BF04B4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54BCA"/>
    <w:multiLevelType w:val="hybridMultilevel"/>
    <w:tmpl w:val="9E78E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53159"/>
    <w:multiLevelType w:val="hybridMultilevel"/>
    <w:tmpl w:val="CDD85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D272FD7"/>
    <w:multiLevelType w:val="hybridMultilevel"/>
    <w:tmpl w:val="F65250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D745213"/>
    <w:multiLevelType w:val="hybridMultilevel"/>
    <w:tmpl w:val="F8C40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966132"/>
    <w:multiLevelType w:val="hybridMultilevel"/>
    <w:tmpl w:val="3D76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24C1F"/>
    <w:multiLevelType w:val="hybridMultilevel"/>
    <w:tmpl w:val="145086B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D35B9"/>
    <w:multiLevelType w:val="hybridMultilevel"/>
    <w:tmpl w:val="82465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4CD"/>
    <w:multiLevelType w:val="hybridMultilevel"/>
    <w:tmpl w:val="27125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296788">
    <w:abstractNumId w:val="17"/>
  </w:num>
  <w:num w:numId="2" w16cid:durableId="893925111">
    <w:abstractNumId w:val="18"/>
  </w:num>
  <w:num w:numId="3" w16cid:durableId="2129348188">
    <w:abstractNumId w:val="12"/>
  </w:num>
  <w:num w:numId="4" w16cid:durableId="1221287148">
    <w:abstractNumId w:val="30"/>
  </w:num>
  <w:num w:numId="5" w16cid:durableId="1009792342">
    <w:abstractNumId w:val="23"/>
  </w:num>
  <w:num w:numId="6" w16cid:durableId="248539022">
    <w:abstractNumId w:val="9"/>
  </w:num>
  <w:num w:numId="7" w16cid:durableId="698119571">
    <w:abstractNumId w:val="22"/>
  </w:num>
  <w:num w:numId="8" w16cid:durableId="194004516">
    <w:abstractNumId w:val="5"/>
  </w:num>
  <w:num w:numId="9" w16cid:durableId="1718503785">
    <w:abstractNumId w:val="19"/>
  </w:num>
  <w:num w:numId="10" w16cid:durableId="344674593">
    <w:abstractNumId w:val="1"/>
  </w:num>
  <w:num w:numId="11" w16cid:durableId="2105370790">
    <w:abstractNumId w:val="3"/>
  </w:num>
  <w:num w:numId="12" w16cid:durableId="12340892">
    <w:abstractNumId w:val="13"/>
  </w:num>
  <w:num w:numId="13" w16cid:durableId="1129081390">
    <w:abstractNumId w:val="26"/>
  </w:num>
  <w:num w:numId="14" w16cid:durableId="1740666011">
    <w:abstractNumId w:val="7"/>
  </w:num>
  <w:num w:numId="15" w16cid:durableId="1019624557">
    <w:abstractNumId w:val="29"/>
  </w:num>
  <w:num w:numId="16" w16cid:durableId="1971326187">
    <w:abstractNumId w:val="31"/>
  </w:num>
  <w:num w:numId="17" w16cid:durableId="2074038175">
    <w:abstractNumId w:val="27"/>
  </w:num>
  <w:num w:numId="18" w16cid:durableId="1306937458">
    <w:abstractNumId w:val="11"/>
  </w:num>
  <w:num w:numId="19" w16cid:durableId="277029554">
    <w:abstractNumId w:val="10"/>
  </w:num>
  <w:num w:numId="20" w16cid:durableId="1573470403">
    <w:abstractNumId w:val="20"/>
  </w:num>
  <w:num w:numId="21" w16cid:durableId="419376011">
    <w:abstractNumId w:val="0"/>
  </w:num>
  <w:num w:numId="22" w16cid:durableId="132528982">
    <w:abstractNumId w:val="25"/>
  </w:num>
  <w:num w:numId="23" w16cid:durableId="1823085581">
    <w:abstractNumId w:val="6"/>
  </w:num>
  <w:num w:numId="24" w16cid:durableId="1163593561">
    <w:abstractNumId w:val="4"/>
  </w:num>
  <w:num w:numId="25" w16cid:durableId="1470517134">
    <w:abstractNumId w:val="21"/>
  </w:num>
  <w:num w:numId="26" w16cid:durableId="951980140">
    <w:abstractNumId w:val="16"/>
  </w:num>
  <w:num w:numId="27" w16cid:durableId="413551736">
    <w:abstractNumId w:val="28"/>
  </w:num>
  <w:num w:numId="28" w16cid:durableId="1822581464">
    <w:abstractNumId w:val="24"/>
  </w:num>
  <w:num w:numId="29" w16cid:durableId="1732382593">
    <w:abstractNumId w:val="2"/>
  </w:num>
  <w:num w:numId="30" w16cid:durableId="1321694150">
    <w:abstractNumId w:val="14"/>
  </w:num>
  <w:num w:numId="31" w16cid:durableId="1096755397">
    <w:abstractNumId w:val="15"/>
  </w:num>
  <w:num w:numId="32" w16cid:durableId="132212617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22"/>
    <w:rsid w:val="000126B7"/>
    <w:rsid w:val="00013DE5"/>
    <w:rsid w:val="00014852"/>
    <w:rsid w:val="00014B22"/>
    <w:rsid w:val="00014D6D"/>
    <w:rsid w:val="000159C7"/>
    <w:rsid w:val="000160DA"/>
    <w:rsid w:val="000166E6"/>
    <w:rsid w:val="000167B8"/>
    <w:rsid w:val="00016A29"/>
    <w:rsid w:val="00016BD3"/>
    <w:rsid w:val="000176A3"/>
    <w:rsid w:val="00020303"/>
    <w:rsid w:val="000208A3"/>
    <w:rsid w:val="00020937"/>
    <w:rsid w:val="0002325B"/>
    <w:rsid w:val="00023583"/>
    <w:rsid w:val="00023D37"/>
    <w:rsid w:val="00025A9E"/>
    <w:rsid w:val="00025B80"/>
    <w:rsid w:val="000334C0"/>
    <w:rsid w:val="00036105"/>
    <w:rsid w:val="00040BBB"/>
    <w:rsid w:val="00043DE9"/>
    <w:rsid w:val="000452E7"/>
    <w:rsid w:val="00045442"/>
    <w:rsid w:val="00045BDA"/>
    <w:rsid w:val="000479BB"/>
    <w:rsid w:val="00053CF4"/>
    <w:rsid w:val="0005460E"/>
    <w:rsid w:val="0005482C"/>
    <w:rsid w:val="00054BC0"/>
    <w:rsid w:val="000557CB"/>
    <w:rsid w:val="00056887"/>
    <w:rsid w:val="00057620"/>
    <w:rsid w:val="00060CB8"/>
    <w:rsid w:val="000626D1"/>
    <w:rsid w:val="00063080"/>
    <w:rsid w:val="0006390B"/>
    <w:rsid w:val="00065BC8"/>
    <w:rsid w:val="00067965"/>
    <w:rsid w:val="00070498"/>
    <w:rsid w:val="000717FD"/>
    <w:rsid w:val="00071C19"/>
    <w:rsid w:val="000720A5"/>
    <w:rsid w:val="000734E8"/>
    <w:rsid w:val="000742C9"/>
    <w:rsid w:val="00075062"/>
    <w:rsid w:val="00075D8F"/>
    <w:rsid w:val="00076062"/>
    <w:rsid w:val="0007677C"/>
    <w:rsid w:val="00076D68"/>
    <w:rsid w:val="000779FD"/>
    <w:rsid w:val="0008426B"/>
    <w:rsid w:val="00084B7D"/>
    <w:rsid w:val="00084CA3"/>
    <w:rsid w:val="000861F5"/>
    <w:rsid w:val="0008676C"/>
    <w:rsid w:val="0008690D"/>
    <w:rsid w:val="00087A25"/>
    <w:rsid w:val="000902BB"/>
    <w:rsid w:val="000918C5"/>
    <w:rsid w:val="00094118"/>
    <w:rsid w:val="00097CDA"/>
    <w:rsid w:val="000A0483"/>
    <w:rsid w:val="000A14DA"/>
    <w:rsid w:val="000A2341"/>
    <w:rsid w:val="000A32DE"/>
    <w:rsid w:val="000A6804"/>
    <w:rsid w:val="000B0FA8"/>
    <w:rsid w:val="000B420A"/>
    <w:rsid w:val="000B623F"/>
    <w:rsid w:val="000B6A1A"/>
    <w:rsid w:val="000B72FD"/>
    <w:rsid w:val="000B7C30"/>
    <w:rsid w:val="000C25DE"/>
    <w:rsid w:val="000C328B"/>
    <w:rsid w:val="000C3471"/>
    <w:rsid w:val="000C47CD"/>
    <w:rsid w:val="000C4DE6"/>
    <w:rsid w:val="000C5384"/>
    <w:rsid w:val="000C5C6C"/>
    <w:rsid w:val="000C772D"/>
    <w:rsid w:val="000C7B52"/>
    <w:rsid w:val="000C7BDD"/>
    <w:rsid w:val="000D5B84"/>
    <w:rsid w:val="000D7DF6"/>
    <w:rsid w:val="000E0190"/>
    <w:rsid w:val="000E0731"/>
    <w:rsid w:val="000E0B15"/>
    <w:rsid w:val="000E2BFB"/>
    <w:rsid w:val="000E3779"/>
    <w:rsid w:val="000E4268"/>
    <w:rsid w:val="000E43BF"/>
    <w:rsid w:val="000E54FF"/>
    <w:rsid w:val="000E672F"/>
    <w:rsid w:val="000E78CA"/>
    <w:rsid w:val="000E791E"/>
    <w:rsid w:val="000E7F0D"/>
    <w:rsid w:val="000F1EAB"/>
    <w:rsid w:val="000F21FA"/>
    <w:rsid w:val="000F40EC"/>
    <w:rsid w:val="000F4642"/>
    <w:rsid w:val="000F4B18"/>
    <w:rsid w:val="000F57AA"/>
    <w:rsid w:val="000F57F9"/>
    <w:rsid w:val="000F636A"/>
    <w:rsid w:val="000F7C1F"/>
    <w:rsid w:val="00100BEC"/>
    <w:rsid w:val="001013F5"/>
    <w:rsid w:val="0010175D"/>
    <w:rsid w:val="001027BB"/>
    <w:rsid w:val="00104812"/>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35D80"/>
    <w:rsid w:val="00140275"/>
    <w:rsid w:val="00142F18"/>
    <w:rsid w:val="0014489B"/>
    <w:rsid w:val="001451AF"/>
    <w:rsid w:val="001464D5"/>
    <w:rsid w:val="00151103"/>
    <w:rsid w:val="00154F29"/>
    <w:rsid w:val="001606CD"/>
    <w:rsid w:val="0016220D"/>
    <w:rsid w:val="00162C7E"/>
    <w:rsid w:val="00166244"/>
    <w:rsid w:val="0016704A"/>
    <w:rsid w:val="00173059"/>
    <w:rsid w:val="00174AF0"/>
    <w:rsid w:val="00175077"/>
    <w:rsid w:val="00176180"/>
    <w:rsid w:val="0017632D"/>
    <w:rsid w:val="001864D8"/>
    <w:rsid w:val="00186E08"/>
    <w:rsid w:val="00187AE2"/>
    <w:rsid w:val="00190C47"/>
    <w:rsid w:val="001934E9"/>
    <w:rsid w:val="0019393C"/>
    <w:rsid w:val="00193C41"/>
    <w:rsid w:val="001A3454"/>
    <w:rsid w:val="001A38C9"/>
    <w:rsid w:val="001A649E"/>
    <w:rsid w:val="001A743E"/>
    <w:rsid w:val="001A75BE"/>
    <w:rsid w:val="001B0321"/>
    <w:rsid w:val="001B08BB"/>
    <w:rsid w:val="001B178E"/>
    <w:rsid w:val="001B339B"/>
    <w:rsid w:val="001C1793"/>
    <w:rsid w:val="001C1E09"/>
    <w:rsid w:val="001C2C19"/>
    <w:rsid w:val="001C2D10"/>
    <w:rsid w:val="001C2E6B"/>
    <w:rsid w:val="001C2F66"/>
    <w:rsid w:val="001C6359"/>
    <w:rsid w:val="001C6B3D"/>
    <w:rsid w:val="001D1F08"/>
    <w:rsid w:val="001D2295"/>
    <w:rsid w:val="001D2DFB"/>
    <w:rsid w:val="001D4FB2"/>
    <w:rsid w:val="001E01DA"/>
    <w:rsid w:val="001E04A7"/>
    <w:rsid w:val="001E0C93"/>
    <w:rsid w:val="001E1C57"/>
    <w:rsid w:val="001E6C2D"/>
    <w:rsid w:val="001F17A8"/>
    <w:rsid w:val="001F1A0D"/>
    <w:rsid w:val="001F351A"/>
    <w:rsid w:val="001F5C45"/>
    <w:rsid w:val="001F6C79"/>
    <w:rsid w:val="001F6E16"/>
    <w:rsid w:val="001F7302"/>
    <w:rsid w:val="001F7D89"/>
    <w:rsid w:val="00203295"/>
    <w:rsid w:val="002033D0"/>
    <w:rsid w:val="0020480A"/>
    <w:rsid w:val="0020493F"/>
    <w:rsid w:val="00204FE9"/>
    <w:rsid w:val="00206023"/>
    <w:rsid w:val="00206892"/>
    <w:rsid w:val="0021185C"/>
    <w:rsid w:val="00212FBF"/>
    <w:rsid w:val="00213589"/>
    <w:rsid w:val="00213A3D"/>
    <w:rsid w:val="00217D3B"/>
    <w:rsid w:val="00217DB0"/>
    <w:rsid w:val="00217F03"/>
    <w:rsid w:val="00220D3E"/>
    <w:rsid w:val="002214CA"/>
    <w:rsid w:val="00222464"/>
    <w:rsid w:val="002237FB"/>
    <w:rsid w:val="00224079"/>
    <w:rsid w:val="0022708E"/>
    <w:rsid w:val="002270B4"/>
    <w:rsid w:val="002302A1"/>
    <w:rsid w:val="00230C24"/>
    <w:rsid w:val="00234DED"/>
    <w:rsid w:val="00234E2E"/>
    <w:rsid w:val="00235141"/>
    <w:rsid w:val="00235446"/>
    <w:rsid w:val="00236CAB"/>
    <w:rsid w:val="00237660"/>
    <w:rsid w:val="00240E97"/>
    <w:rsid w:val="002431F7"/>
    <w:rsid w:val="002441DC"/>
    <w:rsid w:val="00244FAE"/>
    <w:rsid w:val="00245965"/>
    <w:rsid w:val="00247D48"/>
    <w:rsid w:val="00247D87"/>
    <w:rsid w:val="002523FB"/>
    <w:rsid w:val="002540AB"/>
    <w:rsid w:val="00256160"/>
    <w:rsid w:val="00257151"/>
    <w:rsid w:val="0025739C"/>
    <w:rsid w:val="0026280B"/>
    <w:rsid w:val="00262DAC"/>
    <w:rsid w:val="00263154"/>
    <w:rsid w:val="0026444E"/>
    <w:rsid w:val="002644C4"/>
    <w:rsid w:val="002649DA"/>
    <w:rsid w:val="00264CCD"/>
    <w:rsid w:val="00265603"/>
    <w:rsid w:val="00265C5F"/>
    <w:rsid w:val="00266209"/>
    <w:rsid w:val="00266210"/>
    <w:rsid w:val="002662C5"/>
    <w:rsid w:val="00266523"/>
    <w:rsid w:val="0026712F"/>
    <w:rsid w:val="00267824"/>
    <w:rsid w:val="00270F56"/>
    <w:rsid w:val="0027444C"/>
    <w:rsid w:val="00274A55"/>
    <w:rsid w:val="00275B0F"/>
    <w:rsid w:val="00276808"/>
    <w:rsid w:val="00277766"/>
    <w:rsid w:val="00277BC7"/>
    <w:rsid w:val="00280ACA"/>
    <w:rsid w:val="00281397"/>
    <w:rsid w:val="00282154"/>
    <w:rsid w:val="00282A90"/>
    <w:rsid w:val="00283F3B"/>
    <w:rsid w:val="00284F55"/>
    <w:rsid w:val="00285B95"/>
    <w:rsid w:val="00285ECD"/>
    <w:rsid w:val="00287424"/>
    <w:rsid w:val="002878EB"/>
    <w:rsid w:val="00291EEC"/>
    <w:rsid w:val="00292451"/>
    <w:rsid w:val="0029331D"/>
    <w:rsid w:val="00294314"/>
    <w:rsid w:val="00294346"/>
    <w:rsid w:val="00295038"/>
    <w:rsid w:val="00295658"/>
    <w:rsid w:val="0029584A"/>
    <w:rsid w:val="00296B3E"/>
    <w:rsid w:val="00297347"/>
    <w:rsid w:val="002A3DAB"/>
    <w:rsid w:val="002A42E0"/>
    <w:rsid w:val="002A58E4"/>
    <w:rsid w:val="002A7F91"/>
    <w:rsid w:val="002B1D2E"/>
    <w:rsid w:val="002B30CC"/>
    <w:rsid w:val="002B31D2"/>
    <w:rsid w:val="002B45FB"/>
    <w:rsid w:val="002B4D84"/>
    <w:rsid w:val="002B5092"/>
    <w:rsid w:val="002B5E95"/>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3BE0"/>
    <w:rsid w:val="002D4040"/>
    <w:rsid w:val="002D4044"/>
    <w:rsid w:val="002D6659"/>
    <w:rsid w:val="002D6D2A"/>
    <w:rsid w:val="002D72B0"/>
    <w:rsid w:val="002D732D"/>
    <w:rsid w:val="002D7894"/>
    <w:rsid w:val="002E0707"/>
    <w:rsid w:val="002E0C06"/>
    <w:rsid w:val="002E18A6"/>
    <w:rsid w:val="002E2714"/>
    <w:rsid w:val="002E3B11"/>
    <w:rsid w:val="002E4681"/>
    <w:rsid w:val="002E5100"/>
    <w:rsid w:val="002F0242"/>
    <w:rsid w:val="002F05F3"/>
    <w:rsid w:val="002F11E2"/>
    <w:rsid w:val="002F14B5"/>
    <w:rsid w:val="002F261D"/>
    <w:rsid w:val="002F3CB3"/>
    <w:rsid w:val="0030069A"/>
    <w:rsid w:val="00301E95"/>
    <w:rsid w:val="00307380"/>
    <w:rsid w:val="00310B13"/>
    <w:rsid w:val="00311C3E"/>
    <w:rsid w:val="003127BD"/>
    <w:rsid w:val="00314785"/>
    <w:rsid w:val="00314CF9"/>
    <w:rsid w:val="0031657F"/>
    <w:rsid w:val="00320395"/>
    <w:rsid w:val="00321B34"/>
    <w:rsid w:val="00322109"/>
    <w:rsid w:val="003222F3"/>
    <w:rsid w:val="003253C0"/>
    <w:rsid w:val="00327269"/>
    <w:rsid w:val="00335408"/>
    <w:rsid w:val="003438D4"/>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603B2"/>
    <w:rsid w:val="0036213E"/>
    <w:rsid w:val="0036289C"/>
    <w:rsid w:val="00365213"/>
    <w:rsid w:val="00367F77"/>
    <w:rsid w:val="00371879"/>
    <w:rsid w:val="00372070"/>
    <w:rsid w:val="00374D4C"/>
    <w:rsid w:val="0037565D"/>
    <w:rsid w:val="00375929"/>
    <w:rsid w:val="00375D79"/>
    <w:rsid w:val="0038063C"/>
    <w:rsid w:val="00382EBC"/>
    <w:rsid w:val="00383B77"/>
    <w:rsid w:val="0038679E"/>
    <w:rsid w:val="003874C3"/>
    <w:rsid w:val="00391647"/>
    <w:rsid w:val="00391E73"/>
    <w:rsid w:val="003920DC"/>
    <w:rsid w:val="00392B09"/>
    <w:rsid w:val="00392C84"/>
    <w:rsid w:val="00393BD8"/>
    <w:rsid w:val="00394DEB"/>
    <w:rsid w:val="003951AD"/>
    <w:rsid w:val="003A1EFD"/>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03EF"/>
    <w:rsid w:val="003C247C"/>
    <w:rsid w:val="003C47DC"/>
    <w:rsid w:val="003C59FF"/>
    <w:rsid w:val="003C5AB8"/>
    <w:rsid w:val="003C5E1E"/>
    <w:rsid w:val="003D0CAC"/>
    <w:rsid w:val="003D12BA"/>
    <w:rsid w:val="003D14BA"/>
    <w:rsid w:val="003D2163"/>
    <w:rsid w:val="003D23E7"/>
    <w:rsid w:val="003D255A"/>
    <w:rsid w:val="003D6096"/>
    <w:rsid w:val="003D6BD0"/>
    <w:rsid w:val="003D6EB4"/>
    <w:rsid w:val="003D730B"/>
    <w:rsid w:val="003D75CF"/>
    <w:rsid w:val="003E10E4"/>
    <w:rsid w:val="003E1804"/>
    <w:rsid w:val="003E1CF6"/>
    <w:rsid w:val="003E1D9F"/>
    <w:rsid w:val="003E38C1"/>
    <w:rsid w:val="003E3F2B"/>
    <w:rsid w:val="003E47A9"/>
    <w:rsid w:val="003E4AA7"/>
    <w:rsid w:val="003E5404"/>
    <w:rsid w:val="003E5CB5"/>
    <w:rsid w:val="003F015B"/>
    <w:rsid w:val="003F0D31"/>
    <w:rsid w:val="003F0F64"/>
    <w:rsid w:val="003F3165"/>
    <w:rsid w:val="003F3546"/>
    <w:rsid w:val="003F357C"/>
    <w:rsid w:val="003F3823"/>
    <w:rsid w:val="003F3FD4"/>
    <w:rsid w:val="003F4276"/>
    <w:rsid w:val="003F5EC4"/>
    <w:rsid w:val="003F645C"/>
    <w:rsid w:val="003F676D"/>
    <w:rsid w:val="003F7976"/>
    <w:rsid w:val="004003DE"/>
    <w:rsid w:val="004005C1"/>
    <w:rsid w:val="00400CA0"/>
    <w:rsid w:val="00401B2E"/>
    <w:rsid w:val="0040235E"/>
    <w:rsid w:val="00402548"/>
    <w:rsid w:val="00402B9B"/>
    <w:rsid w:val="00404793"/>
    <w:rsid w:val="004069E1"/>
    <w:rsid w:val="00407B98"/>
    <w:rsid w:val="0041156E"/>
    <w:rsid w:val="004128D7"/>
    <w:rsid w:val="004133B3"/>
    <w:rsid w:val="0041485C"/>
    <w:rsid w:val="004161C3"/>
    <w:rsid w:val="004167E0"/>
    <w:rsid w:val="00421701"/>
    <w:rsid w:val="00422BE8"/>
    <w:rsid w:val="00422EC7"/>
    <w:rsid w:val="00424185"/>
    <w:rsid w:val="004241BF"/>
    <w:rsid w:val="00425AFC"/>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37DA"/>
    <w:rsid w:val="00443D50"/>
    <w:rsid w:val="00444DDA"/>
    <w:rsid w:val="00445CB9"/>
    <w:rsid w:val="00445D7A"/>
    <w:rsid w:val="00446525"/>
    <w:rsid w:val="00447569"/>
    <w:rsid w:val="004508ED"/>
    <w:rsid w:val="0045258C"/>
    <w:rsid w:val="00454377"/>
    <w:rsid w:val="00455BD5"/>
    <w:rsid w:val="004565AE"/>
    <w:rsid w:val="00456D70"/>
    <w:rsid w:val="0046131D"/>
    <w:rsid w:val="00461F2F"/>
    <w:rsid w:val="0046334F"/>
    <w:rsid w:val="00464CF7"/>
    <w:rsid w:val="0046522C"/>
    <w:rsid w:val="0046624D"/>
    <w:rsid w:val="00466C60"/>
    <w:rsid w:val="004700D1"/>
    <w:rsid w:val="00470354"/>
    <w:rsid w:val="004720C9"/>
    <w:rsid w:val="0047397D"/>
    <w:rsid w:val="00474877"/>
    <w:rsid w:val="00475CE0"/>
    <w:rsid w:val="00476804"/>
    <w:rsid w:val="00476B5C"/>
    <w:rsid w:val="00480713"/>
    <w:rsid w:val="00480CC8"/>
    <w:rsid w:val="0048131A"/>
    <w:rsid w:val="0048157B"/>
    <w:rsid w:val="00481E9E"/>
    <w:rsid w:val="00481F52"/>
    <w:rsid w:val="00484C35"/>
    <w:rsid w:val="004900A9"/>
    <w:rsid w:val="004923A1"/>
    <w:rsid w:val="004928F1"/>
    <w:rsid w:val="004936CD"/>
    <w:rsid w:val="0049699F"/>
    <w:rsid w:val="004A1530"/>
    <w:rsid w:val="004A31A7"/>
    <w:rsid w:val="004A371E"/>
    <w:rsid w:val="004A3ABC"/>
    <w:rsid w:val="004A5849"/>
    <w:rsid w:val="004A7B42"/>
    <w:rsid w:val="004B0319"/>
    <w:rsid w:val="004B06D2"/>
    <w:rsid w:val="004B0FFE"/>
    <w:rsid w:val="004B10D2"/>
    <w:rsid w:val="004B2323"/>
    <w:rsid w:val="004B23ED"/>
    <w:rsid w:val="004B2FF7"/>
    <w:rsid w:val="004B5C11"/>
    <w:rsid w:val="004C0B49"/>
    <w:rsid w:val="004C19F3"/>
    <w:rsid w:val="004C2EBD"/>
    <w:rsid w:val="004C3487"/>
    <w:rsid w:val="004C4CB0"/>
    <w:rsid w:val="004C5771"/>
    <w:rsid w:val="004D2EA7"/>
    <w:rsid w:val="004D58DF"/>
    <w:rsid w:val="004E08D2"/>
    <w:rsid w:val="004E1384"/>
    <w:rsid w:val="004E24DC"/>
    <w:rsid w:val="004E2872"/>
    <w:rsid w:val="004E2F18"/>
    <w:rsid w:val="004E3869"/>
    <w:rsid w:val="004E7C07"/>
    <w:rsid w:val="004F0016"/>
    <w:rsid w:val="004F15E6"/>
    <w:rsid w:val="004F357F"/>
    <w:rsid w:val="004F6430"/>
    <w:rsid w:val="004F6A3F"/>
    <w:rsid w:val="004F6AEA"/>
    <w:rsid w:val="004F748F"/>
    <w:rsid w:val="004F7AB8"/>
    <w:rsid w:val="005003C1"/>
    <w:rsid w:val="00500CCC"/>
    <w:rsid w:val="00501A2D"/>
    <w:rsid w:val="00505EF4"/>
    <w:rsid w:val="005117BC"/>
    <w:rsid w:val="00512D60"/>
    <w:rsid w:val="00514864"/>
    <w:rsid w:val="005149DB"/>
    <w:rsid w:val="00515A31"/>
    <w:rsid w:val="00517483"/>
    <w:rsid w:val="00517AEC"/>
    <w:rsid w:val="00517C15"/>
    <w:rsid w:val="00517D9A"/>
    <w:rsid w:val="005205C4"/>
    <w:rsid w:val="005208ED"/>
    <w:rsid w:val="00522042"/>
    <w:rsid w:val="0052427D"/>
    <w:rsid w:val="0052557A"/>
    <w:rsid w:val="005330F8"/>
    <w:rsid w:val="0053335A"/>
    <w:rsid w:val="005339FD"/>
    <w:rsid w:val="00535FCD"/>
    <w:rsid w:val="00537832"/>
    <w:rsid w:val="00537CFF"/>
    <w:rsid w:val="005419B1"/>
    <w:rsid w:val="005439D8"/>
    <w:rsid w:val="005443DE"/>
    <w:rsid w:val="00544786"/>
    <w:rsid w:val="00545B1A"/>
    <w:rsid w:val="005474D2"/>
    <w:rsid w:val="005479AB"/>
    <w:rsid w:val="00550764"/>
    <w:rsid w:val="00551C3F"/>
    <w:rsid w:val="00552101"/>
    <w:rsid w:val="005535F6"/>
    <w:rsid w:val="00554492"/>
    <w:rsid w:val="00555B35"/>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3B16"/>
    <w:rsid w:val="005960FA"/>
    <w:rsid w:val="00596DAD"/>
    <w:rsid w:val="0059704E"/>
    <w:rsid w:val="0059730D"/>
    <w:rsid w:val="005974EE"/>
    <w:rsid w:val="005A05F1"/>
    <w:rsid w:val="005A14C2"/>
    <w:rsid w:val="005A5E55"/>
    <w:rsid w:val="005A63E0"/>
    <w:rsid w:val="005A655F"/>
    <w:rsid w:val="005B060B"/>
    <w:rsid w:val="005B0930"/>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62D"/>
    <w:rsid w:val="005D091E"/>
    <w:rsid w:val="005D2E3C"/>
    <w:rsid w:val="005D35BE"/>
    <w:rsid w:val="005D60BA"/>
    <w:rsid w:val="005D6340"/>
    <w:rsid w:val="005D6A69"/>
    <w:rsid w:val="005D6FF6"/>
    <w:rsid w:val="005D7296"/>
    <w:rsid w:val="005D732B"/>
    <w:rsid w:val="005D76F8"/>
    <w:rsid w:val="005D7D11"/>
    <w:rsid w:val="005E32A1"/>
    <w:rsid w:val="005E33D8"/>
    <w:rsid w:val="005E42B5"/>
    <w:rsid w:val="005E7AC0"/>
    <w:rsid w:val="005F05E0"/>
    <w:rsid w:val="005F1CE8"/>
    <w:rsid w:val="005F1CE9"/>
    <w:rsid w:val="005F28F1"/>
    <w:rsid w:val="005F718E"/>
    <w:rsid w:val="005F71E4"/>
    <w:rsid w:val="0060017A"/>
    <w:rsid w:val="00602B6E"/>
    <w:rsid w:val="006036DC"/>
    <w:rsid w:val="00603B79"/>
    <w:rsid w:val="0060451D"/>
    <w:rsid w:val="00604F5F"/>
    <w:rsid w:val="00605069"/>
    <w:rsid w:val="00605D23"/>
    <w:rsid w:val="00605F73"/>
    <w:rsid w:val="006071DE"/>
    <w:rsid w:val="00611BF1"/>
    <w:rsid w:val="00612440"/>
    <w:rsid w:val="006128AB"/>
    <w:rsid w:val="00612952"/>
    <w:rsid w:val="006133A3"/>
    <w:rsid w:val="00621520"/>
    <w:rsid w:val="00626FA2"/>
    <w:rsid w:val="00630FC2"/>
    <w:rsid w:val="006362F4"/>
    <w:rsid w:val="006376EB"/>
    <w:rsid w:val="00642043"/>
    <w:rsid w:val="00643D95"/>
    <w:rsid w:val="0064569B"/>
    <w:rsid w:val="006500D7"/>
    <w:rsid w:val="006506EF"/>
    <w:rsid w:val="00650EE0"/>
    <w:rsid w:val="00652C72"/>
    <w:rsid w:val="006538FE"/>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29D5"/>
    <w:rsid w:val="00672D7F"/>
    <w:rsid w:val="00672E04"/>
    <w:rsid w:val="00674768"/>
    <w:rsid w:val="00675DD0"/>
    <w:rsid w:val="00676668"/>
    <w:rsid w:val="0068319D"/>
    <w:rsid w:val="006836F4"/>
    <w:rsid w:val="00684A70"/>
    <w:rsid w:val="00684AD1"/>
    <w:rsid w:val="00684E74"/>
    <w:rsid w:val="0068596D"/>
    <w:rsid w:val="00685E3C"/>
    <w:rsid w:val="00687179"/>
    <w:rsid w:val="00687962"/>
    <w:rsid w:val="006904D5"/>
    <w:rsid w:val="00690F61"/>
    <w:rsid w:val="00691EEA"/>
    <w:rsid w:val="006921C4"/>
    <w:rsid w:val="00692FCB"/>
    <w:rsid w:val="00693CD8"/>
    <w:rsid w:val="00694FA4"/>
    <w:rsid w:val="0069677C"/>
    <w:rsid w:val="00696922"/>
    <w:rsid w:val="006A13B8"/>
    <w:rsid w:val="006A1F29"/>
    <w:rsid w:val="006A246D"/>
    <w:rsid w:val="006A3793"/>
    <w:rsid w:val="006A394C"/>
    <w:rsid w:val="006A3B1E"/>
    <w:rsid w:val="006A40AA"/>
    <w:rsid w:val="006A7CE2"/>
    <w:rsid w:val="006B0BA0"/>
    <w:rsid w:val="006B3D39"/>
    <w:rsid w:val="006B4A4E"/>
    <w:rsid w:val="006B4BC1"/>
    <w:rsid w:val="006B6D88"/>
    <w:rsid w:val="006B768D"/>
    <w:rsid w:val="006C0E14"/>
    <w:rsid w:val="006C0E20"/>
    <w:rsid w:val="006C0FF4"/>
    <w:rsid w:val="006C1757"/>
    <w:rsid w:val="006C2C79"/>
    <w:rsid w:val="006C3592"/>
    <w:rsid w:val="006C51A2"/>
    <w:rsid w:val="006C700C"/>
    <w:rsid w:val="006D2793"/>
    <w:rsid w:val="006D5F28"/>
    <w:rsid w:val="006D7F72"/>
    <w:rsid w:val="006E0226"/>
    <w:rsid w:val="006E15FE"/>
    <w:rsid w:val="006E3389"/>
    <w:rsid w:val="006E42B7"/>
    <w:rsid w:val="006E4CFD"/>
    <w:rsid w:val="006E6856"/>
    <w:rsid w:val="006E69C1"/>
    <w:rsid w:val="006E75CD"/>
    <w:rsid w:val="006E7F05"/>
    <w:rsid w:val="006F0C39"/>
    <w:rsid w:val="006F176C"/>
    <w:rsid w:val="006F1E36"/>
    <w:rsid w:val="006F3359"/>
    <w:rsid w:val="006F413B"/>
    <w:rsid w:val="006F43AD"/>
    <w:rsid w:val="006F45B6"/>
    <w:rsid w:val="006F49C5"/>
    <w:rsid w:val="006F6CFE"/>
    <w:rsid w:val="007011C9"/>
    <w:rsid w:val="0070166A"/>
    <w:rsid w:val="0070332C"/>
    <w:rsid w:val="0070477E"/>
    <w:rsid w:val="0070498C"/>
    <w:rsid w:val="0070535A"/>
    <w:rsid w:val="0070709C"/>
    <w:rsid w:val="00710693"/>
    <w:rsid w:val="00713B1E"/>
    <w:rsid w:val="00716179"/>
    <w:rsid w:val="00716A49"/>
    <w:rsid w:val="007213EA"/>
    <w:rsid w:val="0072190B"/>
    <w:rsid w:val="00721A54"/>
    <w:rsid w:val="00722288"/>
    <w:rsid w:val="00723998"/>
    <w:rsid w:val="00723D57"/>
    <w:rsid w:val="00724D76"/>
    <w:rsid w:val="00725EB0"/>
    <w:rsid w:val="00726A85"/>
    <w:rsid w:val="0072790A"/>
    <w:rsid w:val="00730D4B"/>
    <w:rsid w:val="00732480"/>
    <w:rsid w:val="0073348F"/>
    <w:rsid w:val="00734260"/>
    <w:rsid w:val="00736C2B"/>
    <w:rsid w:val="0074019C"/>
    <w:rsid w:val="00740F35"/>
    <w:rsid w:val="00742226"/>
    <w:rsid w:val="00744630"/>
    <w:rsid w:val="0075077D"/>
    <w:rsid w:val="00750E5D"/>
    <w:rsid w:val="00753D9D"/>
    <w:rsid w:val="007547B2"/>
    <w:rsid w:val="00757163"/>
    <w:rsid w:val="00757F48"/>
    <w:rsid w:val="00757F83"/>
    <w:rsid w:val="007602EA"/>
    <w:rsid w:val="0076269F"/>
    <w:rsid w:val="00763094"/>
    <w:rsid w:val="00765C85"/>
    <w:rsid w:val="0076665E"/>
    <w:rsid w:val="00766E11"/>
    <w:rsid w:val="007726DB"/>
    <w:rsid w:val="007727D7"/>
    <w:rsid w:val="0077517A"/>
    <w:rsid w:val="00775373"/>
    <w:rsid w:val="00775C43"/>
    <w:rsid w:val="00776F72"/>
    <w:rsid w:val="00777260"/>
    <w:rsid w:val="00777B5E"/>
    <w:rsid w:val="007802BE"/>
    <w:rsid w:val="007806A4"/>
    <w:rsid w:val="007823FF"/>
    <w:rsid w:val="007826FA"/>
    <w:rsid w:val="00784134"/>
    <w:rsid w:val="007843E2"/>
    <w:rsid w:val="00784C34"/>
    <w:rsid w:val="00792477"/>
    <w:rsid w:val="00792613"/>
    <w:rsid w:val="00792C84"/>
    <w:rsid w:val="007944F7"/>
    <w:rsid w:val="00794E4C"/>
    <w:rsid w:val="00795F89"/>
    <w:rsid w:val="00795F8B"/>
    <w:rsid w:val="007967C2"/>
    <w:rsid w:val="007A166C"/>
    <w:rsid w:val="007A1F6A"/>
    <w:rsid w:val="007A2346"/>
    <w:rsid w:val="007A2595"/>
    <w:rsid w:val="007A4B6C"/>
    <w:rsid w:val="007A7D38"/>
    <w:rsid w:val="007B01FF"/>
    <w:rsid w:val="007B0A18"/>
    <w:rsid w:val="007B210B"/>
    <w:rsid w:val="007B3B5A"/>
    <w:rsid w:val="007B4B5A"/>
    <w:rsid w:val="007B6025"/>
    <w:rsid w:val="007B6071"/>
    <w:rsid w:val="007B667B"/>
    <w:rsid w:val="007B6EBB"/>
    <w:rsid w:val="007B7EF4"/>
    <w:rsid w:val="007C07B7"/>
    <w:rsid w:val="007C083F"/>
    <w:rsid w:val="007C1BE2"/>
    <w:rsid w:val="007C315E"/>
    <w:rsid w:val="007C4623"/>
    <w:rsid w:val="007C4985"/>
    <w:rsid w:val="007C49DB"/>
    <w:rsid w:val="007C640D"/>
    <w:rsid w:val="007C6663"/>
    <w:rsid w:val="007D07F2"/>
    <w:rsid w:val="007D2263"/>
    <w:rsid w:val="007D226D"/>
    <w:rsid w:val="007D24E0"/>
    <w:rsid w:val="007D48DA"/>
    <w:rsid w:val="007E0CDD"/>
    <w:rsid w:val="007E14C9"/>
    <w:rsid w:val="007E1577"/>
    <w:rsid w:val="007E1D00"/>
    <w:rsid w:val="007E4729"/>
    <w:rsid w:val="007E4746"/>
    <w:rsid w:val="007E5D58"/>
    <w:rsid w:val="007E7FD7"/>
    <w:rsid w:val="007F00D0"/>
    <w:rsid w:val="007F172F"/>
    <w:rsid w:val="007F2627"/>
    <w:rsid w:val="007F2BBC"/>
    <w:rsid w:val="007F3C96"/>
    <w:rsid w:val="007F62BA"/>
    <w:rsid w:val="007F65DF"/>
    <w:rsid w:val="008000D7"/>
    <w:rsid w:val="008020ED"/>
    <w:rsid w:val="0080339B"/>
    <w:rsid w:val="00803ED9"/>
    <w:rsid w:val="00804375"/>
    <w:rsid w:val="00804700"/>
    <w:rsid w:val="00806A68"/>
    <w:rsid w:val="00806E6E"/>
    <w:rsid w:val="0080788B"/>
    <w:rsid w:val="00807A99"/>
    <w:rsid w:val="0081015C"/>
    <w:rsid w:val="008109C3"/>
    <w:rsid w:val="00810DC2"/>
    <w:rsid w:val="00812CA4"/>
    <w:rsid w:val="00814691"/>
    <w:rsid w:val="0081534E"/>
    <w:rsid w:val="0081579D"/>
    <w:rsid w:val="008161B6"/>
    <w:rsid w:val="008164ED"/>
    <w:rsid w:val="00816C63"/>
    <w:rsid w:val="00816E6F"/>
    <w:rsid w:val="008173AB"/>
    <w:rsid w:val="0081770E"/>
    <w:rsid w:val="00817A7F"/>
    <w:rsid w:val="00821525"/>
    <w:rsid w:val="0082284C"/>
    <w:rsid w:val="0082562C"/>
    <w:rsid w:val="00827E4D"/>
    <w:rsid w:val="00832320"/>
    <w:rsid w:val="0083482C"/>
    <w:rsid w:val="00835A46"/>
    <w:rsid w:val="00836B54"/>
    <w:rsid w:val="008377D7"/>
    <w:rsid w:val="00837F2B"/>
    <w:rsid w:val="00841814"/>
    <w:rsid w:val="00841AB2"/>
    <w:rsid w:val="00844466"/>
    <w:rsid w:val="00846A60"/>
    <w:rsid w:val="00846F35"/>
    <w:rsid w:val="008470C2"/>
    <w:rsid w:val="008476BF"/>
    <w:rsid w:val="00851AE5"/>
    <w:rsid w:val="00852077"/>
    <w:rsid w:val="00852E6C"/>
    <w:rsid w:val="00852F1A"/>
    <w:rsid w:val="00853906"/>
    <w:rsid w:val="00853ECB"/>
    <w:rsid w:val="00854124"/>
    <w:rsid w:val="00856F90"/>
    <w:rsid w:val="008600DC"/>
    <w:rsid w:val="008600E5"/>
    <w:rsid w:val="008610EF"/>
    <w:rsid w:val="0086152B"/>
    <w:rsid w:val="00861C10"/>
    <w:rsid w:val="00866545"/>
    <w:rsid w:val="00866BE1"/>
    <w:rsid w:val="0087222A"/>
    <w:rsid w:val="00872E27"/>
    <w:rsid w:val="00873405"/>
    <w:rsid w:val="0087383D"/>
    <w:rsid w:val="00875D4D"/>
    <w:rsid w:val="0087766C"/>
    <w:rsid w:val="00880551"/>
    <w:rsid w:val="0088060D"/>
    <w:rsid w:val="00882C98"/>
    <w:rsid w:val="00884F11"/>
    <w:rsid w:val="00885BE3"/>
    <w:rsid w:val="00885E99"/>
    <w:rsid w:val="0088719E"/>
    <w:rsid w:val="00891E19"/>
    <w:rsid w:val="00892EA0"/>
    <w:rsid w:val="008932F1"/>
    <w:rsid w:val="008941A8"/>
    <w:rsid w:val="0089696D"/>
    <w:rsid w:val="00896AC1"/>
    <w:rsid w:val="0089745E"/>
    <w:rsid w:val="008A0EF2"/>
    <w:rsid w:val="008A2019"/>
    <w:rsid w:val="008A33A5"/>
    <w:rsid w:val="008A3BAA"/>
    <w:rsid w:val="008A3CC9"/>
    <w:rsid w:val="008A48D9"/>
    <w:rsid w:val="008A4D6F"/>
    <w:rsid w:val="008A50B0"/>
    <w:rsid w:val="008A5433"/>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C1BC6"/>
    <w:rsid w:val="008C259B"/>
    <w:rsid w:val="008C25FD"/>
    <w:rsid w:val="008C2E0D"/>
    <w:rsid w:val="008C3031"/>
    <w:rsid w:val="008C68A8"/>
    <w:rsid w:val="008C7BEB"/>
    <w:rsid w:val="008D020B"/>
    <w:rsid w:val="008D10C9"/>
    <w:rsid w:val="008D1B00"/>
    <w:rsid w:val="008D21F0"/>
    <w:rsid w:val="008D2F92"/>
    <w:rsid w:val="008D4780"/>
    <w:rsid w:val="008D6E65"/>
    <w:rsid w:val="008D7B77"/>
    <w:rsid w:val="008E03CD"/>
    <w:rsid w:val="008E0DC1"/>
    <w:rsid w:val="008E0F95"/>
    <w:rsid w:val="008E16E5"/>
    <w:rsid w:val="008E3E48"/>
    <w:rsid w:val="008E4769"/>
    <w:rsid w:val="008E4A06"/>
    <w:rsid w:val="008E5339"/>
    <w:rsid w:val="008E5387"/>
    <w:rsid w:val="008E7854"/>
    <w:rsid w:val="008F0E02"/>
    <w:rsid w:val="008F0F52"/>
    <w:rsid w:val="008F2F0F"/>
    <w:rsid w:val="008F5F69"/>
    <w:rsid w:val="008F6D4D"/>
    <w:rsid w:val="00900D56"/>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D74"/>
    <w:rsid w:val="00930A3F"/>
    <w:rsid w:val="00930FB7"/>
    <w:rsid w:val="009312BD"/>
    <w:rsid w:val="0093177B"/>
    <w:rsid w:val="00931C8A"/>
    <w:rsid w:val="0093227A"/>
    <w:rsid w:val="0093330A"/>
    <w:rsid w:val="009346C2"/>
    <w:rsid w:val="00935E72"/>
    <w:rsid w:val="00937996"/>
    <w:rsid w:val="00944C45"/>
    <w:rsid w:val="00946BEF"/>
    <w:rsid w:val="00946F67"/>
    <w:rsid w:val="00947450"/>
    <w:rsid w:val="009506B6"/>
    <w:rsid w:val="00950C89"/>
    <w:rsid w:val="0095118C"/>
    <w:rsid w:val="00953007"/>
    <w:rsid w:val="00953736"/>
    <w:rsid w:val="0095514B"/>
    <w:rsid w:val="00960591"/>
    <w:rsid w:val="00960809"/>
    <w:rsid w:val="00960A38"/>
    <w:rsid w:val="00961E7C"/>
    <w:rsid w:val="00962479"/>
    <w:rsid w:val="00963C60"/>
    <w:rsid w:val="00963E00"/>
    <w:rsid w:val="0096502E"/>
    <w:rsid w:val="0096653B"/>
    <w:rsid w:val="00971B66"/>
    <w:rsid w:val="009726A9"/>
    <w:rsid w:val="009726D9"/>
    <w:rsid w:val="009735F6"/>
    <w:rsid w:val="00974167"/>
    <w:rsid w:val="00975F36"/>
    <w:rsid w:val="00976EEC"/>
    <w:rsid w:val="009775E8"/>
    <w:rsid w:val="00981726"/>
    <w:rsid w:val="0098464F"/>
    <w:rsid w:val="009857F4"/>
    <w:rsid w:val="00986248"/>
    <w:rsid w:val="00990419"/>
    <w:rsid w:val="00991C18"/>
    <w:rsid w:val="00992607"/>
    <w:rsid w:val="0099491E"/>
    <w:rsid w:val="009971C2"/>
    <w:rsid w:val="009976A1"/>
    <w:rsid w:val="00997F28"/>
    <w:rsid w:val="009A3680"/>
    <w:rsid w:val="009A41AE"/>
    <w:rsid w:val="009B07D1"/>
    <w:rsid w:val="009B08EC"/>
    <w:rsid w:val="009B0DEE"/>
    <w:rsid w:val="009B143F"/>
    <w:rsid w:val="009B1BB0"/>
    <w:rsid w:val="009B24A5"/>
    <w:rsid w:val="009B37B0"/>
    <w:rsid w:val="009B53B1"/>
    <w:rsid w:val="009B5927"/>
    <w:rsid w:val="009B6100"/>
    <w:rsid w:val="009C0EE1"/>
    <w:rsid w:val="009C1209"/>
    <w:rsid w:val="009C1B36"/>
    <w:rsid w:val="009C4611"/>
    <w:rsid w:val="009C4AB9"/>
    <w:rsid w:val="009C5D68"/>
    <w:rsid w:val="009C6393"/>
    <w:rsid w:val="009C63E9"/>
    <w:rsid w:val="009C6E1E"/>
    <w:rsid w:val="009C7B2E"/>
    <w:rsid w:val="009D09E0"/>
    <w:rsid w:val="009D1341"/>
    <w:rsid w:val="009D2514"/>
    <w:rsid w:val="009D2F61"/>
    <w:rsid w:val="009D366A"/>
    <w:rsid w:val="009D37E5"/>
    <w:rsid w:val="009D41A9"/>
    <w:rsid w:val="009D562C"/>
    <w:rsid w:val="009D572B"/>
    <w:rsid w:val="009D64DB"/>
    <w:rsid w:val="009E230F"/>
    <w:rsid w:val="009E277B"/>
    <w:rsid w:val="009E2B3E"/>
    <w:rsid w:val="009E382F"/>
    <w:rsid w:val="009E6A51"/>
    <w:rsid w:val="009E6B99"/>
    <w:rsid w:val="009F0FAD"/>
    <w:rsid w:val="009F1F4E"/>
    <w:rsid w:val="009F24A8"/>
    <w:rsid w:val="009F559C"/>
    <w:rsid w:val="009F7BAC"/>
    <w:rsid w:val="00A01A98"/>
    <w:rsid w:val="00A03D91"/>
    <w:rsid w:val="00A0421C"/>
    <w:rsid w:val="00A05DB0"/>
    <w:rsid w:val="00A05F37"/>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31BC"/>
    <w:rsid w:val="00A3478B"/>
    <w:rsid w:val="00A36C59"/>
    <w:rsid w:val="00A377FD"/>
    <w:rsid w:val="00A37E03"/>
    <w:rsid w:val="00A40368"/>
    <w:rsid w:val="00A40C7B"/>
    <w:rsid w:val="00A42840"/>
    <w:rsid w:val="00A43514"/>
    <w:rsid w:val="00A436F8"/>
    <w:rsid w:val="00A44468"/>
    <w:rsid w:val="00A44E32"/>
    <w:rsid w:val="00A45CC1"/>
    <w:rsid w:val="00A5018C"/>
    <w:rsid w:val="00A50D55"/>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40B4"/>
    <w:rsid w:val="00A75D6B"/>
    <w:rsid w:val="00A767B1"/>
    <w:rsid w:val="00A801D8"/>
    <w:rsid w:val="00A81ACF"/>
    <w:rsid w:val="00A81FB5"/>
    <w:rsid w:val="00A82133"/>
    <w:rsid w:val="00A825D7"/>
    <w:rsid w:val="00A82A8E"/>
    <w:rsid w:val="00A8407D"/>
    <w:rsid w:val="00A8559D"/>
    <w:rsid w:val="00A85EB7"/>
    <w:rsid w:val="00A866EA"/>
    <w:rsid w:val="00A915B6"/>
    <w:rsid w:val="00A918D2"/>
    <w:rsid w:val="00A924CB"/>
    <w:rsid w:val="00AA0B4D"/>
    <w:rsid w:val="00AA2311"/>
    <w:rsid w:val="00AA28C9"/>
    <w:rsid w:val="00AA2D0E"/>
    <w:rsid w:val="00AA3208"/>
    <w:rsid w:val="00AA4AD6"/>
    <w:rsid w:val="00AA5D05"/>
    <w:rsid w:val="00AB2730"/>
    <w:rsid w:val="00AB2B48"/>
    <w:rsid w:val="00AB3F67"/>
    <w:rsid w:val="00AB42D8"/>
    <w:rsid w:val="00AB4BF7"/>
    <w:rsid w:val="00AB5026"/>
    <w:rsid w:val="00AB6E3C"/>
    <w:rsid w:val="00AB77BA"/>
    <w:rsid w:val="00AC1780"/>
    <w:rsid w:val="00AC1D97"/>
    <w:rsid w:val="00AC7FCC"/>
    <w:rsid w:val="00AD0A8E"/>
    <w:rsid w:val="00AD0ED1"/>
    <w:rsid w:val="00AD1409"/>
    <w:rsid w:val="00AD1AA8"/>
    <w:rsid w:val="00AD588C"/>
    <w:rsid w:val="00AD6E8E"/>
    <w:rsid w:val="00AD6FF8"/>
    <w:rsid w:val="00AD7E82"/>
    <w:rsid w:val="00AE0C1E"/>
    <w:rsid w:val="00AE227A"/>
    <w:rsid w:val="00AF0B7B"/>
    <w:rsid w:val="00AF2370"/>
    <w:rsid w:val="00AF5714"/>
    <w:rsid w:val="00AF5E02"/>
    <w:rsid w:val="00AF61FB"/>
    <w:rsid w:val="00AF6292"/>
    <w:rsid w:val="00AF6D64"/>
    <w:rsid w:val="00B02D04"/>
    <w:rsid w:val="00B02EC4"/>
    <w:rsid w:val="00B03633"/>
    <w:rsid w:val="00B04691"/>
    <w:rsid w:val="00B109A6"/>
    <w:rsid w:val="00B11D8D"/>
    <w:rsid w:val="00B1275C"/>
    <w:rsid w:val="00B12CF2"/>
    <w:rsid w:val="00B1395B"/>
    <w:rsid w:val="00B139B0"/>
    <w:rsid w:val="00B169B8"/>
    <w:rsid w:val="00B17CBD"/>
    <w:rsid w:val="00B17F37"/>
    <w:rsid w:val="00B2047E"/>
    <w:rsid w:val="00B20663"/>
    <w:rsid w:val="00B22B3F"/>
    <w:rsid w:val="00B231FE"/>
    <w:rsid w:val="00B25273"/>
    <w:rsid w:val="00B254F4"/>
    <w:rsid w:val="00B265CF"/>
    <w:rsid w:val="00B27921"/>
    <w:rsid w:val="00B32797"/>
    <w:rsid w:val="00B32F8C"/>
    <w:rsid w:val="00B33737"/>
    <w:rsid w:val="00B34692"/>
    <w:rsid w:val="00B35334"/>
    <w:rsid w:val="00B365CB"/>
    <w:rsid w:val="00B36D34"/>
    <w:rsid w:val="00B417DC"/>
    <w:rsid w:val="00B41F3A"/>
    <w:rsid w:val="00B43470"/>
    <w:rsid w:val="00B44488"/>
    <w:rsid w:val="00B47E63"/>
    <w:rsid w:val="00B5200C"/>
    <w:rsid w:val="00B53880"/>
    <w:rsid w:val="00B546CF"/>
    <w:rsid w:val="00B56ED8"/>
    <w:rsid w:val="00B57159"/>
    <w:rsid w:val="00B5798D"/>
    <w:rsid w:val="00B6075A"/>
    <w:rsid w:val="00B639A6"/>
    <w:rsid w:val="00B6410D"/>
    <w:rsid w:val="00B65C8F"/>
    <w:rsid w:val="00B7015C"/>
    <w:rsid w:val="00B71037"/>
    <w:rsid w:val="00B73B16"/>
    <w:rsid w:val="00B73C75"/>
    <w:rsid w:val="00B80463"/>
    <w:rsid w:val="00B80B04"/>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A2735"/>
    <w:rsid w:val="00BA3A6A"/>
    <w:rsid w:val="00BA49B5"/>
    <w:rsid w:val="00BA4B37"/>
    <w:rsid w:val="00BB0B68"/>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0F49"/>
    <w:rsid w:val="00BD1539"/>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2995"/>
    <w:rsid w:val="00BF3212"/>
    <w:rsid w:val="00BF6B2B"/>
    <w:rsid w:val="00BF6C5D"/>
    <w:rsid w:val="00BF7E45"/>
    <w:rsid w:val="00C006AE"/>
    <w:rsid w:val="00C0194D"/>
    <w:rsid w:val="00C0210F"/>
    <w:rsid w:val="00C06079"/>
    <w:rsid w:val="00C06713"/>
    <w:rsid w:val="00C1031E"/>
    <w:rsid w:val="00C11B33"/>
    <w:rsid w:val="00C11EE1"/>
    <w:rsid w:val="00C12E86"/>
    <w:rsid w:val="00C1345F"/>
    <w:rsid w:val="00C14391"/>
    <w:rsid w:val="00C14ACB"/>
    <w:rsid w:val="00C157A5"/>
    <w:rsid w:val="00C16D8C"/>
    <w:rsid w:val="00C176AB"/>
    <w:rsid w:val="00C21F78"/>
    <w:rsid w:val="00C23C93"/>
    <w:rsid w:val="00C23D99"/>
    <w:rsid w:val="00C24C7B"/>
    <w:rsid w:val="00C277E9"/>
    <w:rsid w:val="00C2787E"/>
    <w:rsid w:val="00C27CF8"/>
    <w:rsid w:val="00C315D2"/>
    <w:rsid w:val="00C34E6D"/>
    <w:rsid w:val="00C36139"/>
    <w:rsid w:val="00C364CB"/>
    <w:rsid w:val="00C37EB6"/>
    <w:rsid w:val="00C40428"/>
    <w:rsid w:val="00C41A94"/>
    <w:rsid w:val="00C44550"/>
    <w:rsid w:val="00C45585"/>
    <w:rsid w:val="00C51044"/>
    <w:rsid w:val="00C52AC5"/>
    <w:rsid w:val="00C5692D"/>
    <w:rsid w:val="00C622BB"/>
    <w:rsid w:val="00C626E0"/>
    <w:rsid w:val="00C63311"/>
    <w:rsid w:val="00C64A44"/>
    <w:rsid w:val="00C64C9F"/>
    <w:rsid w:val="00C679E0"/>
    <w:rsid w:val="00C707DF"/>
    <w:rsid w:val="00C7232C"/>
    <w:rsid w:val="00C725F0"/>
    <w:rsid w:val="00C746B2"/>
    <w:rsid w:val="00C752AB"/>
    <w:rsid w:val="00C758D0"/>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9CD"/>
    <w:rsid w:val="00C942EB"/>
    <w:rsid w:val="00C950D8"/>
    <w:rsid w:val="00C9783E"/>
    <w:rsid w:val="00CA2A9C"/>
    <w:rsid w:val="00CA4BAA"/>
    <w:rsid w:val="00CA50C9"/>
    <w:rsid w:val="00CA5DD8"/>
    <w:rsid w:val="00CA5ED5"/>
    <w:rsid w:val="00CA6886"/>
    <w:rsid w:val="00CA6E21"/>
    <w:rsid w:val="00CA71C1"/>
    <w:rsid w:val="00CA7CB1"/>
    <w:rsid w:val="00CB1728"/>
    <w:rsid w:val="00CB1C88"/>
    <w:rsid w:val="00CB2002"/>
    <w:rsid w:val="00CB276B"/>
    <w:rsid w:val="00CB2DF8"/>
    <w:rsid w:val="00CB3F94"/>
    <w:rsid w:val="00CB5546"/>
    <w:rsid w:val="00CB6292"/>
    <w:rsid w:val="00CB71A5"/>
    <w:rsid w:val="00CC0614"/>
    <w:rsid w:val="00CC12B9"/>
    <w:rsid w:val="00CC2D89"/>
    <w:rsid w:val="00CC344D"/>
    <w:rsid w:val="00CC387A"/>
    <w:rsid w:val="00CC3F89"/>
    <w:rsid w:val="00CC473E"/>
    <w:rsid w:val="00CC5E13"/>
    <w:rsid w:val="00CC74C1"/>
    <w:rsid w:val="00CD0FC7"/>
    <w:rsid w:val="00CD2232"/>
    <w:rsid w:val="00CD3909"/>
    <w:rsid w:val="00CD3ABE"/>
    <w:rsid w:val="00CD57E0"/>
    <w:rsid w:val="00CD64CC"/>
    <w:rsid w:val="00CD7A27"/>
    <w:rsid w:val="00CE0664"/>
    <w:rsid w:val="00CE091A"/>
    <w:rsid w:val="00CE0C44"/>
    <w:rsid w:val="00CE179B"/>
    <w:rsid w:val="00CE1F35"/>
    <w:rsid w:val="00CE20EC"/>
    <w:rsid w:val="00CE3A26"/>
    <w:rsid w:val="00CE6326"/>
    <w:rsid w:val="00CE7338"/>
    <w:rsid w:val="00CE73A5"/>
    <w:rsid w:val="00CF2953"/>
    <w:rsid w:val="00CF2CE6"/>
    <w:rsid w:val="00CF3C71"/>
    <w:rsid w:val="00CF4278"/>
    <w:rsid w:val="00CF4B55"/>
    <w:rsid w:val="00CF503E"/>
    <w:rsid w:val="00CF5197"/>
    <w:rsid w:val="00CF726A"/>
    <w:rsid w:val="00D02EB7"/>
    <w:rsid w:val="00D047E5"/>
    <w:rsid w:val="00D048AF"/>
    <w:rsid w:val="00D05D0E"/>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059"/>
    <w:rsid w:val="00D26ED4"/>
    <w:rsid w:val="00D27B41"/>
    <w:rsid w:val="00D306B5"/>
    <w:rsid w:val="00D307D9"/>
    <w:rsid w:val="00D3116E"/>
    <w:rsid w:val="00D3364B"/>
    <w:rsid w:val="00D33D7F"/>
    <w:rsid w:val="00D34600"/>
    <w:rsid w:val="00D34768"/>
    <w:rsid w:val="00D349C3"/>
    <w:rsid w:val="00D34EEF"/>
    <w:rsid w:val="00D35CC2"/>
    <w:rsid w:val="00D364D3"/>
    <w:rsid w:val="00D3756C"/>
    <w:rsid w:val="00D37AE7"/>
    <w:rsid w:val="00D416EB"/>
    <w:rsid w:val="00D4665A"/>
    <w:rsid w:val="00D46B18"/>
    <w:rsid w:val="00D50694"/>
    <w:rsid w:val="00D52754"/>
    <w:rsid w:val="00D5395D"/>
    <w:rsid w:val="00D53D60"/>
    <w:rsid w:val="00D568CB"/>
    <w:rsid w:val="00D56BAD"/>
    <w:rsid w:val="00D57691"/>
    <w:rsid w:val="00D5787C"/>
    <w:rsid w:val="00D57F9F"/>
    <w:rsid w:val="00D64039"/>
    <w:rsid w:val="00D66E2D"/>
    <w:rsid w:val="00D67BC9"/>
    <w:rsid w:val="00D70802"/>
    <w:rsid w:val="00D73FA5"/>
    <w:rsid w:val="00D743B8"/>
    <w:rsid w:val="00D747D3"/>
    <w:rsid w:val="00D75242"/>
    <w:rsid w:val="00D809E9"/>
    <w:rsid w:val="00D8103D"/>
    <w:rsid w:val="00D81CF4"/>
    <w:rsid w:val="00D832FE"/>
    <w:rsid w:val="00D8343A"/>
    <w:rsid w:val="00D8456B"/>
    <w:rsid w:val="00D84AC2"/>
    <w:rsid w:val="00D85D05"/>
    <w:rsid w:val="00D85D5D"/>
    <w:rsid w:val="00D860EB"/>
    <w:rsid w:val="00D87C31"/>
    <w:rsid w:val="00D90C25"/>
    <w:rsid w:val="00D9122A"/>
    <w:rsid w:val="00D91251"/>
    <w:rsid w:val="00D9245E"/>
    <w:rsid w:val="00D930BF"/>
    <w:rsid w:val="00D9574A"/>
    <w:rsid w:val="00D964AC"/>
    <w:rsid w:val="00DA1C75"/>
    <w:rsid w:val="00DA28AF"/>
    <w:rsid w:val="00DA496D"/>
    <w:rsid w:val="00DA4BE8"/>
    <w:rsid w:val="00DA4C30"/>
    <w:rsid w:val="00DA56A8"/>
    <w:rsid w:val="00DA64DD"/>
    <w:rsid w:val="00DA6AB7"/>
    <w:rsid w:val="00DA7B72"/>
    <w:rsid w:val="00DA7D91"/>
    <w:rsid w:val="00DB020D"/>
    <w:rsid w:val="00DB2C40"/>
    <w:rsid w:val="00DB2F11"/>
    <w:rsid w:val="00DB7E0A"/>
    <w:rsid w:val="00DC03BB"/>
    <w:rsid w:val="00DC0E47"/>
    <w:rsid w:val="00DC1EEC"/>
    <w:rsid w:val="00DC22B4"/>
    <w:rsid w:val="00DC3703"/>
    <w:rsid w:val="00DC3A83"/>
    <w:rsid w:val="00DC59DF"/>
    <w:rsid w:val="00DD102D"/>
    <w:rsid w:val="00DD132A"/>
    <w:rsid w:val="00DD3140"/>
    <w:rsid w:val="00DD4666"/>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2FE"/>
    <w:rsid w:val="00E01786"/>
    <w:rsid w:val="00E01B8A"/>
    <w:rsid w:val="00E03072"/>
    <w:rsid w:val="00E04E36"/>
    <w:rsid w:val="00E06701"/>
    <w:rsid w:val="00E077C0"/>
    <w:rsid w:val="00E07DDB"/>
    <w:rsid w:val="00E12A92"/>
    <w:rsid w:val="00E136EC"/>
    <w:rsid w:val="00E14CCA"/>
    <w:rsid w:val="00E15000"/>
    <w:rsid w:val="00E1691D"/>
    <w:rsid w:val="00E20ABA"/>
    <w:rsid w:val="00E220EC"/>
    <w:rsid w:val="00E22695"/>
    <w:rsid w:val="00E22E85"/>
    <w:rsid w:val="00E23F7D"/>
    <w:rsid w:val="00E25078"/>
    <w:rsid w:val="00E25CE6"/>
    <w:rsid w:val="00E30207"/>
    <w:rsid w:val="00E321D3"/>
    <w:rsid w:val="00E32D64"/>
    <w:rsid w:val="00E34711"/>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068F"/>
    <w:rsid w:val="00E62920"/>
    <w:rsid w:val="00E6357F"/>
    <w:rsid w:val="00E6474B"/>
    <w:rsid w:val="00E64CD5"/>
    <w:rsid w:val="00E66D1F"/>
    <w:rsid w:val="00E67CC7"/>
    <w:rsid w:val="00E715BC"/>
    <w:rsid w:val="00E72716"/>
    <w:rsid w:val="00E80A5B"/>
    <w:rsid w:val="00E81D41"/>
    <w:rsid w:val="00E83502"/>
    <w:rsid w:val="00E841D9"/>
    <w:rsid w:val="00E850CE"/>
    <w:rsid w:val="00E86951"/>
    <w:rsid w:val="00E872AC"/>
    <w:rsid w:val="00E91B58"/>
    <w:rsid w:val="00E9209E"/>
    <w:rsid w:val="00E930AF"/>
    <w:rsid w:val="00E94A56"/>
    <w:rsid w:val="00E950DB"/>
    <w:rsid w:val="00E95763"/>
    <w:rsid w:val="00E965B3"/>
    <w:rsid w:val="00E9680D"/>
    <w:rsid w:val="00EA02D9"/>
    <w:rsid w:val="00EA141E"/>
    <w:rsid w:val="00EA1E18"/>
    <w:rsid w:val="00EA22A2"/>
    <w:rsid w:val="00EA2E00"/>
    <w:rsid w:val="00EA3D2F"/>
    <w:rsid w:val="00EA4315"/>
    <w:rsid w:val="00EA47A6"/>
    <w:rsid w:val="00EA5FB2"/>
    <w:rsid w:val="00EA6D0F"/>
    <w:rsid w:val="00EA6DB8"/>
    <w:rsid w:val="00EB042E"/>
    <w:rsid w:val="00EB0C9E"/>
    <w:rsid w:val="00EB115F"/>
    <w:rsid w:val="00EB11FA"/>
    <w:rsid w:val="00EB32E8"/>
    <w:rsid w:val="00EB3C22"/>
    <w:rsid w:val="00EB3D74"/>
    <w:rsid w:val="00EB403F"/>
    <w:rsid w:val="00EB69F8"/>
    <w:rsid w:val="00EC04E4"/>
    <w:rsid w:val="00EC2B77"/>
    <w:rsid w:val="00EC36E4"/>
    <w:rsid w:val="00EC3E3F"/>
    <w:rsid w:val="00EC40F4"/>
    <w:rsid w:val="00EC47DB"/>
    <w:rsid w:val="00ED088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756F"/>
    <w:rsid w:val="00F03459"/>
    <w:rsid w:val="00F03E7C"/>
    <w:rsid w:val="00F041FE"/>
    <w:rsid w:val="00F04248"/>
    <w:rsid w:val="00F05C7F"/>
    <w:rsid w:val="00F05F9B"/>
    <w:rsid w:val="00F0666C"/>
    <w:rsid w:val="00F067EE"/>
    <w:rsid w:val="00F0713E"/>
    <w:rsid w:val="00F1065B"/>
    <w:rsid w:val="00F11281"/>
    <w:rsid w:val="00F12349"/>
    <w:rsid w:val="00F12E54"/>
    <w:rsid w:val="00F132EA"/>
    <w:rsid w:val="00F135E8"/>
    <w:rsid w:val="00F1375F"/>
    <w:rsid w:val="00F13F6D"/>
    <w:rsid w:val="00F15F9E"/>
    <w:rsid w:val="00F20FA9"/>
    <w:rsid w:val="00F22891"/>
    <w:rsid w:val="00F23C05"/>
    <w:rsid w:val="00F261D8"/>
    <w:rsid w:val="00F2638B"/>
    <w:rsid w:val="00F26BA7"/>
    <w:rsid w:val="00F2779C"/>
    <w:rsid w:val="00F30023"/>
    <w:rsid w:val="00F33CB2"/>
    <w:rsid w:val="00F357FA"/>
    <w:rsid w:val="00F35DE8"/>
    <w:rsid w:val="00F363F7"/>
    <w:rsid w:val="00F3695F"/>
    <w:rsid w:val="00F37DDE"/>
    <w:rsid w:val="00F401BB"/>
    <w:rsid w:val="00F4082C"/>
    <w:rsid w:val="00F409A3"/>
    <w:rsid w:val="00F40B48"/>
    <w:rsid w:val="00F40C32"/>
    <w:rsid w:val="00F4119F"/>
    <w:rsid w:val="00F415A3"/>
    <w:rsid w:val="00F4317B"/>
    <w:rsid w:val="00F44A10"/>
    <w:rsid w:val="00F450A5"/>
    <w:rsid w:val="00F45E70"/>
    <w:rsid w:val="00F467B2"/>
    <w:rsid w:val="00F558CA"/>
    <w:rsid w:val="00F55A09"/>
    <w:rsid w:val="00F55E00"/>
    <w:rsid w:val="00F5621A"/>
    <w:rsid w:val="00F60083"/>
    <w:rsid w:val="00F60235"/>
    <w:rsid w:val="00F61953"/>
    <w:rsid w:val="00F62652"/>
    <w:rsid w:val="00F64FBD"/>
    <w:rsid w:val="00F653FD"/>
    <w:rsid w:val="00F6589C"/>
    <w:rsid w:val="00F65917"/>
    <w:rsid w:val="00F65E8E"/>
    <w:rsid w:val="00F660F2"/>
    <w:rsid w:val="00F66196"/>
    <w:rsid w:val="00F713BB"/>
    <w:rsid w:val="00F73364"/>
    <w:rsid w:val="00F74005"/>
    <w:rsid w:val="00F749C1"/>
    <w:rsid w:val="00F7798B"/>
    <w:rsid w:val="00F80825"/>
    <w:rsid w:val="00F80FC6"/>
    <w:rsid w:val="00F81434"/>
    <w:rsid w:val="00F82FE9"/>
    <w:rsid w:val="00F848F8"/>
    <w:rsid w:val="00F93EDC"/>
    <w:rsid w:val="00F966F7"/>
    <w:rsid w:val="00FA0105"/>
    <w:rsid w:val="00FA0327"/>
    <w:rsid w:val="00FA16DE"/>
    <w:rsid w:val="00FA2C48"/>
    <w:rsid w:val="00FA36D6"/>
    <w:rsid w:val="00FA43CD"/>
    <w:rsid w:val="00FA5F7F"/>
    <w:rsid w:val="00FA7757"/>
    <w:rsid w:val="00FB05B7"/>
    <w:rsid w:val="00FB2040"/>
    <w:rsid w:val="00FB2A89"/>
    <w:rsid w:val="00FB4752"/>
    <w:rsid w:val="00FB4969"/>
    <w:rsid w:val="00FB50EE"/>
    <w:rsid w:val="00FC3585"/>
    <w:rsid w:val="00FC3DC0"/>
    <w:rsid w:val="00FC4153"/>
    <w:rsid w:val="00FC46D0"/>
    <w:rsid w:val="00FD0170"/>
    <w:rsid w:val="00FD0841"/>
    <w:rsid w:val="00FD4C69"/>
    <w:rsid w:val="00FD5C8F"/>
    <w:rsid w:val="00FD6532"/>
    <w:rsid w:val="00FE054C"/>
    <w:rsid w:val="00FE0D95"/>
    <w:rsid w:val="00FE2F9C"/>
    <w:rsid w:val="00FE44C2"/>
    <w:rsid w:val="00FE4FC2"/>
    <w:rsid w:val="00FE5E60"/>
    <w:rsid w:val="00FE7205"/>
    <w:rsid w:val="00FE7D1F"/>
    <w:rsid w:val="00FF143B"/>
    <w:rsid w:val="00FF1A29"/>
    <w:rsid w:val="00FF381C"/>
    <w:rsid w:val="00FF3C7F"/>
    <w:rsid w:val="00FF63A6"/>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paragraph" w:customStyle="1" w:styleId="TableParagraph">
    <w:name w:val="Table Paragraph"/>
    <w:basedOn w:val="Normal"/>
    <w:uiPriority w:val="1"/>
    <w:rsid w:val="00E34711"/>
    <w:pPr>
      <w:autoSpaceDE w:val="0"/>
      <w:autoSpaceDN w:val="0"/>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93615512">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2434816">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2</cp:revision>
  <cp:lastPrinted>2020-01-24T21:37:00Z</cp:lastPrinted>
  <dcterms:created xsi:type="dcterms:W3CDTF">2023-05-18T09:48:00Z</dcterms:created>
  <dcterms:modified xsi:type="dcterms:W3CDTF">2023-05-18T09:48:00Z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