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BEC52" w14:textId="77777777" w:rsidR="00CD3ABE" w:rsidRDefault="00E40B91" w:rsidP="00FB2A89">
      <w:pPr>
        <w:pStyle w:val="Heading1"/>
        <w:rPr>
          <w:sz w:val="48"/>
          <w:szCs w:val="48"/>
        </w:rPr>
      </w:pPr>
      <w:bookmarkStart w:id="0" w:name="_Toc512938918"/>
      <w:r>
        <w:rPr>
          <w:sz w:val="48"/>
          <w:szCs w:val="48"/>
          <w:lang w:val="en-US"/>
        </w:rPr>
        <w:t xml:space="preserve">VMware </w:t>
      </w:r>
      <w:r w:rsidR="00CC2D89" w:rsidRPr="005535F6">
        <w:rPr>
          <w:sz w:val="48"/>
          <w:szCs w:val="48"/>
        </w:rPr>
        <w:t>Accessibility Conformance Report</w:t>
      </w:r>
      <w:bookmarkEnd w:id="0"/>
    </w:p>
    <w:p w14:paraId="3A35E9E5" w14:textId="77777777" w:rsidR="00821525" w:rsidRPr="00821525" w:rsidRDefault="00821525" w:rsidP="00FB2A89">
      <w:pPr>
        <w:pStyle w:val="Heading1"/>
        <w:rPr>
          <w:lang w:val="en-US"/>
        </w:rPr>
      </w:pPr>
      <w:bookmarkStart w:id="1" w:name="_Toc512938919"/>
      <w:r>
        <w:rPr>
          <w:sz w:val="48"/>
          <w:szCs w:val="48"/>
          <w:lang w:val="en-US"/>
        </w:rPr>
        <w:t>International Edition</w:t>
      </w:r>
      <w:bookmarkEnd w:id="1"/>
    </w:p>
    <w:p w14:paraId="415AC371" w14:textId="77777777" w:rsidR="0016220D" w:rsidRPr="00D67F40" w:rsidRDefault="00F4317B" w:rsidP="0016220D">
      <w:pPr>
        <w:pStyle w:val="NormalWeb"/>
        <w:jc w:val="center"/>
        <w:rPr>
          <w:rFonts w:ascii="Arial" w:hAnsi="Arial" w:cs="Arial"/>
          <w:b/>
        </w:rPr>
      </w:pPr>
      <w:r>
        <w:rPr>
          <w:rFonts w:ascii="Arial" w:hAnsi="Arial" w:cs="Arial"/>
          <w:b/>
        </w:rPr>
        <w:t xml:space="preserve">(Based on </w:t>
      </w:r>
      <w:r w:rsidR="00784C34">
        <w:rPr>
          <w:rFonts w:ascii="Arial" w:hAnsi="Arial" w:cs="Arial"/>
          <w:b/>
        </w:rPr>
        <w:t>VPAT</w:t>
      </w:r>
      <w:r w:rsidR="00DC03BB" w:rsidRPr="00DC03BB">
        <w:rPr>
          <w:vertAlign w:val="superscript"/>
        </w:rPr>
        <w:t>®</w:t>
      </w:r>
      <w:r w:rsidR="00784C34">
        <w:rPr>
          <w:rFonts w:ascii="Arial" w:hAnsi="Arial" w:cs="Arial"/>
          <w:b/>
        </w:rPr>
        <w:t xml:space="preserve"> </w:t>
      </w:r>
      <w:r w:rsidR="00CD3ABE">
        <w:rPr>
          <w:rFonts w:ascii="Arial" w:hAnsi="Arial" w:cs="Arial"/>
          <w:b/>
        </w:rPr>
        <w:t xml:space="preserve">Version </w:t>
      </w:r>
      <w:r w:rsidR="00F65917">
        <w:rPr>
          <w:rFonts w:ascii="Arial" w:hAnsi="Arial" w:cs="Arial"/>
          <w:b/>
        </w:rPr>
        <w:t>2.</w:t>
      </w:r>
      <w:r>
        <w:rPr>
          <w:rFonts w:ascii="Arial" w:hAnsi="Arial" w:cs="Arial"/>
          <w:b/>
        </w:rPr>
        <w:t>4)</w:t>
      </w:r>
    </w:p>
    <w:p w14:paraId="5208AA4E" w14:textId="77777777" w:rsidR="007B6071" w:rsidRDefault="005A14C2" w:rsidP="008F5889">
      <w:pPr>
        <w:pStyle w:val="Heading2"/>
        <w:tabs>
          <w:tab w:val="left" w:pos="1710"/>
        </w:tabs>
      </w:pPr>
      <w:bookmarkStart w:id="2" w:name="_Toc512938920"/>
      <w:r w:rsidRPr="005A14C2">
        <w:t>Name of Product</w:t>
      </w:r>
      <w:r w:rsidR="007B6071">
        <w:t>/Version</w:t>
      </w:r>
      <w:r w:rsidRPr="005A14C2">
        <w:t>:</w:t>
      </w:r>
      <w:bookmarkEnd w:id="2"/>
      <w:r w:rsidR="00FA5F7F">
        <w:t xml:space="preserve"> </w:t>
      </w:r>
    </w:p>
    <w:p w14:paraId="62327141" w14:textId="5310AB7F" w:rsidR="0073026B" w:rsidRPr="008F5889" w:rsidRDefault="00E40B91" w:rsidP="008F5889">
      <w:pPr>
        <w:pStyle w:val="Heading2"/>
        <w:tabs>
          <w:tab w:val="left" w:pos="1710"/>
        </w:tabs>
        <w:rPr>
          <w:rFonts w:asciiTheme="minorHAnsi" w:hAnsiTheme="minorHAnsi" w:cstheme="minorHAnsi"/>
          <w:b w:val="0"/>
          <w:bCs w:val="0"/>
          <w:sz w:val="22"/>
          <w:szCs w:val="22"/>
          <w:lang w:val="en-US"/>
        </w:rPr>
      </w:pPr>
      <w:r w:rsidRPr="008F5889">
        <w:rPr>
          <w:rFonts w:asciiTheme="minorHAnsi" w:hAnsiTheme="minorHAnsi" w:cstheme="minorHAnsi"/>
          <w:b w:val="0"/>
          <w:bCs w:val="0"/>
          <w:sz w:val="22"/>
          <w:szCs w:val="22"/>
          <w:lang w:val="en-US"/>
        </w:rPr>
        <w:t xml:space="preserve">VMware </w:t>
      </w:r>
      <w:r w:rsidR="00440E68" w:rsidRPr="008F5889">
        <w:rPr>
          <w:rFonts w:asciiTheme="minorHAnsi" w:hAnsiTheme="minorHAnsi" w:cstheme="minorHAnsi"/>
          <w:b w:val="0"/>
          <w:bCs w:val="0"/>
          <w:sz w:val="22"/>
          <w:szCs w:val="22"/>
          <w:lang w:val="en-US"/>
        </w:rPr>
        <w:t>Carbon Black Cloud</w:t>
      </w:r>
      <w:r w:rsidRPr="008F5889">
        <w:rPr>
          <w:rFonts w:asciiTheme="minorHAnsi" w:hAnsiTheme="minorHAnsi" w:cstheme="minorHAnsi"/>
          <w:b w:val="0"/>
          <w:bCs w:val="0"/>
          <w:sz w:val="22"/>
          <w:szCs w:val="22"/>
          <w:lang w:val="en-US"/>
        </w:rPr>
        <w:t xml:space="preserve"> </w:t>
      </w:r>
      <w:r w:rsidR="00440E68" w:rsidRPr="008F5889">
        <w:rPr>
          <w:rFonts w:asciiTheme="minorHAnsi" w:hAnsiTheme="minorHAnsi" w:cstheme="minorHAnsi"/>
          <w:b w:val="0"/>
          <w:bCs w:val="0"/>
          <w:sz w:val="22"/>
          <w:szCs w:val="22"/>
          <w:lang w:val="en-US"/>
        </w:rPr>
        <w:t>Workload</w:t>
      </w:r>
      <w:r w:rsidR="00FF0AA7" w:rsidRPr="008F5889">
        <w:rPr>
          <w:rFonts w:asciiTheme="minorHAnsi" w:hAnsiTheme="minorHAnsi" w:cstheme="minorHAnsi"/>
          <w:b w:val="0"/>
          <w:bCs w:val="0"/>
          <w:sz w:val="22"/>
          <w:szCs w:val="22"/>
          <w:lang w:val="en-US"/>
        </w:rPr>
        <w:t xml:space="preserve"> </w:t>
      </w:r>
      <w:r w:rsidR="005A471B" w:rsidRPr="008F5889">
        <w:rPr>
          <w:rFonts w:asciiTheme="minorHAnsi" w:hAnsiTheme="minorHAnsi" w:cstheme="minorHAnsi"/>
          <w:b w:val="0"/>
          <w:bCs w:val="0"/>
          <w:sz w:val="22"/>
          <w:szCs w:val="22"/>
          <w:lang w:val="en-US"/>
        </w:rPr>
        <w:t>v1.02</w:t>
      </w:r>
      <w:r w:rsidR="00E61666" w:rsidRPr="008F5889">
        <w:rPr>
          <w:rFonts w:asciiTheme="minorHAnsi" w:hAnsiTheme="minorHAnsi" w:cstheme="minorHAnsi"/>
          <w:b w:val="0"/>
          <w:bCs w:val="0"/>
          <w:sz w:val="22"/>
          <w:szCs w:val="22"/>
          <w:lang w:val="en-US"/>
        </w:rPr>
        <w:t xml:space="preserve"> Release (Console</w:t>
      </w:r>
      <w:r w:rsidR="009E58B3" w:rsidRPr="008F5889">
        <w:rPr>
          <w:rFonts w:asciiTheme="minorHAnsi" w:hAnsiTheme="minorHAnsi" w:cstheme="minorHAnsi"/>
          <w:b w:val="0"/>
          <w:bCs w:val="0"/>
          <w:sz w:val="22"/>
          <w:szCs w:val="22"/>
          <w:lang w:val="en-US"/>
        </w:rPr>
        <w:t xml:space="preserve">: </w:t>
      </w:r>
      <w:r w:rsidR="009E58B3" w:rsidRPr="008F5889">
        <w:rPr>
          <w:rFonts w:asciiTheme="minorHAnsi" w:hAnsiTheme="minorHAnsi" w:cstheme="minorHAnsi"/>
          <w:b w:val="0"/>
          <w:bCs w:val="0"/>
          <w:color w:val="1D1C1D"/>
          <w:sz w:val="22"/>
          <w:szCs w:val="22"/>
          <w:shd w:val="clear" w:color="auto" w:fill="F8F8F8"/>
        </w:rPr>
        <w:t>CWP Appliance UI: 0.12.16</w:t>
      </w:r>
      <w:r w:rsidR="00E61666" w:rsidRPr="008F5889">
        <w:rPr>
          <w:rFonts w:asciiTheme="minorHAnsi" w:hAnsiTheme="minorHAnsi" w:cstheme="minorHAnsi"/>
          <w:b w:val="0"/>
          <w:bCs w:val="0"/>
          <w:sz w:val="22"/>
          <w:szCs w:val="22"/>
          <w:lang w:val="en-US"/>
        </w:rPr>
        <w:t xml:space="preserve"> and vCenter plugin</w:t>
      </w:r>
      <w:r w:rsidR="008F5889" w:rsidRPr="008F5889">
        <w:rPr>
          <w:rFonts w:asciiTheme="minorHAnsi" w:hAnsiTheme="minorHAnsi" w:cstheme="minorHAnsi"/>
          <w:b w:val="0"/>
          <w:bCs w:val="0"/>
          <w:sz w:val="22"/>
          <w:szCs w:val="22"/>
          <w:lang w:val="en-US"/>
        </w:rPr>
        <w:t xml:space="preserve"> </w:t>
      </w:r>
      <w:r w:rsidR="008F5889" w:rsidRPr="008F5889">
        <w:rPr>
          <w:rFonts w:asciiTheme="minorHAnsi" w:hAnsiTheme="minorHAnsi" w:cstheme="minorHAnsi"/>
          <w:b w:val="0"/>
          <w:bCs w:val="0"/>
          <w:color w:val="1D1C1D"/>
          <w:sz w:val="22"/>
          <w:szCs w:val="22"/>
          <w:shd w:val="clear" w:color="auto" w:fill="F8F8F8"/>
        </w:rPr>
        <w:t>UI: 3.1.6</w:t>
      </w:r>
      <w:r w:rsidR="00E61666" w:rsidRPr="008F5889">
        <w:rPr>
          <w:rFonts w:asciiTheme="minorHAnsi" w:hAnsiTheme="minorHAnsi" w:cstheme="minorHAnsi"/>
          <w:b w:val="0"/>
          <w:bCs w:val="0"/>
          <w:sz w:val="22"/>
          <w:szCs w:val="22"/>
          <w:lang w:val="en-US"/>
        </w:rPr>
        <w:t>)</w:t>
      </w:r>
      <w:r w:rsidR="005A471B" w:rsidRPr="008F5889">
        <w:rPr>
          <w:rFonts w:asciiTheme="minorHAnsi" w:hAnsiTheme="minorHAnsi" w:cstheme="minorHAnsi"/>
          <w:b w:val="0"/>
          <w:bCs w:val="0"/>
          <w:sz w:val="22"/>
          <w:szCs w:val="22"/>
          <w:lang w:val="en-US"/>
        </w:rPr>
        <w:t xml:space="preserve">. </w:t>
      </w:r>
    </w:p>
    <w:p w14:paraId="1A6F1738" w14:textId="7C94594A" w:rsidR="00E865B6" w:rsidRPr="00E865B6" w:rsidRDefault="0073026B" w:rsidP="00FB2A89">
      <w:pPr>
        <w:pStyle w:val="Heading2"/>
        <w:rPr>
          <w:rFonts w:ascii="Calibri" w:hAnsi="Calibri" w:cs="Calibri"/>
          <w:b w:val="0"/>
          <w:bCs w:val="0"/>
          <w:sz w:val="22"/>
          <w:szCs w:val="22"/>
          <w:lang w:val="en-US"/>
        </w:rPr>
      </w:pPr>
      <w:r>
        <w:rPr>
          <w:rFonts w:ascii="Calibri" w:hAnsi="Calibri" w:cs="Calibri"/>
          <w:b w:val="0"/>
          <w:bCs w:val="0"/>
          <w:sz w:val="22"/>
          <w:szCs w:val="22"/>
          <w:lang w:val="en-US"/>
        </w:rPr>
        <w:t>Note:</w:t>
      </w:r>
      <w:r w:rsidR="005A471B">
        <w:rPr>
          <w:rFonts w:ascii="Calibri" w:hAnsi="Calibri" w:cs="Calibri"/>
          <w:b w:val="0"/>
          <w:bCs w:val="0"/>
          <w:sz w:val="22"/>
          <w:szCs w:val="22"/>
          <w:lang w:val="en-US"/>
        </w:rPr>
        <w:t xml:space="preserve"> Carbon Black Cloud Workload </w:t>
      </w:r>
      <w:r w:rsidR="00E40B91">
        <w:rPr>
          <w:rFonts w:ascii="Calibri" w:hAnsi="Calibri" w:cs="Calibri"/>
          <w:b w:val="0"/>
          <w:bCs w:val="0"/>
          <w:sz w:val="22"/>
          <w:szCs w:val="22"/>
          <w:lang w:val="en-US"/>
        </w:rPr>
        <w:t xml:space="preserve">will be referred to as </w:t>
      </w:r>
      <w:r w:rsidR="00606B16">
        <w:rPr>
          <w:rFonts w:ascii="Calibri" w:hAnsi="Calibri" w:cs="Calibri"/>
          <w:b w:val="0"/>
          <w:bCs w:val="0"/>
          <w:sz w:val="22"/>
          <w:szCs w:val="22"/>
          <w:lang w:val="en-US"/>
        </w:rPr>
        <w:t>"</w:t>
      </w:r>
      <w:r w:rsidR="006B529C" w:rsidRPr="0073026B">
        <w:rPr>
          <w:rStyle w:val="Heading3Char"/>
          <w:sz w:val="22"/>
          <w:szCs w:val="22"/>
        </w:rPr>
        <w:t xml:space="preserve">CBC </w:t>
      </w:r>
      <w:r w:rsidR="00440E68" w:rsidRPr="0073026B">
        <w:rPr>
          <w:rStyle w:val="Heading3Char"/>
          <w:sz w:val="22"/>
          <w:szCs w:val="22"/>
        </w:rPr>
        <w:t>Workload</w:t>
      </w:r>
      <w:r w:rsidR="00606B16">
        <w:rPr>
          <w:rStyle w:val="Strong"/>
          <w:rFonts w:asciiTheme="minorHAnsi" w:hAnsiTheme="minorHAnsi" w:cstheme="minorHAnsi"/>
          <w:sz w:val="22"/>
          <w:szCs w:val="22"/>
          <w:lang w:eastAsia="en-US"/>
        </w:rPr>
        <w:t>"</w:t>
      </w:r>
      <w:r w:rsidR="00E40B91" w:rsidRPr="006E195C">
        <w:rPr>
          <w:rStyle w:val="Strong"/>
          <w:rFonts w:asciiTheme="minorHAnsi" w:hAnsiTheme="minorHAnsi" w:cstheme="minorHAnsi"/>
          <w:sz w:val="24"/>
          <w:szCs w:val="24"/>
          <w:lang w:eastAsia="en-US"/>
        </w:rPr>
        <w:t xml:space="preserve"> </w:t>
      </w:r>
      <w:r w:rsidR="00E40B91">
        <w:rPr>
          <w:rFonts w:ascii="Calibri" w:hAnsi="Calibri" w:cs="Calibri"/>
          <w:b w:val="0"/>
          <w:bCs w:val="0"/>
          <w:sz w:val="22"/>
          <w:szCs w:val="22"/>
          <w:lang w:val="en-US"/>
        </w:rPr>
        <w:t>in Remarks and Explanations.</w:t>
      </w:r>
    </w:p>
    <w:p w14:paraId="3BFCE9B1" w14:textId="77777777" w:rsidR="00F4317B" w:rsidRDefault="00F4317B" w:rsidP="00FB2A89">
      <w:pPr>
        <w:pStyle w:val="Heading2"/>
      </w:pPr>
      <w:bookmarkStart w:id="3" w:name="_Toc512938921"/>
      <w:r>
        <w:rPr>
          <w:lang w:val="en-US"/>
        </w:rPr>
        <w:t>Report D</w:t>
      </w:r>
      <w:r w:rsidRPr="005A14C2">
        <w:t xml:space="preserve">ate: </w:t>
      </w:r>
    </w:p>
    <w:p w14:paraId="709E073C" w14:textId="402B82C1" w:rsidR="00E40B91" w:rsidRDefault="00FF0AA7" w:rsidP="00FB2A89">
      <w:pPr>
        <w:pStyle w:val="Heading2"/>
      </w:pPr>
      <w:r>
        <w:rPr>
          <w:rFonts w:ascii="Calibri" w:hAnsi="Calibri" w:cs="Calibri"/>
          <w:b w:val="0"/>
          <w:bCs w:val="0"/>
          <w:sz w:val="22"/>
          <w:szCs w:val="22"/>
          <w:lang w:val="en-US"/>
        </w:rPr>
        <w:t>May</w:t>
      </w:r>
      <w:r w:rsidR="00E40B91">
        <w:rPr>
          <w:rFonts w:ascii="Calibri" w:hAnsi="Calibri" w:cs="Calibri"/>
          <w:b w:val="0"/>
          <w:bCs w:val="0"/>
          <w:sz w:val="22"/>
          <w:szCs w:val="22"/>
          <w:lang w:val="en-US"/>
        </w:rPr>
        <w:t xml:space="preserve"> 2021</w:t>
      </w:r>
    </w:p>
    <w:p w14:paraId="79888420" w14:textId="77777777" w:rsidR="005A14C2" w:rsidRDefault="007B6071" w:rsidP="00FB2A89">
      <w:pPr>
        <w:pStyle w:val="Heading2"/>
      </w:pPr>
      <w:r>
        <w:t>Product Description:</w:t>
      </w:r>
      <w:bookmarkEnd w:id="3"/>
      <w:r w:rsidR="005A14C2" w:rsidRPr="005A14C2">
        <w:t xml:space="preserve"> </w:t>
      </w:r>
    </w:p>
    <w:p w14:paraId="70F3F165" w14:textId="11C52C73" w:rsidR="00FF0AA7" w:rsidRPr="00FF0AA7" w:rsidRDefault="00FF0AA7" w:rsidP="00FF0AA7">
      <w:pPr>
        <w:rPr>
          <w:rFonts w:asciiTheme="minorHAnsi" w:hAnsiTheme="minorHAnsi" w:cstheme="minorHAnsi"/>
          <w:sz w:val="22"/>
          <w:szCs w:val="22"/>
        </w:rPr>
      </w:pPr>
      <w:r w:rsidRPr="00FF0AA7">
        <w:rPr>
          <w:rFonts w:asciiTheme="minorHAnsi" w:hAnsiTheme="minorHAnsi" w:cstheme="minorHAnsi"/>
          <w:sz w:val="22"/>
          <w:szCs w:val="22"/>
        </w:rPr>
        <w:t>Carbon Black Cloud</w:t>
      </w:r>
      <w:r w:rsidRPr="00FF0AA7">
        <w:rPr>
          <w:rFonts w:asciiTheme="minorHAnsi" w:hAnsiTheme="minorHAnsi" w:cstheme="minorHAnsi"/>
          <w:color w:val="202124"/>
          <w:sz w:val="22"/>
          <w:szCs w:val="22"/>
          <w:shd w:val="clear" w:color="auto" w:fill="FFFFFF"/>
        </w:rPr>
        <w:t> </w:t>
      </w:r>
      <w:r w:rsidRPr="006E195C">
        <w:rPr>
          <w:rStyle w:val="Strong"/>
          <w:rFonts w:asciiTheme="minorHAnsi" w:hAnsiTheme="minorHAnsi" w:cstheme="minorHAnsi"/>
          <w:b w:val="0"/>
          <w:bCs w:val="0"/>
          <w:sz w:val="22"/>
          <w:szCs w:val="22"/>
        </w:rPr>
        <w:t>Workload</w:t>
      </w:r>
      <w:r w:rsidRPr="00FF0AA7">
        <w:rPr>
          <w:rFonts w:asciiTheme="minorHAnsi" w:hAnsiTheme="minorHAnsi" w:cstheme="minorHAnsi"/>
          <w:color w:val="202124"/>
          <w:sz w:val="22"/>
          <w:szCs w:val="22"/>
          <w:shd w:val="clear" w:color="auto" w:fill="FFFFFF"/>
        </w:rPr>
        <w:t> is a data center security product that protects your workloads running in a virtualized environment. Carbon Black Cloud </w:t>
      </w:r>
      <w:r w:rsidRPr="00A81B59">
        <w:rPr>
          <w:rFonts w:asciiTheme="minorHAnsi" w:hAnsiTheme="minorHAnsi" w:cstheme="minorHAnsi"/>
          <w:sz w:val="22"/>
          <w:szCs w:val="22"/>
        </w:rPr>
        <w:t>Workload</w:t>
      </w:r>
      <w:r w:rsidRPr="00FF0AA7">
        <w:rPr>
          <w:rFonts w:asciiTheme="minorHAnsi" w:hAnsiTheme="minorHAnsi" w:cstheme="minorHAnsi"/>
          <w:color w:val="202124"/>
          <w:sz w:val="22"/>
          <w:szCs w:val="22"/>
          <w:shd w:val="clear" w:color="auto" w:fill="FFFFFF"/>
        </w:rPr>
        <w:t> ensures that security is intrinsic to the virtualization environment by providing built-in protection for virtual machines.</w:t>
      </w:r>
    </w:p>
    <w:p w14:paraId="4651FACC" w14:textId="77777777" w:rsidR="00295BC8" w:rsidRDefault="00295BC8" w:rsidP="00E40B91">
      <w:pPr>
        <w:rPr>
          <w:rFonts w:cs="Calibri"/>
          <w:color w:val="212529"/>
          <w:shd w:val="clear" w:color="auto" w:fill="FFFFFF"/>
        </w:rPr>
      </w:pPr>
    </w:p>
    <w:p w14:paraId="520F3F12" w14:textId="23C615E4" w:rsidR="00295BC8" w:rsidRPr="00E865B6" w:rsidRDefault="004D15A1" w:rsidP="00E40B91">
      <w:pPr>
        <w:rPr>
          <w:rFonts w:asciiTheme="minorHAnsi" w:hAnsiTheme="minorHAnsi" w:cstheme="minorHAnsi"/>
          <w:sz w:val="22"/>
          <w:szCs w:val="22"/>
        </w:rPr>
      </w:pPr>
      <w:r w:rsidRPr="00E865B6">
        <w:rPr>
          <w:rStyle w:val="Strong"/>
          <w:rFonts w:asciiTheme="minorHAnsi" w:hAnsiTheme="minorHAnsi" w:cstheme="minorHAnsi"/>
        </w:rPr>
        <w:t>Clarity Disclaimer:</w:t>
      </w:r>
      <w:r w:rsidR="00F5081D" w:rsidRPr="00E865B6">
        <w:rPr>
          <w:rStyle w:val="normaltextrun"/>
          <w:rFonts w:asciiTheme="minorHAnsi" w:hAnsiTheme="minorHAnsi" w:cstheme="minorHAnsi"/>
          <w:b/>
          <w:bCs/>
          <w:color w:val="000000"/>
          <w:sz w:val="22"/>
          <w:szCs w:val="22"/>
          <w:shd w:val="clear" w:color="auto" w:fill="FFFFFF"/>
        </w:rPr>
        <w:t xml:space="preserve"> </w:t>
      </w:r>
      <w:r w:rsidR="00F5081D" w:rsidRPr="00E865B6">
        <w:rPr>
          <w:rStyle w:val="normaltextrun"/>
          <w:rFonts w:asciiTheme="minorHAnsi" w:hAnsiTheme="minorHAnsi" w:cstheme="minorHAnsi"/>
          <w:color w:val="000000"/>
          <w:sz w:val="22"/>
          <w:szCs w:val="22"/>
          <w:shd w:val="clear" w:color="auto" w:fill="FFFFFF"/>
        </w:rPr>
        <w:t xml:space="preserve">VMware </w:t>
      </w:r>
      <w:r w:rsidR="00FF0AA7" w:rsidRPr="00E865B6">
        <w:rPr>
          <w:rStyle w:val="normaltextrun"/>
          <w:rFonts w:asciiTheme="minorHAnsi" w:hAnsiTheme="minorHAnsi" w:cstheme="minorHAnsi"/>
          <w:color w:val="000000"/>
          <w:sz w:val="22"/>
          <w:szCs w:val="22"/>
          <w:shd w:val="clear" w:color="auto" w:fill="FFFFFF"/>
        </w:rPr>
        <w:t>Carbon Black</w:t>
      </w:r>
      <w:r w:rsidR="00807ACC" w:rsidRPr="00E865B6">
        <w:rPr>
          <w:rStyle w:val="normaltextrun"/>
          <w:rFonts w:asciiTheme="minorHAnsi" w:hAnsiTheme="minorHAnsi" w:cstheme="minorHAnsi"/>
          <w:color w:val="000000"/>
          <w:sz w:val="22"/>
          <w:szCs w:val="22"/>
          <w:shd w:val="clear" w:color="auto" w:fill="FFFFFF"/>
        </w:rPr>
        <w:t xml:space="preserve"> </w:t>
      </w:r>
      <w:r w:rsidR="00FF0AA7" w:rsidRPr="00E865B6">
        <w:rPr>
          <w:rStyle w:val="normaltextrun"/>
          <w:rFonts w:asciiTheme="minorHAnsi" w:hAnsiTheme="minorHAnsi" w:cstheme="minorHAnsi"/>
          <w:color w:val="000000"/>
          <w:sz w:val="22"/>
          <w:szCs w:val="22"/>
          <w:shd w:val="clear" w:color="auto" w:fill="FFFFFF"/>
        </w:rPr>
        <w:t>Cloud</w:t>
      </w:r>
      <w:r w:rsidR="00807ACC" w:rsidRPr="00E865B6">
        <w:rPr>
          <w:rStyle w:val="normaltextrun"/>
          <w:rFonts w:asciiTheme="minorHAnsi" w:hAnsiTheme="minorHAnsi" w:cstheme="minorHAnsi"/>
          <w:color w:val="000000"/>
          <w:sz w:val="22"/>
          <w:szCs w:val="22"/>
          <w:shd w:val="clear" w:color="auto" w:fill="FFFFFF"/>
        </w:rPr>
        <w:t xml:space="preserve"> </w:t>
      </w:r>
      <w:r w:rsidR="00E865B6" w:rsidRPr="00E865B6">
        <w:rPr>
          <w:rStyle w:val="normaltextrun"/>
          <w:rFonts w:asciiTheme="minorHAnsi" w:hAnsiTheme="minorHAnsi" w:cstheme="minorHAnsi"/>
          <w:color w:val="000000"/>
          <w:sz w:val="22"/>
          <w:szCs w:val="22"/>
          <w:shd w:val="clear" w:color="auto" w:fill="FFFFFF"/>
        </w:rPr>
        <w:t xml:space="preserve">Workload </w:t>
      </w:r>
      <w:r w:rsidR="00063B8E">
        <w:rPr>
          <w:rStyle w:val="normaltextrun"/>
          <w:rFonts w:asciiTheme="minorHAnsi" w:hAnsiTheme="minorHAnsi" w:cstheme="minorHAnsi"/>
          <w:color w:val="000000"/>
          <w:sz w:val="22"/>
          <w:szCs w:val="22"/>
          <w:shd w:val="clear" w:color="auto" w:fill="FFFFFF"/>
        </w:rPr>
        <w:t xml:space="preserve">vCenter </w:t>
      </w:r>
      <w:r w:rsidR="00E865B6" w:rsidRPr="00E865B6">
        <w:rPr>
          <w:rStyle w:val="normaltextrun"/>
          <w:rFonts w:asciiTheme="minorHAnsi" w:hAnsiTheme="minorHAnsi" w:cstheme="minorHAnsi"/>
          <w:color w:val="000000"/>
          <w:sz w:val="22"/>
          <w:szCs w:val="22"/>
          <w:shd w:val="clear" w:color="auto" w:fill="FFFFFF"/>
        </w:rPr>
        <w:t xml:space="preserve">plugin </w:t>
      </w:r>
      <w:r w:rsidRPr="00E865B6">
        <w:rPr>
          <w:rStyle w:val="normaltextrun"/>
          <w:rFonts w:asciiTheme="minorHAnsi" w:hAnsiTheme="minorHAnsi" w:cstheme="minorHAnsi"/>
          <w:color w:val="000000"/>
          <w:sz w:val="22"/>
          <w:szCs w:val="22"/>
          <w:shd w:val="clear" w:color="auto" w:fill="FFFFFF"/>
        </w:rPr>
        <w:t xml:space="preserve">was built </w:t>
      </w:r>
      <w:r w:rsidRPr="00FE518F">
        <w:rPr>
          <w:rStyle w:val="normaltextrun"/>
          <w:rFonts w:asciiTheme="minorHAnsi" w:hAnsiTheme="minorHAnsi" w:cstheme="minorHAnsi"/>
          <w:color w:val="000000"/>
          <w:sz w:val="22"/>
          <w:szCs w:val="22"/>
          <w:shd w:val="clear" w:color="auto" w:fill="FFFFFF"/>
        </w:rPr>
        <w:t xml:space="preserve">using Clarity </w:t>
      </w:r>
      <w:r w:rsidR="00167E34">
        <w:rPr>
          <w:rStyle w:val="normaltextrun"/>
          <w:rFonts w:asciiTheme="minorHAnsi" w:hAnsiTheme="minorHAnsi" w:cstheme="minorHAnsi"/>
          <w:color w:val="000000"/>
          <w:sz w:val="22"/>
          <w:szCs w:val="22"/>
          <w:shd w:val="clear" w:color="auto" w:fill="FFFFFF"/>
        </w:rPr>
        <w:t>3.1.6</w:t>
      </w:r>
      <w:r w:rsidRPr="00FE518F">
        <w:rPr>
          <w:rStyle w:val="normaltextrun"/>
          <w:rFonts w:asciiTheme="minorHAnsi" w:hAnsiTheme="minorHAnsi" w:cstheme="minorHAnsi"/>
          <w:color w:val="000000"/>
          <w:sz w:val="22"/>
          <w:szCs w:val="22"/>
          <w:shd w:val="clear" w:color="auto" w:fill="FFFFFF"/>
        </w:rPr>
        <w:t xml:space="preserve"> and </w:t>
      </w:r>
      <w:r w:rsidRPr="005D3B4A">
        <w:rPr>
          <w:rStyle w:val="normaltextrun"/>
          <w:rFonts w:asciiTheme="minorHAnsi" w:hAnsiTheme="minorHAnsi" w:cstheme="minorHAnsi"/>
          <w:color w:val="000000"/>
          <w:sz w:val="22"/>
          <w:szCs w:val="22"/>
          <w:shd w:val="clear" w:color="auto" w:fill="FFFFFF"/>
        </w:rPr>
        <w:t>Angular 9</w:t>
      </w:r>
      <w:r w:rsidR="00167E34" w:rsidRPr="005D3B4A">
        <w:rPr>
          <w:rStyle w:val="normaltextrun"/>
          <w:rFonts w:asciiTheme="minorHAnsi" w:hAnsiTheme="minorHAnsi" w:cstheme="minorHAnsi"/>
          <w:color w:val="000000"/>
          <w:sz w:val="22"/>
          <w:szCs w:val="22"/>
          <w:shd w:val="clear" w:color="auto" w:fill="FFFFFF"/>
        </w:rPr>
        <w:t>.1.1</w:t>
      </w:r>
      <w:r w:rsidRPr="00E865B6">
        <w:rPr>
          <w:rStyle w:val="normaltextrun"/>
          <w:rFonts w:asciiTheme="minorHAnsi" w:hAnsiTheme="minorHAnsi" w:cstheme="minorHAnsi"/>
          <w:color w:val="000000"/>
          <w:sz w:val="22"/>
          <w:szCs w:val="22"/>
          <w:shd w:val="clear" w:color="auto" w:fill="FFFFFF"/>
        </w:rPr>
        <w:t>. Please refer to the Clarity VPAT and Google Angular for more accessibility details</w:t>
      </w:r>
      <w:r w:rsidR="00807ACC" w:rsidRPr="00E865B6">
        <w:rPr>
          <w:rStyle w:val="normaltextrun"/>
          <w:rFonts w:asciiTheme="minorHAnsi" w:hAnsiTheme="minorHAnsi" w:cstheme="minorHAnsi"/>
          <w:color w:val="000000"/>
          <w:sz w:val="22"/>
          <w:szCs w:val="22"/>
          <w:shd w:val="clear" w:color="auto" w:fill="FFFFFF"/>
        </w:rPr>
        <w:t>.</w:t>
      </w:r>
    </w:p>
    <w:p w14:paraId="2DF38303" w14:textId="45E92C06" w:rsidR="005A14C2" w:rsidRDefault="005A14C2" w:rsidP="00FB2A89">
      <w:pPr>
        <w:pStyle w:val="Heading2"/>
      </w:pPr>
      <w:bookmarkStart w:id="4" w:name="_Toc512938923"/>
      <w:r w:rsidRPr="005A14C2">
        <w:t xml:space="preserve">Contact </w:t>
      </w:r>
      <w:r w:rsidR="00A3153E">
        <w:rPr>
          <w:lang w:val="en-US"/>
        </w:rPr>
        <w:t>Information</w:t>
      </w:r>
      <w:r w:rsidRPr="005A14C2">
        <w:t>:</w:t>
      </w:r>
      <w:bookmarkEnd w:id="4"/>
    </w:p>
    <w:p w14:paraId="71F5CC06" w14:textId="77777777" w:rsidR="00A3153E" w:rsidRPr="00052334" w:rsidRDefault="00A3153E" w:rsidP="00A3153E">
      <w:pPr>
        <w:pStyle w:val="paragraph"/>
        <w:spacing w:before="0" w:beforeAutospacing="0" w:after="0" w:afterAutospacing="0"/>
        <w:textAlignment w:val="baseline"/>
        <w:rPr>
          <w:rStyle w:val="normaltextrun"/>
          <w:rFonts w:ascii="Calibri" w:hAnsi="Calibri" w:cs="Calibri"/>
          <w:color w:val="000000"/>
          <w:sz w:val="22"/>
          <w:szCs w:val="22"/>
        </w:rPr>
      </w:pPr>
      <w:r w:rsidRPr="00052334">
        <w:rPr>
          <w:rStyle w:val="normaltextrun"/>
          <w:rFonts w:ascii="Calibri" w:hAnsi="Calibri" w:cs="Calibri"/>
          <w:color w:val="000000"/>
          <w:sz w:val="22"/>
          <w:szCs w:val="22"/>
        </w:rPr>
        <w:t xml:space="preserve">VMware, Inc. </w:t>
      </w:r>
    </w:p>
    <w:p w14:paraId="7DA0FC62" w14:textId="77777777" w:rsidR="00A3153E" w:rsidRPr="00052334" w:rsidRDefault="00A3153E" w:rsidP="00A3153E">
      <w:pPr>
        <w:pStyle w:val="paragraph"/>
        <w:spacing w:before="0" w:beforeAutospacing="0" w:after="0" w:afterAutospacing="0"/>
        <w:textAlignment w:val="baseline"/>
        <w:rPr>
          <w:rStyle w:val="normaltextrun"/>
          <w:rFonts w:ascii="Calibri" w:hAnsi="Calibri" w:cs="Calibri"/>
          <w:color w:val="000000"/>
          <w:sz w:val="22"/>
          <w:szCs w:val="22"/>
        </w:rPr>
      </w:pPr>
      <w:r w:rsidRPr="00052334">
        <w:rPr>
          <w:rStyle w:val="normaltextrun"/>
          <w:rFonts w:ascii="Calibri" w:hAnsi="Calibri" w:cs="Calibri"/>
          <w:color w:val="000000"/>
          <w:sz w:val="22"/>
          <w:szCs w:val="22"/>
        </w:rPr>
        <w:t xml:space="preserve">3401 Hillview Ave. Palo Alto, CA 94304, USA </w:t>
      </w:r>
    </w:p>
    <w:p w14:paraId="23FF45B2" w14:textId="77777777" w:rsidR="00A3153E" w:rsidRPr="00052334" w:rsidRDefault="00A3153E" w:rsidP="00A3153E">
      <w:pPr>
        <w:pStyle w:val="paragraph"/>
        <w:spacing w:before="0" w:beforeAutospacing="0" w:after="0" w:afterAutospacing="0"/>
        <w:textAlignment w:val="baseline"/>
        <w:rPr>
          <w:rStyle w:val="normaltextrun"/>
          <w:rFonts w:ascii="Calibri" w:hAnsi="Calibri" w:cs="Calibri"/>
          <w:color w:val="000000"/>
          <w:sz w:val="22"/>
          <w:szCs w:val="22"/>
        </w:rPr>
      </w:pPr>
      <w:r w:rsidRPr="00052334">
        <w:rPr>
          <w:rStyle w:val="normaltextrun"/>
          <w:rFonts w:ascii="Calibri" w:hAnsi="Calibri" w:cs="Calibri"/>
          <w:color w:val="000000"/>
          <w:sz w:val="22"/>
          <w:szCs w:val="22"/>
        </w:rPr>
        <w:t xml:space="preserve">Tel: 1-877-486-9273 </w:t>
      </w:r>
    </w:p>
    <w:p w14:paraId="13218E84" w14:textId="0CBEAC5F" w:rsidR="00A3153E" w:rsidRDefault="00A3153E" w:rsidP="00A3153E">
      <w:pPr>
        <w:pStyle w:val="paragraph"/>
        <w:spacing w:before="0" w:beforeAutospacing="0" w:after="0" w:afterAutospacing="0"/>
        <w:textAlignment w:val="baseline"/>
        <w:rPr>
          <w:rStyle w:val="eop"/>
          <w:rFonts w:ascii="Calibri" w:hAnsi="Calibri" w:cs="Calibri"/>
          <w:color w:val="000000"/>
          <w:sz w:val="22"/>
          <w:szCs w:val="22"/>
        </w:rPr>
      </w:pPr>
      <w:r w:rsidRPr="00052334">
        <w:rPr>
          <w:rStyle w:val="normaltextrun"/>
          <w:rFonts w:ascii="Calibri" w:hAnsi="Calibri" w:cs="Calibri"/>
          <w:color w:val="000000"/>
          <w:sz w:val="22"/>
          <w:szCs w:val="22"/>
        </w:rPr>
        <w:t>Fax: 650-427-5001</w:t>
      </w:r>
    </w:p>
    <w:p w14:paraId="0965110F" w14:textId="77777777" w:rsidR="00A3153E" w:rsidRPr="00A3153E" w:rsidRDefault="00A3153E" w:rsidP="00A3153E">
      <w:pPr>
        <w:pStyle w:val="paragraph"/>
        <w:spacing w:before="0" w:beforeAutospacing="0" w:after="0" w:afterAutospacing="0"/>
        <w:textAlignment w:val="baseline"/>
        <w:rPr>
          <w:rFonts w:ascii="Calibri" w:hAnsi="Calibri" w:cs="Calibri"/>
          <w:sz w:val="22"/>
          <w:szCs w:val="22"/>
        </w:rPr>
      </w:pPr>
      <w:r w:rsidRPr="00A3153E">
        <w:rPr>
          <w:rStyle w:val="normaltextrun"/>
          <w:rFonts w:ascii="Calibri" w:hAnsi="Calibri" w:cs="Calibri"/>
          <w:color w:val="000000"/>
          <w:sz w:val="22"/>
          <w:szCs w:val="22"/>
        </w:rPr>
        <w:t>For more information, contact </w:t>
      </w:r>
      <w:hyperlink r:id="rId10" w:tgtFrame="_blank" w:history="1">
        <w:r w:rsidRPr="00A3153E">
          <w:rPr>
            <w:rStyle w:val="normaltextrun"/>
            <w:rFonts w:ascii="Calibri" w:hAnsi="Calibri" w:cs="Calibri"/>
            <w:color w:val="0563C1"/>
            <w:sz w:val="22"/>
            <w:szCs w:val="22"/>
            <w:u w:val="single"/>
          </w:rPr>
          <w:t>accessibility@vmware.com</w:t>
        </w:r>
      </w:hyperlink>
      <w:r w:rsidRPr="00A3153E">
        <w:rPr>
          <w:rStyle w:val="eop"/>
          <w:rFonts w:ascii="Calibri" w:hAnsi="Calibri" w:cs="Calibri"/>
          <w:color w:val="000000"/>
          <w:sz w:val="22"/>
          <w:szCs w:val="22"/>
        </w:rPr>
        <w:t> </w:t>
      </w:r>
    </w:p>
    <w:p w14:paraId="054C1B49" w14:textId="77777777" w:rsidR="00E91B58" w:rsidRPr="00E91B58" w:rsidRDefault="00E91B58" w:rsidP="00FB2A89">
      <w:pPr>
        <w:pStyle w:val="Heading2"/>
        <w:rPr>
          <w:sz w:val="24"/>
          <w:szCs w:val="24"/>
        </w:rPr>
      </w:pPr>
      <w:bookmarkStart w:id="5" w:name="_Toc512938924"/>
      <w:r>
        <w:lastRenderedPageBreak/>
        <w:t>Notes:</w:t>
      </w:r>
      <w:bookmarkEnd w:id="5"/>
      <w:r w:rsidR="00FA5F7F">
        <w:t xml:space="preserve"> </w:t>
      </w:r>
    </w:p>
    <w:p w14:paraId="53BF60C9" w14:textId="77777777" w:rsidR="00E91B58" w:rsidRDefault="00FA5F7F" w:rsidP="00FA5F7F">
      <w:pPr>
        <w:pStyle w:val="Heading2"/>
        <w:rPr>
          <w:b w:val="0"/>
        </w:rPr>
      </w:pPr>
      <w:bookmarkStart w:id="6" w:name="_Toc512938925"/>
      <w:r>
        <w:t>Evaluation Methods Used:</w:t>
      </w:r>
      <w:bookmarkEnd w:id="6"/>
      <w:r w:rsidRPr="00FA5F7F">
        <w:rPr>
          <w:b w:val="0"/>
        </w:rPr>
        <w:t xml:space="preserve"> </w:t>
      </w:r>
    </w:p>
    <w:p w14:paraId="6FF0F1BB" w14:textId="128703FD" w:rsidR="00A3153E" w:rsidRDefault="00A3153E" w:rsidP="00FA5F7F">
      <w:pPr>
        <w:pStyle w:val="Heading2"/>
        <w:rPr>
          <w:rFonts w:ascii="Calibri" w:hAnsi="Calibri" w:cs="Calibri"/>
          <w:b w:val="0"/>
          <w:sz w:val="22"/>
          <w:szCs w:val="22"/>
          <w:lang w:val="en-US"/>
        </w:rPr>
      </w:pPr>
      <w:r w:rsidRPr="00CD6A91">
        <w:rPr>
          <w:rFonts w:ascii="Calibri" w:hAnsi="Calibri" w:cs="Calibri"/>
          <w:b w:val="0"/>
          <w:sz w:val="22"/>
          <w:szCs w:val="22"/>
          <w:lang w:val="en-US"/>
        </w:rPr>
        <w:t xml:space="preserve">The </w:t>
      </w:r>
      <w:r w:rsidR="006B716D">
        <w:rPr>
          <w:rFonts w:ascii="Calibri" w:hAnsi="Calibri" w:cs="Calibri"/>
          <w:b w:val="0"/>
          <w:sz w:val="22"/>
          <w:szCs w:val="22"/>
          <w:lang w:val="en-US"/>
        </w:rPr>
        <w:t xml:space="preserve">VMware </w:t>
      </w:r>
      <w:r w:rsidR="0005677B" w:rsidRPr="0005677B">
        <w:rPr>
          <w:rFonts w:ascii="Calibri" w:hAnsi="Calibri" w:cs="Calibri"/>
          <w:b w:val="0"/>
          <w:bCs w:val="0"/>
          <w:sz w:val="22"/>
          <w:szCs w:val="22"/>
        </w:rPr>
        <w:t>Carbon Black Cloud</w:t>
      </w:r>
      <w:r w:rsidR="0005677B" w:rsidRPr="0005677B">
        <w:rPr>
          <w:rFonts w:ascii="Calibri" w:hAnsi="Calibri" w:cs="Calibri"/>
          <w:color w:val="202124"/>
          <w:sz w:val="22"/>
          <w:szCs w:val="22"/>
          <w:shd w:val="clear" w:color="auto" w:fill="FFFFFF"/>
        </w:rPr>
        <w:t> </w:t>
      </w:r>
      <w:r w:rsidR="0005677B">
        <w:rPr>
          <w:rFonts w:ascii="Calibri" w:hAnsi="Calibri" w:cs="Calibri"/>
          <w:b w:val="0"/>
          <w:sz w:val="22"/>
          <w:szCs w:val="22"/>
          <w:lang w:val="en-US"/>
        </w:rPr>
        <w:t xml:space="preserve">Workload </w:t>
      </w:r>
      <w:r>
        <w:rPr>
          <w:rFonts w:ascii="Calibri" w:hAnsi="Calibri" w:cs="Calibri"/>
          <w:b w:val="0"/>
          <w:sz w:val="22"/>
          <w:szCs w:val="22"/>
          <w:lang w:val="en-US"/>
        </w:rPr>
        <w:t xml:space="preserve">accessibility audit was comprised of 6 main </w:t>
      </w:r>
      <w:r w:rsidR="0005677B">
        <w:rPr>
          <w:rFonts w:ascii="Calibri" w:hAnsi="Calibri" w:cs="Calibri"/>
          <w:b w:val="0"/>
          <w:sz w:val="22"/>
          <w:szCs w:val="22"/>
          <w:lang w:val="en-US"/>
        </w:rPr>
        <w:t>workflows. These</w:t>
      </w:r>
      <w:r>
        <w:rPr>
          <w:rFonts w:ascii="Calibri" w:hAnsi="Calibri" w:cs="Calibri"/>
          <w:b w:val="0"/>
          <w:sz w:val="22"/>
          <w:szCs w:val="22"/>
          <w:lang w:val="en-US"/>
        </w:rPr>
        <w:t xml:space="preserve"> </w:t>
      </w:r>
      <w:r w:rsidR="0005677B">
        <w:rPr>
          <w:rFonts w:ascii="Calibri" w:hAnsi="Calibri" w:cs="Calibri"/>
          <w:b w:val="0"/>
          <w:sz w:val="22"/>
          <w:szCs w:val="22"/>
          <w:lang w:val="en-US"/>
        </w:rPr>
        <w:t>workflows</w:t>
      </w:r>
      <w:r>
        <w:rPr>
          <w:rFonts w:ascii="Calibri" w:hAnsi="Calibri" w:cs="Calibri"/>
          <w:b w:val="0"/>
          <w:sz w:val="22"/>
          <w:szCs w:val="22"/>
          <w:lang w:val="en-US"/>
        </w:rPr>
        <w:t>, along with exploratory testing, were evaluated using a combination of manual and automat</w:t>
      </w:r>
      <w:r w:rsidRPr="00573EF9">
        <w:rPr>
          <w:rFonts w:ascii="Calibri" w:hAnsi="Calibri" w:cs="Calibri"/>
          <w:b w:val="0"/>
          <w:sz w:val="22"/>
          <w:szCs w:val="22"/>
          <w:lang w:val="en-US"/>
        </w:rPr>
        <w:t xml:space="preserve">ed testing. The audit was conducted using tools such as </w:t>
      </w:r>
      <w:r w:rsidR="00BB7CB3" w:rsidRPr="00573EF9">
        <w:rPr>
          <w:rFonts w:ascii="Calibri" w:hAnsi="Calibri" w:cs="Calibri"/>
          <w:b w:val="0"/>
          <w:sz w:val="22"/>
          <w:szCs w:val="22"/>
          <w:lang w:val="en-US"/>
        </w:rPr>
        <w:t>NonVisual Desktop Access (</w:t>
      </w:r>
      <w:r w:rsidR="002200EA" w:rsidRPr="00573EF9">
        <w:rPr>
          <w:rFonts w:ascii="Calibri" w:hAnsi="Calibri" w:cs="Calibri"/>
          <w:b w:val="0"/>
          <w:sz w:val="22"/>
          <w:szCs w:val="22"/>
          <w:lang w:val="en-US"/>
        </w:rPr>
        <w:t>NVDA</w:t>
      </w:r>
      <w:r w:rsidR="00BB7CB3" w:rsidRPr="00573EF9">
        <w:rPr>
          <w:rFonts w:ascii="Calibri" w:hAnsi="Calibri" w:cs="Calibri"/>
          <w:b w:val="0"/>
          <w:sz w:val="22"/>
          <w:szCs w:val="22"/>
          <w:lang w:val="en-US"/>
        </w:rPr>
        <w:t>)</w:t>
      </w:r>
      <w:r w:rsidR="002200EA" w:rsidRPr="00573EF9">
        <w:rPr>
          <w:rFonts w:ascii="Calibri" w:hAnsi="Calibri" w:cs="Calibri"/>
          <w:b w:val="0"/>
          <w:sz w:val="22"/>
          <w:szCs w:val="22"/>
          <w:lang w:val="en-US"/>
        </w:rPr>
        <w:t xml:space="preserve"> 202</w:t>
      </w:r>
      <w:r w:rsidR="00BB7CB3" w:rsidRPr="00573EF9">
        <w:rPr>
          <w:rFonts w:ascii="Calibri" w:hAnsi="Calibri" w:cs="Calibri"/>
          <w:b w:val="0"/>
          <w:sz w:val="22"/>
          <w:szCs w:val="22"/>
          <w:lang w:val="en-US"/>
        </w:rPr>
        <w:t>0</w:t>
      </w:r>
      <w:r w:rsidR="002200EA" w:rsidRPr="00573EF9">
        <w:rPr>
          <w:rFonts w:ascii="Calibri" w:hAnsi="Calibri" w:cs="Calibri"/>
          <w:b w:val="0"/>
          <w:sz w:val="22"/>
          <w:szCs w:val="22"/>
          <w:lang w:val="en-US"/>
        </w:rPr>
        <w:t>.4</w:t>
      </w:r>
      <w:r w:rsidR="001D020C" w:rsidRPr="00573EF9">
        <w:rPr>
          <w:rFonts w:ascii="Calibri" w:hAnsi="Calibri" w:cs="Calibri"/>
          <w:b w:val="0"/>
          <w:sz w:val="22"/>
          <w:szCs w:val="22"/>
          <w:lang w:val="en-US"/>
        </w:rPr>
        <w:t xml:space="preserve"> on </w:t>
      </w:r>
      <w:r w:rsidR="00433A32" w:rsidRPr="00573EF9">
        <w:rPr>
          <w:rFonts w:ascii="Calibri" w:hAnsi="Calibri" w:cs="Calibri"/>
          <w:b w:val="0"/>
          <w:sz w:val="22"/>
          <w:szCs w:val="22"/>
          <w:lang w:val="en-US"/>
        </w:rPr>
        <w:t xml:space="preserve">Win 10 </w:t>
      </w:r>
      <w:r w:rsidR="006C5CB4" w:rsidRPr="00573EF9">
        <w:rPr>
          <w:rFonts w:ascii="Calibri" w:hAnsi="Calibri" w:cs="Calibri"/>
          <w:b w:val="0"/>
          <w:sz w:val="22"/>
          <w:szCs w:val="22"/>
          <w:lang w:val="en-US"/>
        </w:rPr>
        <w:t>20H2 19042.867</w:t>
      </w:r>
      <w:r w:rsidR="00686ADC" w:rsidRPr="00573EF9">
        <w:rPr>
          <w:rFonts w:ascii="Calibri" w:hAnsi="Calibri" w:cs="Calibri"/>
          <w:b w:val="0"/>
          <w:sz w:val="22"/>
          <w:szCs w:val="22"/>
          <w:lang w:val="en-US"/>
        </w:rPr>
        <w:t xml:space="preserve"> with Chrome browser 90.0.4430.212 (Official Build) (64</w:t>
      </w:r>
      <w:r w:rsidR="00D85EAF" w:rsidRPr="00573EF9">
        <w:rPr>
          <w:rFonts w:ascii="Calibri" w:hAnsi="Calibri" w:cs="Calibri"/>
          <w:b w:val="0"/>
          <w:sz w:val="22"/>
          <w:szCs w:val="22"/>
          <w:lang w:val="en-US"/>
        </w:rPr>
        <w:t>-bit</w:t>
      </w:r>
      <w:r w:rsidR="005272E1" w:rsidRPr="00573EF9">
        <w:rPr>
          <w:rFonts w:ascii="Calibri" w:hAnsi="Calibri" w:cs="Calibri"/>
          <w:b w:val="0"/>
          <w:sz w:val="22"/>
          <w:szCs w:val="22"/>
          <w:lang w:val="en-US"/>
        </w:rPr>
        <w:t>),</w:t>
      </w:r>
      <w:r w:rsidRPr="00573EF9">
        <w:rPr>
          <w:rFonts w:ascii="Calibri" w:hAnsi="Calibri" w:cs="Calibri"/>
          <w:b w:val="0"/>
          <w:sz w:val="22"/>
          <w:szCs w:val="22"/>
          <w:lang w:val="en-US"/>
        </w:rPr>
        <w:t xml:space="preserve"> Colour Contrast </w:t>
      </w:r>
      <w:proofErr w:type="spellStart"/>
      <w:r w:rsidRPr="00573EF9">
        <w:rPr>
          <w:rFonts w:ascii="Calibri" w:hAnsi="Calibri" w:cs="Calibri"/>
          <w:b w:val="0"/>
          <w:sz w:val="22"/>
          <w:szCs w:val="22"/>
          <w:lang w:val="en-US"/>
        </w:rPr>
        <w:t>Analyser</w:t>
      </w:r>
      <w:proofErr w:type="spellEnd"/>
      <w:r w:rsidRPr="00573EF9">
        <w:rPr>
          <w:rFonts w:ascii="Calibri" w:hAnsi="Calibri" w:cs="Calibri"/>
          <w:b w:val="0"/>
          <w:sz w:val="22"/>
          <w:szCs w:val="22"/>
          <w:lang w:val="en-US"/>
        </w:rPr>
        <w:t xml:space="preserve"> </w:t>
      </w:r>
      <w:r w:rsidR="00D85EAF" w:rsidRPr="00573EF9">
        <w:rPr>
          <w:rFonts w:ascii="Calibri" w:hAnsi="Calibri" w:cs="Calibri"/>
          <w:b w:val="0"/>
          <w:sz w:val="22"/>
          <w:szCs w:val="22"/>
          <w:lang w:val="en-US"/>
        </w:rPr>
        <w:t>3.1.2</w:t>
      </w:r>
      <w:r w:rsidRPr="00573EF9">
        <w:rPr>
          <w:rFonts w:ascii="Calibri" w:hAnsi="Calibri" w:cs="Calibri"/>
          <w:b w:val="0"/>
          <w:sz w:val="22"/>
          <w:szCs w:val="22"/>
          <w:lang w:val="en-US"/>
        </w:rPr>
        <w:t xml:space="preserve">, W3C validator, keyboard-only </w:t>
      </w:r>
      <w:proofErr w:type="gramStart"/>
      <w:r w:rsidRPr="00573EF9">
        <w:rPr>
          <w:rFonts w:ascii="Calibri" w:hAnsi="Calibri" w:cs="Calibri"/>
          <w:b w:val="0"/>
          <w:sz w:val="22"/>
          <w:szCs w:val="22"/>
          <w:lang w:val="en-US"/>
        </w:rPr>
        <w:t>interaction</w:t>
      </w:r>
      <w:proofErr w:type="gramEnd"/>
      <w:r w:rsidR="00573EF9" w:rsidRPr="00573EF9">
        <w:rPr>
          <w:rFonts w:ascii="Calibri" w:hAnsi="Calibri" w:cs="Calibri"/>
          <w:b w:val="0"/>
          <w:sz w:val="22"/>
          <w:szCs w:val="22"/>
          <w:lang w:val="en-US"/>
        </w:rPr>
        <w:t xml:space="preserve"> and </w:t>
      </w:r>
      <w:r w:rsidRPr="00573EF9">
        <w:rPr>
          <w:rFonts w:ascii="Calibri" w:hAnsi="Calibri" w:cs="Calibri"/>
          <w:b w:val="0"/>
          <w:sz w:val="22"/>
          <w:szCs w:val="22"/>
          <w:lang w:val="en-US"/>
        </w:rPr>
        <w:t>code inspection with in-browser developer tools</w:t>
      </w:r>
      <w:r w:rsidR="00573EF9" w:rsidRPr="00573EF9">
        <w:rPr>
          <w:rFonts w:ascii="Calibri" w:hAnsi="Calibri" w:cs="Calibri"/>
          <w:b w:val="0"/>
          <w:sz w:val="22"/>
          <w:szCs w:val="22"/>
          <w:lang w:val="en-US"/>
        </w:rPr>
        <w:t>.</w:t>
      </w:r>
    </w:p>
    <w:p w14:paraId="097696A9" w14:textId="77777777" w:rsidR="00C2757E" w:rsidRDefault="0093670A" w:rsidP="0093670A">
      <w:pPr>
        <w:pStyle w:val="Heading3"/>
      </w:pPr>
      <w:r>
        <w:t>Workflows Tested:</w:t>
      </w:r>
    </w:p>
    <w:p w14:paraId="2E03FD16" w14:textId="77777777" w:rsidR="00022263" w:rsidRDefault="00022263" w:rsidP="007D64B1">
      <w:pPr>
        <w:pStyle w:val="Heading2"/>
        <w:numPr>
          <w:ilvl w:val="0"/>
          <w:numId w:val="22"/>
        </w:numPr>
        <w:rPr>
          <w:rFonts w:ascii="Calibri" w:hAnsi="Calibri" w:cs="Calibri"/>
          <w:b w:val="0"/>
          <w:bCs w:val="0"/>
          <w:sz w:val="22"/>
          <w:szCs w:val="22"/>
        </w:rPr>
      </w:pPr>
      <w:bookmarkStart w:id="7" w:name="_Toc512938926"/>
      <w:r w:rsidRPr="00022263">
        <w:rPr>
          <w:rFonts w:ascii="Calibri" w:hAnsi="Calibri" w:cs="Calibri"/>
          <w:b w:val="0"/>
          <w:bCs w:val="0"/>
          <w:sz w:val="22"/>
          <w:szCs w:val="22"/>
        </w:rPr>
        <w:t>vAdmin Vulnerability Patching Workflow (vCenter)</w:t>
      </w:r>
    </w:p>
    <w:p w14:paraId="6350BC67" w14:textId="04F7B5BE" w:rsidR="00022263" w:rsidRPr="00022263" w:rsidRDefault="00022263" w:rsidP="007D64B1">
      <w:pPr>
        <w:pStyle w:val="Heading2"/>
        <w:numPr>
          <w:ilvl w:val="0"/>
          <w:numId w:val="22"/>
        </w:numPr>
        <w:rPr>
          <w:rFonts w:ascii="Calibri" w:hAnsi="Calibri" w:cs="Calibri"/>
          <w:b w:val="0"/>
          <w:bCs w:val="0"/>
          <w:sz w:val="22"/>
          <w:szCs w:val="22"/>
        </w:rPr>
      </w:pPr>
      <w:r w:rsidRPr="00022263">
        <w:rPr>
          <w:rFonts w:ascii="Calibri" w:hAnsi="Calibri" w:cs="Calibri"/>
          <w:b w:val="0"/>
          <w:bCs w:val="0"/>
          <w:sz w:val="22"/>
          <w:szCs w:val="22"/>
        </w:rPr>
        <w:t xml:space="preserve">vAdmin Installation Workflow (vCenter) </w:t>
      </w:r>
    </w:p>
    <w:p w14:paraId="18246F8E" w14:textId="5AD35678" w:rsidR="00022263" w:rsidRPr="00022263" w:rsidRDefault="00022263" w:rsidP="007D64B1">
      <w:pPr>
        <w:pStyle w:val="Heading2"/>
        <w:numPr>
          <w:ilvl w:val="0"/>
          <w:numId w:val="22"/>
        </w:numPr>
        <w:rPr>
          <w:rFonts w:ascii="Calibri" w:hAnsi="Calibri" w:cs="Calibri"/>
          <w:b w:val="0"/>
          <w:bCs w:val="0"/>
          <w:sz w:val="22"/>
          <w:szCs w:val="22"/>
        </w:rPr>
      </w:pPr>
      <w:r w:rsidRPr="00022263">
        <w:rPr>
          <w:rFonts w:ascii="Calibri" w:hAnsi="Calibri" w:cs="Calibri"/>
          <w:b w:val="0"/>
          <w:bCs w:val="0"/>
          <w:sz w:val="22"/>
          <w:szCs w:val="22"/>
        </w:rPr>
        <w:t xml:space="preserve">vAdmin installation </w:t>
      </w:r>
      <w:r w:rsidR="006E195C" w:rsidRPr="00022263">
        <w:rPr>
          <w:rFonts w:ascii="Calibri" w:hAnsi="Calibri" w:cs="Calibri"/>
          <w:b w:val="0"/>
          <w:bCs w:val="0"/>
          <w:sz w:val="22"/>
          <w:szCs w:val="22"/>
        </w:rPr>
        <w:t>Workflow</w:t>
      </w:r>
      <w:r w:rsidRPr="00022263">
        <w:rPr>
          <w:rFonts w:ascii="Calibri" w:hAnsi="Calibri" w:cs="Calibri"/>
          <w:b w:val="0"/>
          <w:bCs w:val="0"/>
          <w:sz w:val="22"/>
          <w:szCs w:val="22"/>
        </w:rPr>
        <w:t xml:space="preserve"> (One</w:t>
      </w:r>
      <w:r w:rsidR="00AC5139">
        <w:rPr>
          <w:rFonts w:ascii="Calibri" w:hAnsi="Calibri" w:cs="Calibri"/>
          <w:b w:val="0"/>
          <w:bCs w:val="0"/>
          <w:sz w:val="22"/>
          <w:szCs w:val="22"/>
        </w:rPr>
        <w:t>-</w:t>
      </w:r>
      <w:r w:rsidRPr="00022263">
        <w:rPr>
          <w:rFonts w:ascii="Calibri" w:hAnsi="Calibri" w:cs="Calibri"/>
          <w:b w:val="0"/>
          <w:bCs w:val="0"/>
          <w:sz w:val="22"/>
          <w:szCs w:val="22"/>
        </w:rPr>
        <w:t>off scenario)</w:t>
      </w:r>
    </w:p>
    <w:p w14:paraId="36102B30" w14:textId="48D86272" w:rsidR="00022263" w:rsidRPr="00022263" w:rsidRDefault="00022263" w:rsidP="007D64B1">
      <w:pPr>
        <w:pStyle w:val="Heading2"/>
        <w:numPr>
          <w:ilvl w:val="0"/>
          <w:numId w:val="22"/>
        </w:numPr>
        <w:rPr>
          <w:rFonts w:ascii="Calibri" w:hAnsi="Calibri" w:cs="Calibri"/>
          <w:b w:val="0"/>
          <w:bCs w:val="0"/>
          <w:sz w:val="22"/>
          <w:szCs w:val="22"/>
        </w:rPr>
      </w:pPr>
      <w:r w:rsidRPr="00022263">
        <w:rPr>
          <w:rFonts w:ascii="Calibri" w:hAnsi="Calibri" w:cs="Calibri"/>
          <w:b w:val="0"/>
          <w:bCs w:val="0"/>
          <w:sz w:val="22"/>
          <w:szCs w:val="22"/>
        </w:rPr>
        <w:t>SOC Analyst Vulnerability Review (CBC Console)</w:t>
      </w:r>
    </w:p>
    <w:p w14:paraId="1D34C62E" w14:textId="6933FB8E" w:rsidR="00022263" w:rsidRPr="00022263" w:rsidRDefault="00022263" w:rsidP="007D64B1">
      <w:pPr>
        <w:pStyle w:val="Heading2"/>
        <w:numPr>
          <w:ilvl w:val="0"/>
          <w:numId w:val="22"/>
        </w:numPr>
        <w:rPr>
          <w:rFonts w:ascii="Calibri" w:hAnsi="Calibri" w:cs="Calibri"/>
          <w:b w:val="0"/>
          <w:bCs w:val="0"/>
          <w:sz w:val="22"/>
          <w:szCs w:val="22"/>
        </w:rPr>
      </w:pPr>
      <w:r w:rsidRPr="00022263">
        <w:rPr>
          <w:rFonts w:ascii="Calibri" w:hAnsi="Calibri" w:cs="Calibri"/>
          <w:b w:val="0"/>
          <w:bCs w:val="0"/>
          <w:sz w:val="22"/>
          <w:szCs w:val="22"/>
        </w:rPr>
        <w:t>SOC Analyst Compliant Workloads Review (CBC Console)</w:t>
      </w:r>
    </w:p>
    <w:p w14:paraId="785FB11B" w14:textId="3F8959DF" w:rsidR="00022263" w:rsidRPr="00022263" w:rsidRDefault="00022263" w:rsidP="007D64B1">
      <w:pPr>
        <w:pStyle w:val="Heading2"/>
        <w:numPr>
          <w:ilvl w:val="0"/>
          <w:numId w:val="22"/>
        </w:numPr>
        <w:rPr>
          <w:rFonts w:ascii="Calibri" w:hAnsi="Calibri" w:cs="Calibri"/>
          <w:b w:val="0"/>
          <w:bCs w:val="0"/>
          <w:sz w:val="22"/>
          <w:szCs w:val="22"/>
        </w:rPr>
      </w:pPr>
      <w:r w:rsidRPr="00022263">
        <w:rPr>
          <w:rFonts w:ascii="Calibri" w:hAnsi="Calibri" w:cs="Calibri"/>
          <w:b w:val="0"/>
          <w:bCs w:val="0"/>
          <w:sz w:val="22"/>
          <w:szCs w:val="22"/>
        </w:rPr>
        <w:t>SOC Analyst Vulnerability Investigation (CBC Console)</w:t>
      </w:r>
    </w:p>
    <w:p w14:paraId="43E3C223" w14:textId="77777777" w:rsidR="006F413B" w:rsidRDefault="007B6071" w:rsidP="00FB2A89">
      <w:pPr>
        <w:pStyle w:val="Heading2"/>
      </w:pPr>
      <w:r>
        <w:t xml:space="preserve">Applicable </w:t>
      </w:r>
      <w:r w:rsidR="006F413B">
        <w:t>Standards/Guidelines</w:t>
      </w:r>
      <w:bookmarkEnd w:id="7"/>
    </w:p>
    <w:p w14:paraId="139B9B79" w14:textId="77777777" w:rsidR="005A14C2" w:rsidRPr="00C2757E" w:rsidRDefault="005A14C2" w:rsidP="006F413B">
      <w:pPr>
        <w:rPr>
          <w:rFonts w:ascii="Calibri" w:hAnsi="Calibri" w:cs="Calibri"/>
          <w:sz w:val="22"/>
          <w:szCs w:val="22"/>
        </w:rPr>
      </w:pPr>
      <w:r w:rsidRPr="00C2757E">
        <w:rPr>
          <w:rFonts w:ascii="Calibri" w:hAnsi="Calibri" w:cs="Calibri"/>
          <w:sz w:val="22"/>
          <w:szCs w:val="22"/>
        </w:rPr>
        <w:t>This report</w:t>
      </w:r>
      <w:r w:rsidR="009726D9" w:rsidRPr="00C2757E">
        <w:rPr>
          <w:rFonts w:ascii="Calibri" w:hAnsi="Calibri" w:cs="Calibri"/>
          <w:sz w:val="22"/>
          <w:szCs w:val="22"/>
        </w:rPr>
        <w:t xml:space="preserve"> covers</w:t>
      </w:r>
      <w:r w:rsidRPr="00C2757E">
        <w:rPr>
          <w:rFonts w:ascii="Calibri" w:hAnsi="Calibri" w:cs="Calibri"/>
          <w:sz w:val="22"/>
          <w:szCs w:val="22"/>
        </w:rPr>
        <w:t xml:space="preserve"> the degree of conformance for the following </w:t>
      </w:r>
      <w:r w:rsidR="00A11FB0" w:rsidRPr="00C2757E">
        <w:rPr>
          <w:rFonts w:ascii="Calibri" w:hAnsi="Calibri" w:cs="Calibri"/>
          <w:sz w:val="22"/>
          <w:szCs w:val="22"/>
        </w:rPr>
        <w:t xml:space="preserve">accessibility </w:t>
      </w:r>
      <w:r w:rsidRPr="00C2757E">
        <w:rPr>
          <w:rFonts w:ascii="Calibri" w:hAnsi="Calibri" w:cs="Calibri"/>
          <w:sz w:val="22"/>
          <w:szCs w:val="22"/>
        </w:rPr>
        <w:t>standard</w:t>
      </w:r>
      <w:r w:rsidR="00A11FB0" w:rsidRPr="00C2757E">
        <w:rPr>
          <w:rFonts w:ascii="Calibri" w:hAnsi="Calibri" w:cs="Calibri"/>
          <w:sz w:val="22"/>
          <w:szCs w:val="22"/>
        </w:rPr>
        <w:t>/guideline</w:t>
      </w:r>
      <w:r w:rsidR="007826FA" w:rsidRPr="00C2757E">
        <w:rPr>
          <w:rFonts w:ascii="Calibri" w:hAnsi="Calibri" w:cs="Calibri"/>
          <w:sz w:val="22"/>
          <w:szCs w:val="22"/>
        </w:rPr>
        <w:t>s</w:t>
      </w:r>
      <w:r w:rsidRPr="00C2757E">
        <w:rPr>
          <w:rFonts w:ascii="Calibri" w:hAnsi="Calibri" w:cs="Calibri"/>
          <w:sz w:val="22"/>
          <w:szCs w:val="22"/>
        </w:rPr>
        <w:t>:</w:t>
      </w:r>
      <w:r w:rsidR="00C2757E">
        <w:rPr>
          <w:rFonts w:ascii="Calibri" w:hAnsi="Calibri" w:cs="Calibri"/>
          <w:sz w:val="22"/>
          <w:szCs w:val="22"/>
        </w:rPr>
        <w:br/>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14:paraId="3E395081" w14:textId="77777777" w:rsidTr="00A676DA">
        <w:trPr>
          <w:tblHeader/>
        </w:trPr>
        <w:tc>
          <w:tcPr>
            <w:tcW w:w="7785" w:type="dxa"/>
            <w:shd w:val="clear" w:color="auto" w:fill="AEAAAA"/>
          </w:tcPr>
          <w:p w14:paraId="53A833DE" w14:textId="77777777" w:rsidR="00F65917" w:rsidRPr="00694763" w:rsidRDefault="00F65917" w:rsidP="00FB2A89">
            <w:pPr>
              <w:pStyle w:val="Heading2"/>
              <w:rPr>
                <w:rFonts w:ascii="Calibri" w:hAnsi="Calibri" w:cs="Calibri"/>
                <w:sz w:val="24"/>
                <w:szCs w:val="24"/>
                <w:lang w:val="en-US" w:eastAsia="en-US"/>
              </w:rPr>
            </w:pPr>
            <w:bookmarkStart w:id="8" w:name="_Toc512938927"/>
            <w:r w:rsidRPr="00694763">
              <w:rPr>
                <w:rFonts w:ascii="Calibri" w:hAnsi="Calibri" w:cs="Calibri"/>
                <w:sz w:val="24"/>
                <w:szCs w:val="24"/>
                <w:lang w:val="en-US" w:eastAsia="en-US"/>
              </w:rPr>
              <w:t>Standard/Guideline</w:t>
            </w:r>
            <w:bookmarkEnd w:id="8"/>
          </w:p>
        </w:tc>
        <w:tc>
          <w:tcPr>
            <w:tcW w:w="4223" w:type="dxa"/>
            <w:shd w:val="clear" w:color="auto" w:fill="AEAAAA"/>
          </w:tcPr>
          <w:p w14:paraId="76DAAD5A" w14:textId="77777777" w:rsidR="00F65917" w:rsidRPr="00694763" w:rsidRDefault="00F65917" w:rsidP="00FB2A89">
            <w:pPr>
              <w:pStyle w:val="Heading2"/>
              <w:rPr>
                <w:rFonts w:ascii="Calibri" w:hAnsi="Calibri" w:cs="Calibri"/>
                <w:sz w:val="24"/>
                <w:szCs w:val="24"/>
                <w:lang w:val="en-US" w:eastAsia="en-US"/>
              </w:rPr>
            </w:pPr>
            <w:bookmarkStart w:id="9" w:name="_Toc512938928"/>
            <w:r w:rsidRPr="00694763">
              <w:rPr>
                <w:rFonts w:ascii="Calibri" w:hAnsi="Calibri" w:cs="Calibri"/>
                <w:sz w:val="24"/>
                <w:szCs w:val="24"/>
                <w:lang w:val="en-US" w:eastAsia="en-US"/>
              </w:rPr>
              <w:t xml:space="preserve">Included </w:t>
            </w:r>
            <w:proofErr w:type="gramStart"/>
            <w:r w:rsidRPr="00694763">
              <w:rPr>
                <w:rFonts w:ascii="Calibri" w:hAnsi="Calibri" w:cs="Calibri"/>
                <w:sz w:val="24"/>
                <w:szCs w:val="24"/>
                <w:lang w:val="en-US" w:eastAsia="en-US"/>
              </w:rPr>
              <w:t>In</w:t>
            </w:r>
            <w:proofErr w:type="gramEnd"/>
            <w:r w:rsidRPr="00694763">
              <w:rPr>
                <w:rFonts w:ascii="Calibri" w:hAnsi="Calibri" w:cs="Calibri"/>
                <w:sz w:val="24"/>
                <w:szCs w:val="24"/>
                <w:lang w:val="en-US" w:eastAsia="en-US"/>
              </w:rPr>
              <w:t xml:space="preserve"> Report</w:t>
            </w:r>
            <w:bookmarkEnd w:id="9"/>
          </w:p>
        </w:tc>
      </w:tr>
      <w:tr w:rsidR="00A0421C" w:rsidRPr="00D15899" w14:paraId="05B7690B" w14:textId="77777777" w:rsidTr="00EC36E4">
        <w:tc>
          <w:tcPr>
            <w:tcW w:w="7785" w:type="dxa"/>
            <w:shd w:val="clear" w:color="auto" w:fill="auto"/>
          </w:tcPr>
          <w:p w14:paraId="37D2339D" w14:textId="77777777" w:rsidR="00A0421C" w:rsidRPr="00694763" w:rsidRDefault="005D3B4A" w:rsidP="00D70802">
            <w:pPr>
              <w:rPr>
                <w:rFonts w:ascii="Calibri" w:hAnsi="Calibri" w:cs="Calibri"/>
                <w:b/>
                <w:sz w:val="22"/>
                <w:szCs w:val="22"/>
              </w:rPr>
            </w:pPr>
            <w:hyperlink r:id="rId11" w:history="1">
              <w:r w:rsidR="00A0421C" w:rsidRPr="00694763">
                <w:rPr>
                  <w:rStyle w:val="Hyperlink"/>
                  <w:rFonts w:ascii="Calibri" w:hAnsi="Calibri" w:cs="Calibri"/>
                  <w:sz w:val="22"/>
                  <w:szCs w:val="22"/>
                </w:rPr>
                <w:t>Web Content Accessibility Guidelines 2.0</w:t>
              </w:r>
            </w:hyperlink>
            <w:r w:rsidR="00D70802" w:rsidRPr="00694763">
              <w:rPr>
                <w:rFonts w:ascii="Calibri" w:hAnsi="Calibri" w:cs="Calibri"/>
                <w:sz w:val="22"/>
                <w:szCs w:val="22"/>
              </w:rPr>
              <w:t xml:space="preserve"> </w:t>
            </w:r>
          </w:p>
        </w:tc>
        <w:tc>
          <w:tcPr>
            <w:tcW w:w="4223" w:type="dxa"/>
            <w:shd w:val="clear" w:color="auto" w:fill="auto"/>
            <w:vAlign w:val="center"/>
          </w:tcPr>
          <w:p w14:paraId="1612E435" w14:textId="77777777" w:rsidR="00A0421C" w:rsidRPr="00694763" w:rsidRDefault="00A0421C" w:rsidP="00C06079">
            <w:pPr>
              <w:jc w:val="center"/>
              <w:rPr>
                <w:rFonts w:ascii="Calibri" w:hAnsi="Calibri" w:cs="Calibri"/>
                <w:sz w:val="22"/>
                <w:szCs w:val="22"/>
              </w:rPr>
            </w:pPr>
            <w:r w:rsidRPr="00694763">
              <w:rPr>
                <w:rFonts w:ascii="Calibri" w:hAnsi="Calibri" w:cs="Calibri"/>
                <w:sz w:val="22"/>
                <w:szCs w:val="22"/>
              </w:rPr>
              <w:t xml:space="preserve">Level A </w:t>
            </w:r>
            <w:r w:rsidR="007B6071" w:rsidRPr="00694763">
              <w:rPr>
                <w:rFonts w:ascii="Calibri" w:hAnsi="Calibri" w:cs="Calibri"/>
                <w:sz w:val="22"/>
                <w:szCs w:val="22"/>
              </w:rPr>
              <w:t>(Yes)</w:t>
            </w:r>
          </w:p>
          <w:p w14:paraId="6DC97462" w14:textId="77777777" w:rsidR="00A0421C" w:rsidRPr="00694763" w:rsidRDefault="00A0421C" w:rsidP="00C06079">
            <w:pPr>
              <w:jc w:val="center"/>
              <w:rPr>
                <w:rFonts w:ascii="Calibri" w:hAnsi="Calibri" w:cs="Calibri"/>
                <w:sz w:val="22"/>
                <w:szCs w:val="22"/>
              </w:rPr>
            </w:pPr>
            <w:r w:rsidRPr="00694763">
              <w:rPr>
                <w:rFonts w:ascii="Calibri" w:hAnsi="Calibri" w:cs="Calibri"/>
                <w:sz w:val="22"/>
                <w:szCs w:val="22"/>
              </w:rPr>
              <w:t xml:space="preserve">Level AA </w:t>
            </w:r>
            <w:r w:rsidR="007B6071" w:rsidRPr="00694763">
              <w:rPr>
                <w:rFonts w:ascii="Calibri" w:hAnsi="Calibri" w:cs="Calibri"/>
                <w:sz w:val="22"/>
                <w:szCs w:val="22"/>
              </w:rPr>
              <w:t>(Yes)</w:t>
            </w:r>
          </w:p>
          <w:p w14:paraId="6482B71B" w14:textId="77777777" w:rsidR="00A0421C" w:rsidRPr="00694763" w:rsidRDefault="00A0421C" w:rsidP="00C06079">
            <w:pPr>
              <w:jc w:val="center"/>
              <w:rPr>
                <w:rFonts w:ascii="Calibri" w:hAnsi="Calibri" w:cs="Calibri"/>
                <w:sz w:val="22"/>
                <w:szCs w:val="22"/>
              </w:rPr>
            </w:pPr>
            <w:r w:rsidRPr="00694763">
              <w:rPr>
                <w:rFonts w:ascii="Calibri" w:hAnsi="Calibri" w:cs="Calibri"/>
                <w:sz w:val="22"/>
                <w:szCs w:val="22"/>
              </w:rPr>
              <w:t>Level AAA</w:t>
            </w:r>
            <w:r w:rsidR="007B6071" w:rsidRPr="00694763">
              <w:rPr>
                <w:rFonts w:ascii="Calibri" w:hAnsi="Calibri" w:cs="Calibri"/>
                <w:sz w:val="22"/>
                <w:szCs w:val="22"/>
              </w:rPr>
              <w:t xml:space="preserve"> (No)</w:t>
            </w:r>
          </w:p>
        </w:tc>
      </w:tr>
      <w:tr w:rsidR="00930A3F" w:rsidRPr="00D15899" w14:paraId="56AB9C34" w14:textId="77777777" w:rsidTr="00EC36E4">
        <w:tc>
          <w:tcPr>
            <w:tcW w:w="7785" w:type="dxa"/>
            <w:shd w:val="clear" w:color="auto" w:fill="auto"/>
          </w:tcPr>
          <w:p w14:paraId="6845837D" w14:textId="77777777" w:rsidR="00930A3F" w:rsidRPr="00694763" w:rsidRDefault="005D3B4A" w:rsidP="00D70802">
            <w:pPr>
              <w:spacing w:before="100" w:beforeAutospacing="1"/>
              <w:rPr>
                <w:rFonts w:ascii="Calibri" w:hAnsi="Calibri" w:cs="Calibri"/>
                <w:color w:val="000000"/>
                <w:sz w:val="22"/>
                <w:szCs w:val="22"/>
              </w:rPr>
            </w:pPr>
            <w:hyperlink r:id="rId12" w:history="1">
              <w:r w:rsidR="00930A3F" w:rsidRPr="00694763">
                <w:rPr>
                  <w:rStyle w:val="Hyperlink"/>
                  <w:rFonts w:ascii="Calibri" w:hAnsi="Calibri" w:cs="Calibri"/>
                  <w:sz w:val="22"/>
                  <w:szCs w:val="22"/>
                </w:rPr>
                <w:t>Web Content Accessibility Guidelines 2.1</w:t>
              </w:r>
            </w:hyperlink>
            <w:r w:rsidR="00D70802" w:rsidRPr="00694763">
              <w:rPr>
                <w:rFonts w:ascii="Calibri" w:hAnsi="Calibri" w:cs="Calibri"/>
                <w:sz w:val="22"/>
                <w:szCs w:val="22"/>
              </w:rPr>
              <w:t xml:space="preserve"> </w:t>
            </w:r>
          </w:p>
        </w:tc>
        <w:tc>
          <w:tcPr>
            <w:tcW w:w="4223" w:type="dxa"/>
            <w:shd w:val="clear" w:color="auto" w:fill="auto"/>
            <w:vAlign w:val="center"/>
          </w:tcPr>
          <w:p w14:paraId="4DD250F7" w14:textId="77777777" w:rsidR="00930A3F" w:rsidRPr="00694763" w:rsidRDefault="00930A3F" w:rsidP="00930A3F">
            <w:pPr>
              <w:jc w:val="center"/>
              <w:rPr>
                <w:rFonts w:ascii="Calibri" w:hAnsi="Calibri" w:cs="Calibri"/>
                <w:sz w:val="22"/>
                <w:szCs w:val="22"/>
              </w:rPr>
            </w:pPr>
            <w:r w:rsidRPr="00694763">
              <w:rPr>
                <w:rFonts w:ascii="Calibri" w:hAnsi="Calibri" w:cs="Calibri"/>
                <w:sz w:val="22"/>
                <w:szCs w:val="22"/>
              </w:rPr>
              <w:t>Level A (Yes)</w:t>
            </w:r>
          </w:p>
          <w:p w14:paraId="1878E58E" w14:textId="77777777" w:rsidR="00930A3F" w:rsidRPr="00694763" w:rsidRDefault="00930A3F" w:rsidP="00930A3F">
            <w:pPr>
              <w:jc w:val="center"/>
              <w:rPr>
                <w:rFonts w:ascii="Calibri" w:hAnsi="Calibri" w:cs="Calibri"/>
                <w:sz w:val="22"/>
                <w:szCs w:val="22"/>
              </w:rPr>
            </w:pPr>
            <w:r w:rsidRPr="00694763">
              <w:rPr>
                <w:rFonts w:ascii="Calibri" w:hAnsi="Calibri" w:cs="Calibri"/>
                <w:sz w:val="22"/>
                <w:szCs w:val="22"/>
              </w:rPr>
              <w:t>Level AA (Yes)</w:t>
            </w:r>
          </w:p>
          <w:p w14:paraId="710B398C" w14:textId="77777777" w:rsidR="00930A3F" w:rsidRPr="00694763" w:rsidRDefault="00930A3F" w:rsidP="00930A3F">
            <w:pPr>
              <w:jc w:val="center"/>
              <w:rPr>
                <w:rFonts w:ascii="Calibri" w:hAnsi="Calibri" w:cs="Calibri"/>
                <w:sz w:val="22"/>
                <w:szCs w:val="22"/>
              </w:rPr>
            </w:pPr>
            <w:r w:rsidRPr="00694763">
              <w:rPr>
                <w:rFonts w:ascii="Calibri" w:hAnsi="Calibri" w:cs="Calibri"/>
                <w:sz w:val="22"/>
                <w:szCs w:val="22"/>
              </w:rPr>
              <w:t>Level AAA (No)</w:t>
            </w:r>
          </w:p>
        </w:tc>
      </w:tr>
      <w:tr w:rsidR="00F65917" w:rsidRPr="00D15899" w14:paraId="78D1F9F5" w14:textId="77777777" w:rsidTr="00EC36E4">
        <w:tc>
          <w:tcPr>
            <w:tcW w:w="7785" w:type="dxa"/>
            <w:shd w:val="clear" w:color="auto" w:fill="auto"/>
          </w:tcPr>
          <w:p w14:paraId="109469E9" w14:textId="087B7132" w:rsidR="00F65917" w:rsidRPr="00694763" w:rsidRDefault="005D3B4A" w:rsidP="00D70802">
            <w:pPr>
              <w:spacing w:after="100" w:afterAutospacing="1"/>
              <w:rPr>
                <w:rFonts w:ascii="Calibri" w:hAnsi="Calibri" w:cs="Calibri"/>
                <w:color w:val="000000"/>
                <w:sz w:val="22"/>
                <w:szCs w:val="22"/>
              </w:rPr>
            </w:pPr>
            <w:hyperlink r:id="rId13" w:history="1">
              <w:r w:rsidR="00EC36E4" w:rsidRPr="00694763">
                <w:rPr>
                  <w:rStyle w:val="Hyperlink"/>
                  <w:rFonts w:ascii="Calibri" w:hAnsi="Calibri" w:cs="Calibri"/>
                  <w:sz w:val="22"/>
                  <w:szCs w:val="22"/>
                </w:rPr>
                <w:t>Revised Section 508 standards published January 18, 2017</w:t>
              </w:r>
              <w:r w:rsidR="00CB3223">
                <w:rPr>
                  <w:rStyle w:val="Hyperlink"/>
                  <w:rFonts w:ascii="Calibri" w:hAnsi="Calibri" w:cs="Calibri"/>
                  <w:sz w:val="22"/>
                  <w:szCs w:val="22"/>
                </w:rPr>
                <w:t>,</w:t>
              </w:r>
              <w:r w:rsidR="00EC36E4" w:rsidRPr="00694763">
                <w:rPr>
                  <w:rStyle w:val="Hyperlink"/>
                  <w:rFonts w:ascii="Calibri" w:hAnsi="Calibri" w:cs="Calibri"/>
                  <w:sz w:val="22"/>
                  <w:szCs w:val="22"/>
                </w:rPr>
                <w:t xml:space="preserve"> and corrected January 22, 2018</w:t>
              </w:r>
            </w:hyperlink>
          </w:p>
        </w:tc>
        <w:tc>
          <w:tcPr>
            <w:tcW w:w="4223" w:type="dxa"/>
            <w:shd w:val="clear" w:color="auto" w:fill="auto"/>
            <w:vAlign w:val="center"/>
          </w:tcPr>
          <w:p w14:paraId="28AFBC27" w14:textId="77777777" w:rsidR="00F65917" w:rsidRPr="00694763" w:rsidRDefault="007B6071" w:rsidP="00C06079">
            <w:pPr>
              <w:jc w:val="center"/>
              <w:rPr>
                <w:rFonts w:ascii="Calibri" w:hAnsi="Calibri" w:cs="Calibri"/>
                <w:sz w:val="22"/>
                <w:szCs w:val="22"/>
              </w:rPr>
            </w:pPr>
            <w:r w:rsidRPr="00694763">
              <w:rPr>
                <w:rFonts w:ascii="Calibri" w:hAnsi="Calibri" w:cs="Calibri"/>
                <w:sz w:val="22"/>
                <w:szCs w:val="22"/>
              </w:rPr>
              <w:t>(Yes)</w:t>
            </w:r>
          </w:p>
        </w:tc>
      </w:tr>
      <w:tr w:rsidR="00F65917" w:rsidRPr="00D15899" w14:paraId="0245D6B2" w14:textId="77777777" w:rsidTr="00EC36E4">
        <w:tc>
          <w:tcPr>
            <w:tcW w:w="7785" w:type="dxa"/>
            <w:shd w:val="clear" w:color="auto" w:fill="auto"/>
          </w:tcPr>
          <w:p w14:paraId="2A6F2B62" w14:textId="77777777" w:rsidR="00F65917" w:rsidRPr="00694763" w:rsidRDefault="005D3B4A" w:rsidP="00A801D8">
            <w:pPr>
              <w:rPr>
                <w:rFonts w:ascii="Calibri" w:hAnsi="Calibri" w:cs="Calibri"/>
                <w:b/>
                <w:sz w:val="22"/>
                <w:szCs w:val="22"/>
              </w:rPr>
            </w:pPr>
            <w:hyperlink r:id="rId14" w:history="1">
              <w:r w:rsidR="00EC36E4" w:rsidRPr="00694763">
                <w:rPr>
                  <w:rStyle w:val="Hyperlink"/>
                  <w:rFonts w:ascii="Calibri" w:hAnsi="Calibri" w:cs="Calibri"/>
                  <w:sz w:val="22"/>
                  <w:szCs w:val="22"/>
                </w:rPr>
                <w:t>EN 301 549 Accessibility requirements suitable for public procurement of ICT products and services in Europe</w:t>
              </w:r>
            </w:hyperlink>
            <w:r w:rsidR="00EC36E4" w:rsidRPr="00694763">
              <w:rPr>
                <w:rFonts w:ascii="Calibri" w:hAnsi="Calibri" w:cs="Calibri"/>
                <w:sz w:val="22"/>
                <w:szCs w:val="22"/>
              </w:rPr>
              <w:t>, - V</w:t>
            </w:r>
            <w:r w:rsidR="008B4545" w:rsidRPr="00694763">
              <w:rPr>
                <w:rFonts w:ascii="Calibri" w:hAnsi="Calibri" w:cs="Calibri"/>
                <w:sz w:val="22"/>
                <w:szCs w:val="22"/>
              </w:rPr>
              <w:t>3.1.1</w:t>
            </w:r>
            <w:r w:rsidR="00EC36E4" w:rsidRPr="00694763">
              <w:rPr>
                <w:rFonts w:ascii="Calibri" w:hAnsi="Calibri" w:cs="Calibri"/>
                <w:sz w:val="22"/>
                <w:szCs w:val="22"/>
              </w:rPr>
              <w:t xml:space="preserve"> (201</w:t>
            </w:r>
            <w:r w:rsidR="008B4545" w:rsidRPr="00694763">
              <w:rPr>
                <w:rFonts w:ascii="Calibri" w:hAnsi="Calibri" w:cs="Calibri"/>
                <w:sz w:val="22"/>
                <w:szCs w:val="22"/>
              </w:rPr>
              <w:t>9</w:t>
            </w:r>
            <w:r w:rsidR="00EC36E4" w:rsidRPr="00694763">
              <w:rPr>
                <w:rFonts w:ascii="Calibri" w:hAnsi="Calibri" w:cs="Calibri"/>
                <w:sz w:val="22"/>
                <w:szCs w:val="22"/>
              </w:rPr>
              <w:t>-</w:t>
            </w:r>
            <w:r w:rsidR="008B4545" w:rsidRPr="00694763">
              <w:rPr>
                <w:rFonts w:ascii="Calibri" w:hAnsi="Calibri" w:cs="Calibri"/>
                <w:sz w:val="22"/>
                <w:szCs w:val="22"/>
              </w:rPr>
              <w:t>11</w:t>
            </w:r>
            <w:r w:rsidR="00EC36E4" w:rsidRPr="00694763">
              <w:rPr>
                <w:rFonts w:ascii="Calibri" w:hAnsi="Calibri" w:cs="Calibri"/>
                <w:sz w:val="22"/>
                <w:szCs w:val="22"/>
              </w:rPr>
              <w:t>)</w:t>
            </w:r>
            <w:r w:rsidR="00EC36E4" w:rsidRPr="00694763">
              <w:rPr>
                <w:rFonts w:ascii="Calibri" w:hAnsi="Calibri" w:cs="Calibri"/>
                <w:i/>
                <w:sz w:val="22"/>
                <w:szCs w:val="22"/>
              </w:rPr>
              <w:t xml:space="preserve"> </w:t>
            </w:r>
          </w:p>
        </w:tc>
        <w:tc>
          <w:tcPr>
            <w:tcW w:w="4223" w:type="dxa"/>
            <w:shd w:val="clear" w:color="auto" w:fill="auto"/>
            <w:vAlign w:val="center"/>
          </w:tcPr>
          <w:p w14:paraId="05E0205A" w14:textId="77777777" w:rsidR="00F65917" w:rsidRPr="00694763" w:rsidRDefault="007B6071" w:rsidP="00C06079">
            <w:pPr>
              <w:jc w:val="center"/>
              <w:rPr>
                <w:rFonts w:ascii="Calibri" w:hAnsi="Calibri" w:cs="Calibri"/>
                <w:sz w:val="22"/>
                <w:szCs w:val="22"/>
              </w:rPr>
            </w:pPr>
            <w:r w:rsidRPr="00694763">
              <w:rPr>
                <w:rFonts w:ascii="Calibri" w:hAnsi="Calibri" w:cs="Calibri"/>
                <w:sz w:val="22"/>
                <w:szCs w:val="22"/>
              </w:rPr>
              <w:t>(Yes)</w:t>
            </w:r>
          </w:p>
        </w:tc>
      </w:tr>
    </w:tbl>
    <w:p w14:paraId="4C4A0E68" w14:textId="77777777" w:rsidR="008C68A8" w:rsidRPr="008C68A8" w:rsidRDefault="008C68A8" w:rsidP="00FB2A89">
      <w:pPr>
        <w:pStyle w:val="Heading2"/>
      </w:pPr>
      <w:bookmarkStart w:id="10" w:name="_Toc512938929"/>
      <w:r w:rsidRPr="008C68A8">
        <w:t>Terms</w:t>
      </w:r>
      <w:bookmarkEnd w:id="10"/>
    </w:p>
    <w:p w14:paraId="501777E9" w14:textId="77777777" w:rsidR="001D4FB2" w:rsidRDefault="001D4FB2" w:rsidP="00382EBC">
      <w:pPr>
        <w:pStyle w:val="NormalWeb"/>
        <w:tabs>
          <w:tab w:val="center" w:pos="9480"/>
        </w:tabs>
        <w:rPr>
          <w:rFonts w:ascii="Arial" w:hAnsi="Arial" w:cs="Arial"/>
        </w:rPr>
      </w:pPr>
      <w:r>
        <w:rPr>
          <w:rFonts w:ascii="Arial" w:hAnsi="Arial" w:cs="Arial"/>
        </w:rPr>
        <w:lastRenderedPageBreak/>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2F60051B" w14:textId="77777777" w:rsidR="001D4FB2" w:rsidRDefault="001D4FB2" w:rsidP="007D64B1">
      <w:pPr>
        <w:pStyle w:val="NormalWeb"/>
        <w:numPr>
          <w:ilvl w:val="0"/>
          <w:numId w:val="21"/>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11B0A006" w14:textId="77777777" w:rsidR="001D4FB2" w:rsidRDefault="002B7852" w:rsidP="007D64B1">
      <w:pPr>
        <w:pStyle w:val="NormalWeb"/>
        <w:numPr>
          <w:ilvl w:val="0"/>
          <w:numId w:val="21"/>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14:paraId="3FF7B709" w14:textId="77777777" w:rsidR="00BA4B37" w:rsidRDefault="001D4FB2" w:rsidP="007D64B1">
      <w:pPr>
        <w:pStyle w:val="NormalWeb"/>
        <w:numPr>
          <w:ilvl w:val="0"/>
          <w:numId w:val="21"/>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1D35983B" w14:textId="77777777" w:rsidR="001D4FB2" w:rsidRDefault="001D4FB2" w:rsidP="007D64B1">
      <w:pPr>
        <w:pStyle w:val="NormalWeb"/>
        <w:numPr>
          <w:ilvl w:val="0"/>
          <w:numId w:val="21"/>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14:paraId="2C1DDF9C" w14:textId="77777777" w:rsidR="00E01786" w:rsidRDefault="00E01786" w:rsidP="007D64B1">
      <w:pPr>
        <w:pStyle w:val="NormalWeb"/>
        <w:numPr>
          <w:ilvl w:val="0"/>
          <w:numId w:val="21"/>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111824CA" w14:textId="77777777" w:rsidR="00FA5F7F" w:rsidRDefault="00FA5F7F" w:rsidP="00FA5F7F"/>
    <w:p w14:paraId="664806F0" w14:textId="77777777" w:rsidR="003D2163" w:rsidRPr="0000414C" w:rsidRDefault="003D2163" w:rsidP="003D2163">
      <w:pPr>
        <w:pStyle w:val="Heading2"/>
      </w:pPr>
      <w:bookmarkStart w:id="11" w:name="_WCAG_2.x_Report"/>
      <w:bookmarkStart w:id="12" w:name="_Toc512938930"/>
      <w:bookmarkEnd w:id="11"/>
      <w:r w:rsidRPr="0000532D">
        <w:t>WCAG 2.</w:t>
      </w:r>
      <w:r w:rsidR="00930A3F">
        <w:rPr>
          <w:lang w:val="en-US"/>
        </w:rPr>
        <w:t>x</w:t>
      </w:r>
      <w:r w:rsidRPr="0000532D">
        <w:t xml:space="preserve"> Report</w:t>
      </w:r>
      <w:bookmarkEnd w:id="12"/>
    </w:p>
    <w:p w14:paraId="743F0FCF" w14:textId="77777777" w:rsidR="003D2163" w:rsidRPr="00B83919" w:rsidRDefault="003D2163" w:rsidP="00B83919">
      <w:pPr>
        <w:rPr>
          <w:rFonts w:ascii="Arial" w:hAnsi="Arial" w:cs="Arial"/>
        </w:rPr>
      </w:pPr>
      <w:r w:rsidRPr="00B83919">
        <w:rPr>
          <w:rFonts w:ascii="Arial" w:hAnsi="Arial" w:cs="Arial"/>
        </w:rPr>
        <w:t xml:space="preserve">Tables 1 and 2 </w:t>
      </w:r>
      <w:r w:rsidR="00930A3F">
        <w:rPr>
          <w:rFonts w:ascii="Arial" w:hAnsi="Arial" w:cs="Arial"/>
        </w:rPr>
        <w:t>also document conformance with:</w:t>
      </w:r>
    </w:p>
    <w:p w14:paraId="324E643F" w14:textId="77777777" w:rsidR="005D7D11" w:rsidRDefault="003D2163" w:rsidP="007D64B1">
      <w:pPr>
        <w:numPr>
          <w:ilvl w:val="0"/>
          <w:numId w:val="3"/>
        </w:numPr>
        <w:spacing w:before="240"/>
        <w:rPr>
          <w:rFonts w:ascii="Arial" w:hAnsi="Arial" w:cs="Arial"/>
        </w:rPr>
      </w:pPr>
      <w:r w:rsidRPr="005D7D11">
        <w:rPr>
          <w:rFonts w:ascii="Arial" w:hAnsi="Arial" w:cs="Arial"/>
        </w:rPr>
        <w:t>EN 301 549</w:t>
      </w:r>
      <w:r w:rsidR="00FC0E25">
        <w:rPr>
          <w:rFonts w:ascii="Arial" w:hAnsi="Arial" w:cs="Arial"/>
        </w:rPr>
        <w:t xml:space="preserve">: </w:t>
      </w:r>
      <w:r w:rsidRPr="005D7D11">
        <w:rPr>
          <w:rFonts w:ascii="Arial" w:hAnsi="Arial" w:cs="Arial"/>
        </w:rPr>
        <w:t xml:space="preserve">Chapter 9 - Web, </w:t>
      </w:r>
      <w:r w:rsidR="00F61953">
        <w:rPr>
          <w:rFonts w:ascii="Arial" w:hAnsi="Arial" w:cs="Arial"/>
        </w:rPr>
        <w:t xml:space="preserve">Sections 10.1-10.4 of </w:t>
      </w:r>
      <w:r w:rsidRPr="005D7D11">
        <w:rPr>
          <w:rFonts w:ascii="Arial" w:hAnsi="Arial" w:cs="Arial"/>
        </w:rPr>
        <w:t xml:space="preserve">Chapter 10 - Non-Web documents, </w:t>
      </w:r>
      <w:r w:rsidR="00E36D38">
        <w:rPr>
          <w:rFonts w:ascii="Arial" w:hAnsi="Arial" w:cs="Arial"/>
        </w:rPr>
        <w:t xml:space="preserve">and Sections 11.1-11.4 </w:t>
      </w:r>
      <w:r w:rsidR="00F61953">
        <w:rPr>
          <w:rFonts w:ascii="Arial" w:hAnsi="Arial" w:cs="Arial"/>
        </w:rPr>
        <w:t xml:space="preserve">and 11.8.2 of Chapter 11 - </w:t>
      </w:r>
      <w:r w:rsidRPr="005D7D11">
        <w:rPr>
          <w:rFonts w:ascii="Arial" w:hAnsi="Arial" w:cs="Arial"/>
        </w:rPr>
        <w:t>Non-Web Software (</w:t>
      </w:r>
      <w:r w:rsidR="00E36D38">
        <w:rPr>
          <w:rFonts w:ascii="Arial" w:hAnsi="Arial" w:cs="Arial"/>
        </w:rPr>
        <w:t>open and closed functionality</w:t>
      </w:r>
      <w:r w:rsidRPr="005D7D11">
        <w:rPr>
          <w:rFonts w:ascii="Arial" w:hAnsi="Arial" w:cs="Arial"/>
        </w:rPr>
        <w:t>)</w:t>
      </w:r>
      <w:r w:rsidR="00F61953">
        <w:rPr>
          <w:rFonts w:ascii="Arial" w:hAnsi="Arial" w:cs="Arial"/>
        </w:rPr>
        <w:t>, and Sections 12.1.2 and 12.2.4 of Chapter 12 – Documentation</w:t>
      </w:r>
    </w:p>
    <w:p w14:paraId="04689C08" w14:textId="77777777" w:rsidR="00327269" w:rsidRPr="005D7D11" w:rsidRDefault="00672E04" w:rsidP="007D64B1">
      <w:pPr>
        <w:numPr>
          <w:ilvl w:val="0"/>
          <w:numId w:val="3"/>
        </w:numPr>
        <w:rPr>
          <w:rFonts w:ascii="Arial" w:hAnsi="Arial" w:cs="Arial"/>
        </w:rPr>
      </w:pPr>
      <w:r w:rsidRPr="005D7D11">
        <w:rPr>
          <w:rFonts w:ascii="Arial" w:hAnsi="Arial" w:cs="Arial"/>
        </w:rPr>
        <w:t>Revised Section 508: Chapter 5 – 501.1 Scope, 504.2 Content Creation or Editing, and Chapter 6 – 602.3 Electronic Support Documentation.</w:t>
      </w:r>
    </w:p>
    <w:p w14:paraId="16079ADA" w14:textId="1349A8EA" w:rsidR="00327269" w:rsidRPr="00B83919" w:rsidRDefault="00327269" w:rsidP="00022263">
      <w:pPr>
        <w:spacing w:before="240"/>
        <w:rPr>
          <w:rFonts w:ascii="Arial" w:hAnsi="Arial" w:cs="Arial"/>
        </w:rPr>
      </w:pPr>
      <w:r w:rsidRPr="00DE3AF3">
        <w:rPr>
          <w:rFonts w:ascii="Arial" w:hAnsi="Arial" w:cs="Arial"/>
          <w:color w:val="000000"/>
        </w:rPr>
        <w:t>Note: When reporting on conformance with the WCAG 2.</w:t>
      </w:r>
      <w:r w:rsidR="00930A3F">
        <w:rPr>
          <w:rFonts w:ascii="Arial" w:hAnsi="Arial" w:cs="Arial"/>
          <w:color w:val="000000"/>
        </w:rPr>
        <w:t>x</w:t>
      </w:r>
      <w:r w:rsidRPr="00DE3AF3">
        <w:rPr>
          <w:rFonts w:ascii="Arial" w:hAnsi="Arial" w:cs="Arial"/>
          <w:color w:val="000000"/>
        </w:rPr>
        <w:t xml:space="preserve"> Success Criteria, they are scoped for full pages, complete processes, and accessibility-supported ways of using technology as documented in the</w:t>
      </w:r>
      <w:r w:rsidRPr="00327269">
        <w:rPr>
          <w:rFonts w:ascii="Arial" w:hAnsi="Arial" w:cs="Arial"/>
          <w:color w:val="FF0000"/>
        </w:rPr>
        <w:t xml:space="preserve"> </w:t>
      </w:r>
      <w:hyperlink r:id="rId15" w:anchor="conformance-reqs" w:history="1">
        <w:r w:rsidRPr="00327269">
          <w:rPr>
            <w:rStyle w:val="Hyperlink"/>
            <w:rFonts w:ascii="Arial" w:hAnsi="Arial" w:cs="Arial"/>
          </w:rPr>
          <w:t>WCAG 2.0 Conformance Requirements</w:t>
        </w:r>
      </w:hyperlink>
      <w:r w:rsidRPr="00327269">
        <w:rPr>
          <w:rFonts w:ascii="Arial" w:hAnsi="Arial" w:cs="Arial"/>
        </w:rPr>
        <w:t>.</w:t>
      </w:r>
    </w:p>
    <w:p w14:paraId="3CCC5DEF" w14:textId="77777777" w:rsidR="003D2163" w:rsidRPr="00B83919" w:rsidRDefault="00821525" w:rsidP="00B83919">
      <w:pPr>
        <w:pStyle w:val="Heading3"/>
        <w:rPr>
          <w:b w:val="0"/>
        </w:rPr>
      </w:pPr>
      <w:r>
        <w:br w:type="page"/>
      </w:r>
      <w:bookmarkStart w:id="13" w:name="_Toc512938931"/>
      <w:r w:rsidR="003D2163" w:rsidRPr="00B83919">
        <w:lastRenderedPageBreak/>
        <w:t xml:space="preserve">Table 1: </w:t>
      </w:r>
      <w:r w:rsidR="00327269">
        <w:t>Success</w:t>
      </w:r>
      <w:r w:rsidR="00327269" w:rsidRPr="00B83919">
        <w:t xml:space="preserve"> </w:t>
      </w:r>
      <w:r w:rsidR="003D2163" w:rsidRPr="00B83919">
        <w:t>Criteria, Level A</w:t>
      </w:r>
      <w:bookmarkEnd w:id="13"/>
    </w:p>
    <w:p w14:paraId="073C7145" w14:textId="77777777" w:rsidR="003D2163" w:rsidRPr="00EB022C" w:rsidRDefault="003D2163" w:rsidP="00270F56">
      <w:pPr>
        <w:rPr>
          <w:rFonts w:ascii="Calibri" w:hAnsi="Calibri" w:cs="Calibri"/>
          <w:sz w:val="22"/>
          <w:szCs w:val="22"/>
        </w:rPr>
      </w:pPr>
      <w:r w:rsidRPr="00EB022C">
        <w:rPr>
          <w:rFonts w:ascii="Calibri" w:hAnsi="Calibri" w:cs="Calibri"/>
          <w:sz w:val="22"/>
          <w:szCs w:val="22"/>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34"/>
        <w:gridCol w:w="2689"/>
        <w:gridCol w:w="5062"/>
      </w:tblGrid>
      <w:tr w:rsidR="0075562D" w:rsidRPr="00C27265" w14:paraId="415D36AE" w14:textId="77777777" w:rsidTr="00B50F85">
        <w:trPr>
          <w:gridBefore w:val="1"/>
          <w:wBefore w:w="4" w:type="pct"/>
          <w:trHeight w:val="285"/>
          <w:tblHeader/>
          <w:tblCellSpacing w:w="0" w:type="dxa"/>
        </w:trPr>
        <w:tc>
          <w:tcPr>
            <w:tcW w:w="230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4D21692" w14:textId="77777777" w:rsidR="003D2163" w:rsidRPr="00C27265" w:rsidRDefault="003D2163" w:rsidP="00C622BB">
            <w:pPr>
              <w:ind w:left="-15" w:firstLine="15"/>
              <w:jc w:val="center"/>
              <w:rPr>
                <w:rFonts w:ascii="Calibri" w:hAnsi="Calibri" w:cs="Calibri"/>
                <w:b/>
                <w:bCs/>
              </w:rPr>
            </w:pPr>
            <w:r w:rsidRPr="00C27265">
              <w:rPr>
                <w:rFonts w:ascii="Calibri" w:hAnsi="Calibri" w:cs="Calibri"/>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AB8A2D9" w14:textId="77777777" w:rsidR="003D2163" w:rsidRPr="00C27265" w:rsidRDefault="003D2163" w:rsidP="00C622BB">
            <w:pPr>
              <w:ind w:left="-15" w:firstLine="15"/>
              <w:jc w:val="center"/>
              <w:rPr>
                <w:rFonts w:ascii="Calibri" w:hAnsi="Calibri" w:cs="Calibri"/>
                <w:b/>
                <w:bCs/>
              </w:rPr>
            </w:pPr>
            <w:r w:rsidRPr="00C27265">
              <w:rPr>
                <w:rFonts w:ascii="Calibri" w:hAnsi="Calibri" w:cs="Calibri"/>
                <w:b/>
                <w:bCs/>
              </w:rPr>
              <w:t xml:space="preserve">Conformance Level </w:t>
            </w:r>
          </w:p>
        </w:tc>
        <w:tc>
          <w:tcPr>
            <w:tcW w:w="1768"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84C476F" w14:textId="77777777" w:rsidR="003D2163" w:rsidRPr="00C27265" w:rsidRDefault="003D2163" w:rsidP="00C622BB">
            <w:pPr>
              <w:ind w:left="-15" w:firstLine="15"/>
              <w:jc w:val="center"/>
              <w:rPr>
                <w:rFonts w:ascii="Calibri" w:hAnsi="Calibri" w:cs="Calibri"/>
                <w:b/>
                <w:bCs/>
              </w:rPr>
            </w:pPr>
            <w:r w:rsidRPr="00C27265">
              <w:rPr>
                <w:rFonts w:ascii="Calibri" w:hAnsi="Calibri" w:cs="Calibri"/>
                <w:b/>
                <w:bCs/>
              </w:rPr>
              <w:t>Remarks and Explanations</w:t>
            </w:r>
          </w:p>
        </w:tc>
      </w:tr>
      <w:tr w:rsidR="0075562D" w:rsidRPr="00C27265" w14:paraId="398CE56D"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078462" w14:textId="77777777" w:rsidR="003D2163" w:rsidRPr="00C27265" w:rsidRDefault="005D3B4A" w:rsidP="00C622BB">
            <w:pPr>
              <w:rPr>
                <w:rFonts w:ascii="Calibri" w:hAnsi="Calibri" w:cs="Calibri"/>
                <w:b/>
                <w:sz w:val="22"/>
                <w:szCs w:val="22"/>
              </w:rPr>
            </w:pPr>
            <w:hyperlink r:id="rId16" w:anchor="text-equiv-all" w:history="1">
              <w:r w:rsidR="003D2163" w:rsidRPr="00C27265">
                <w:rPr>
                  <w:rStyle w:val="Hyperlink"/>
                  <w:rFonts w:ascii="Calibri" w:hAnsi="Calibri" w:cs="Calibri"/>
                  <w:b/>
                  <w:bCs/>
                  <w:sz w:val="22"/>
                  <w:szCs w:val="22"/>
                </w:rPr>
                <w:t xml:space="preserve">1.1.1 </w:t>
              </w:r>
              <w:r w:rsidR="003D2163" w:rsidRPr="00C27265">
                <w:rPr>
                  <w:rStyle w:val="Hyperlink"/>
                  <w:rFonts w:ascii="Calibri" w:hAnsi="Calibri" w:cs="Calibri"/>
                  <w:b/>
                  <w:sz w:val="22"/>
                  <w:szCs w:val="22"/>
                </w:rPr>
                <w:t>Non-text Content</w:t>
              </w:r>
            </w:hyperlink>
            <w:r w:rsidR="003D2163" w:rsidRPr="00C27265">
              <w:rPr>
                <w:rFonts w:ascii="Calibri" w:hAnsi="Calibri" w:cs="Calibri"/>
                <w:sz w:val="22"/>
                <w:szCs w:val="22"/>
              </w:rPr>
              <w:t xml:space="preserve"> (Level A)</w:t>
            </w:r>
          </w:p>
          <w:p w14:paraId="2B6E6EE8"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46A182D0"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3D2438CF" w14:textId="77777777" w:rsidR="003D2163" w:rsidRPr="00C27265" w:rsidRDefault="007B4B5A" w:rsidP="00C622BB">
            <w:pPr>
              <w:numPr>
                <w:ilvl w:val="0"/>
                <w:numId w:val="1"/>
              </w:numPr>
              <w:ind w:left="1080"/>
              <w:rPr>
                <w:rFonts w:ascii="Calibri" w:hAnsi="Calibri" w:cs="Calibri"/>
                <w:sz w:val="22"/>
                <w:szCs w:val="22"/>
              </w:rPr>
            </w:pPr>
            <w:r w:rsidRPr="00C27265">
              <w:rPr>
                <w:rFonts w:ascii="Calibri" w:hAnsi="Calibri" w:cs="Calibri"/>
                <w:sz w:val="22"/>
                <w:szCs w:val="22"/>
              </w:rPr>
              <w:t>9.1.1.1</w:t>
            </w:r>
            <w:r w:rsidR="003D2163" w:rsidRPr="00C27265">
              <w:rPr>
                <w:rFonts w:ascii="Calibri" w:hAnsi="Calibri" w:cs="Calibri"/>
                <w:sz w:val="22"/>
                <w:szCs w:val="22"/>
              </w:rPr>
              <w:t xml:space="preserve"> (Web)</w:t>
            </w:r>
          </w:p>
          <w:p w14:paraId="31A42F79" w14:textId="77777777" w:rsidR="003D2163" w:rsidRPr="00C27265" w:rsidRDefault="00D0673D" w:rsidP="00C622BB">
            <w:pPr>
              <w:numPr>
                <w:ilvl w:val="0"/>
                <w:numId w:val="1"/>
              </w:numPr>
              <w:ind w:left="1080"/>
              <w:rPr>
                <w:rFonts w:ascii="Calibri" w:hAnsi="Calibri" w:cs="Calibri"/>
                <w:sz w:val="22"/>
                <w:szCs w:val="22"/>
              </w:rPr>
            </w:pPr>
            <w:r w:rsidRPr="00C27265">
              <w:rPr>
                <w:rFonts w:ascii="Calibri" w:hAnsi="Calibri" w:cs="Calibri"/>
                <w:sz w:val="22"/>
                <w:szCs w:val="22"/>
              </w:rPr>
              <w:t>10.1.1.1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02BDF95F" w14:textId="77777777" w:rsidR="003D2163" w:rsidRPr="00C27265" w:rsidRDefault="00D90C25" w:rsidP="00C622BB">
            <w:pPr>
              <w:numPr>
                <w:ilvl w:val="0"/>
                <w:numId w:val="1"/>
              </w:numPr>
              <w:ind w:left="1080"/>
              <w:rPr>
                <w:rFonts w:ascii="Calibri" w:hAnsi="Calibri" w:cs="Calibri"/>
                <w:sz w:val="22"/>
                <w:szCs w:val="22"/>
              </w:rPr>
            </w:pPr>
            <w:r w:rsidRPr="00C27265">
              <w:rPr>
                <w:rFonts w:ascii="Calibri" w:hAnsi="Calibri" w:cs="Calibri"/>
                <w:sz w:val="22"/>
                <w:szCs w:val="22"/>
              </w:rPr>
              <w:t>11.1.1.1.1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4D145EC5" w14:textId="77777777" w:rsidR="00517483" w:rsidRPr="00C27265" w:rsidRDefault="00D90C25" w:rsidP="00517483">
            <w:pPr>
              <w:numPr>
                <w:ilvl w:val="0"/>
                <w:numId w:val="1"/>
              </w:numPr>
              <w:ind w:left="1080"/>
              <w:rPr>
                <w:rFonts w:ascii="Calibri" w:hAnsi="Calibri" w:cs="Calibri"/>
                <w:bCs/>
                <w:sz w:val="22"/>
                <w:szCs w:val="22"/>
              </w:rPr>
            </w:pPr>
            <w:r w:rsidRPr="00C27265">
              <w:rPr>
                <w:rFonts w:ascii="Calibri" w:hAnsi="Calibri" w:cs="Calibri"/>
                <w:sz w:val="22"/>
                <w:szCs w:val="22"/>
              </w:rPr>
              <w:t>11.1.1.1.2</w:t>
            </w:r>
            <w:r w:rsidR="003D2163" w:rsidRPr="00C27265">
              <w:rPr>
                <w:rFonts w:ascii="Calibri" w:hAnsi="Calibri" w:cs="Calibri"/>
                <w:sz w:val="22"/>
                <w:szCs w:val="22"/>
              </w:rPr>
              <w:t xml:space="preserve"> (Closed Functionality Software)</w:t>
            </w:r>
          </w:p>
          <w:p w14:paraId="21847A52"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D2E3C" w:rsidRPr="00C27265">
              <w:rPr>
                <w:rFonts w:ascii="Calibri" w:hAnsi="Calibri" w:cs="Calibri"/>
                <w:sz w:val="22"/>
                <w:szCs w:val="22"/>
              </w:rPr>
              <w:t xml:space="preserve"> (Authoring Tool)</w:t>
            </w:r>
          </w:p>
          <w:p w14:paraId="72556298" w14:textId="77777777" w:rsidR="00517483" w:rsidRPr="00C27265" w:rsidRDefault="005D2E3C"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50B45402" w14:textId="77777777" w:rsidR="005D2E3C" w:rsidRPr="00C27265" w:rsidRDefault="005D2E3C" w:rsidP="00517483">
            <w:pPr>
              <w:numPr>
                <w:ilvl w:val="0"/>
                <w:numId w:val="1"/>
              </w:numPr>
              <w:ind w:left="1080"/>
              <w:rPr>
                <w:rFonts w:ascii="Calibri" w:hAnsi="Calibri" w:cs="Calibri"/>
                <w:bCs/>
                <w:sz w:val="22"/>
                <w:szCs w:val="22"/>
              </w:rPr>
            </w:pPr>
            <w:r w:rsidRPr="00C27265">
              <w:rPr>
                <w:rFonts w:ascii="Calibri" w:hAnsi="Calibri" w:cs="Calibri"/>
                <w:sz w:val="22"/>
                <w:szCs w:val="22"/>
              </w:rPr>
              <w:t>12.2.4 (Support Docs)</w:t>
            </w:r>
          </w:p>
          <w:p w14:paraId="3107B50F"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0FB9BC3F" w14:textId="77777777" w:rsidR="00375929" w:rsidRPr="00C27265" w:rsidRDefault="00375929" w:rsidP="00375929">
            <w:pPr>
              <w:numPr>
                <w:ilvl w:val="0"/>
                <w:numId w:val="1"/>
              </w:numPr>
              <w:ind w:left="1080"/>
              <w:rPr>
                <w:rFonts w:ascii="Calibri" w:hAnsi="Calibri" w:cs="Calibri"/>
                <w:sz w:val="22"/>
                <w:szCs w:val="22"/>
              </w:rPr>
            </w:pPr>
            <w:r w:rsidRPr="00C27265">
              <w:rPr>
                <w:rFonts w:ascii="Calibri" w:hAnsi="Calibri" w:cs="Calibri"/>
                <w:sz w:val="22"/>
                <w:szCs w:val="22"/>
              </w:rPr>
              <w:t>501 (</w:t>
            </w:r>
            <w:r w:rsidR="00A44E32" w:rsidRPr="00C27265">
              <w:rPr>
                <w:rFonts w:ascii="Calibri" w:hAnsi="Calibri" w:cs="Calibri"/>
                <w:sz w:val="22"/>
                <w:szCs w:val="22"/>
              </w:rPr>
              <w:t>Web)(</w:t>
            </w:r>
            <w:r w:rsidRPr="00C27265">
              <w:rPr>
                <w:rFonts w:ascii="Calibri" w:hAnsi="Calibri" w:cs="Calibri"/>
                <w:sz w:val="22"/>
                <w:szCs w:val="22"/>
              </w:rPr>
              <w:t>Software)</w:t>
            </w:r>
          </w:p>
          <w:p w14:paraId="63776E6A" w14:textId="77777777" w:rsidR="00375929" w:rsidRPr="00C27265" w:rsidRDefault="00375929" w:rsidP="00C622BB">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77D3B4D1" w14:textId="77777777" w:rsidR="00375929" w:rsidRPr="00C27265" w:rsidRDefault="00375929" w:rsidP="00C622BB">
            <w:pPr>
              <w:numPr>
                <w:ilvl w:val="0"/>
                <w:numId w:val="1"/>
              </w:numPr>
              <w:ind w:left="1080"/>
              <w:rPr>
                <w:rFonts w:ascii="Calibri" w:hAnsi="Calibri" w:cs="Calibri"/>
                <w:bCs/>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CCADBD" w14:textId="77777777" w:rsidR="00375929" w:rsidRPr="00C27265" w:rsidRDefault="003D2163" w:rsidP="00A11E93">
            <w:pPr>
              <w:rPr>
                <w:rFonts w:ascii="Calibri" w:hAnsi="Calibri" w:cs="Calibri"/>
                <w:sz w:val="22"/>
                <w:szCs w:val="22"/>
              </w:rPr>
            </w:pPr>
            <w:r w:rsidRPr="00C27265">
              <w:rPr>
                <w:rFonts w:ascii="Calibri" w:hAnsi="Calibri" w:cs="Calibri"/>
                <w:sz w:val="22"/>
                <w:szCs w:val="22"/>
              </w:rPr>
              <w:t>Web:</w:t>
            </w:r>
            <w:r w:rsidR="00FC0E25">
              <w:rPr>
                <w:rFonts w:ascii="Calibri" w:hAnsi="Calibri" w:cs="Calibri"/>
                <w:sz w:val="22"/>
                <w:szCs w:val="22"/>
              </w:rPr>
              <w:t xml:space="preserve"> </w:t>
            </w:r>
            <w:r w:rsidR="00E46452">
              <w:rPr>
                <w:rFonts w:ascii="Calibri" w:hAnsi="Calibri" w:cs="Calibri"/>
                <w:sz w:val="22"/>
                <w:szCs w:val="22"/>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31F038" w14:textId="4C9CCBFC" w:rsidR="00E46452" w:rsidRDefault="003D2163" w:rsidP="003D5F48">
            <w:pPr>
              <w:rPr>
                <w:rFonts w:ascii="Calibri" w:hAnsi="Calibri" w:cs="Calibri"/>
                <w:sz w:val="22"/>
                <w:szCs w:val="22"/>
              </w:rPr>
            </w:pPr>
            <w:r w:rsidRPr="00C27265">
              <w:rPr>
                <w:rFonts w:ascii="Calibri" w:hAnsi="Calibri" w:cs="Calibri"/>
                <w:sz w:val="22"/>
                <w:szCs w:val="22"/>
              </w:rPr>
              <w:t>Web:</w:t>
            </w:r>
            <w:r w:rsidR="00FC0E25">
              <w:rPr>
                <w:rFonts w:ascii="Calibri" w:hAnsi="Calibri" w:cs="Calibri"/>
                <w:sz w:val="22"/>
                <w:szCs w:val="22"/>
              </w:rPr>
              <w:t xml:space="preserve"> </w:t>
            </w:r>
            <w:r w:rsidR="00A81B59">
              <w:rPr>
                <w:rFonts w:ascii="Calibri" w:hAnsi="Calibri" w:cs="Calibri"/>
                <w:sz w:val="22"/>
                <w:szCs w:val="22"/>
              </w:rPr>
              <w:t xml:space="preserve">CBC </w:t>
            </w:r>
            <w:r w:rsidR="00815C19">
              <w:rPr>
                <w:rFonts w:ascii="Calibri" w:hAnsi="Calibri" w:cs="Calibri"/>
                <w:sz w:val="22"/>
                <w:szCs w:val="22"/>
              </w:rPr>
              <w:t>Workload</w:t>
            </w:r>
            <w:r w:rsidR="00E46452">
              <w:rPr>
                <w:rFonts w:ascii="Calibri" w:hAnsi="Calibri" w:cs="Calibri"/>
                <w:sz w:val="22"/>
                <w:szCs w:val="22"/>
              </w:rPr>
              <w:t xml:space="preserve"> provides text descriptions for non-text content in many instances.</w:t>
            </w:r>
            <w:r w:rsidR="00FC0E25">
              <w:rPr>
                <w:rFonts w:ascii="Calibri" w:hAnsi="Calibri" w:cs="Calibri"/>
                <w:sz w:val="22"/>
                <w:szCs w:val="22"/>
              </w:rPr>
              <w:t xml:space="preserve"> </w:t>
            </w:r>
            <w:r w:rsidR="00815C19">
              <w:rPr>
                <w:rFonts w:ascii="Calibri" w:hAnsi="Calibri" w:cs="Calibri"/>
                <w:sz w:val="22"/>
                <w:szCs w:val="22"/>
              </w:rPr>
              <w:t>E</w:t>
            </w:r>
            <w:r w:rsidR="00FC0E25">
              <w:rPr>
                <w:rFonts w:ascii="Calibri" w:hAnsi="Calibri" w:cs="Calibri"/>
                <w:sz w:val="22"/>
                <w:szCs w:val="22"/>
              </w:rPr>
              <w:t>xceptions</w:t>
            </w:r>
            <w:r w:rsidR="00815C19">
              <w:rPr>
                <w:rFonts w:ascii="Calibri" w:hAnsi="Calibri" w:cs="Calibri"/>
                <w:sz w:val="22"/>
                <w:szCs w:val="22"/>
              </w:rPr>
              <w:t xml:space="preserve"> </w:t>
            </w:r>
            <w:r w:rsidR="00BA2CAF">
              <w:rPr>
                <w:rFonts w:ascii="Calibri" w:hAnsi="Calibri" w:cs="Calibri"/>
                <w:sz w:val="22"/>
                <w:szCs w:val="22"/>
              </w:rPr>
              <w:t>are mentioned below:</w:t>
            </w:r>
          </w:p>
          <w:p w14:paraId="28D975E7" w14:textId="2F50D616" w:rsidR="00E46452" w:rsidRPr="00C27265" w:rsidRDefault="004F0FF6" w:rsidP="00BD46FD">
            <w:pPr>
              <w:rPr>
                <w:rFonts w:ascii="Calibri" w:hAnsi="Calibri" w:cs="Calibri"/>
                <w:sz w:val="22"/>
                <w:szCs w:val="22"/>
              </w:rPr>
            </w:pPr>
            <w:r>
              <w:rPr>
                <w:rFonts w:ascii="Calibri" w:hAnsi="Calibri" w:cs="Calibri"/>
                <w:sz w:val="22"/>
                <w:szCs w:val="22"/>
              </w:rPr>
              <w:t>Some image</w:t>
            </w:r>
            <w:r w:rsidR="00640C28">
              <w:rPr>
                <w:rFonts w:ascii="Calibri" w:hAnsi="Calibri" w:cs="Calibri"/>
                <w:sz w:val="22"/>
                <w:szCs w:val="22"/>
              </w:rPr>
              <w:t xml:space="preserve"> buttons, images, and icons lack text descriptions, such as those found in the </w:t>
            </w:r>
            <w:r w:rsidR="00815C19">
              <w:rPr>
                <w:rFonts w:ascii="Calibri" w:hAnsi="Calibri" w:cs="Calibri"/>
                <w:sz w:val="22"/>
                <w:szCs w:val="22"/>
              </w:rPr>
              <w:t xml:space="preserve">banner logo in the console </w:t>
            </w:r>
            <w:r w:rsidR="00640C28">
              <w:rPr>
                <w:rFonts w:ascii="Calibri" w:hAnsi="Calibri" w:cs="Calibri"/>
                <w:sz w:val="22"/>
                <w:szCs w:val="22"/>
              </w:rPr>
              <w:t xml:space="preserve">and </w:t>
            </w:r>
            <w:r w:rsidR="00815C19">
              <w:rPr>
                <w:rFonts w:ascii="Calibri" w:hAnsi="Calibri" w:cs="Calibri"/>
                <w:sz w:val="22"/>
                <w:szCs w:val="22"/>
              </w:rPr>
              <w:t>info icons in the</w:t>
            </w:r>
            <w:r w:rsidR="00640C28">
              <w:rPr>
                <w:rFonts w:ascii="Calibri" w:hAnsi="Calibri" w:cs="Calibri"/>
                <w:sz w:val="22"/>
                <w:szCs w:val="22"/>
              </w:rPr>
              <w:t xml:space="preserve"> vCenter </w:t>
            </w:r>
            <w:r w:rsidR="00815C19">
              <w:rPr>
                <w:rFonts w:ascii="Calibri" w:hAnsi="Calibri" w:cs="Calibri"/>
                <w:sz w:val="22"/>
                <w:szCs w:val="22"/>
              </w:rPr>
              <w:t>Workload plugin.</w:t>
            </w:r>
          </w:p>
        </w:tc>
      </w:tr>
      <w:tr w:rsidR="0075562D" w:rsidRPr="00C27265" w14:paraId="3F1378AE"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4A5D83" w14:textId="77777777" w:rsidR="003D2163" w:rsidRPr="00C27265" w:rsidRDefault="005D3B4A" w:rsidP="00C622BB">
            <w:pPr>
              <w:rPr>
                <w:rFonts w:ascii="Calibri" w:hAnsi="Calibri" w:cs="Calibri"/>
                <w:b/>
                <w:sz w:val="22"/>
                <w:szCs w:val="22"/>
              </w:rPr>
            </w:pPr>
            <w:hyperlink r:id="rId17" w:anchor="media-equiv-av-only-alt" w:history="1">
              <w:r w:rsidR="003D2163" w:rsidRPr="00C27265">
                <w:rPr>
                  <w:rStyle w:val="Hyperlink"/>
                  <w:rFonts w:ascii="Calibri" w:hAnsi="Calibri" w:cs="Calibri"/>
                  <w:b/>
                  <w:sz w:val="22"/>
                  <w:szCs w:val="22"/>
                </w:rPr>
                <w:t>1.2.1 Audio-only and Video-only (Prerecorded)</w:t>
              </w:r>
            </w:hyperlink>
            <w:r w:rsidR="003D2163" w:rsidRPr="00C27265">
              <w:rPr>
                <w:rFonts w:ascii="Calibri" w:hAnsi="Calibri" w:cs="Calibri"/>
                <w:sz w:val="22"/>
                <w:szCs w:val="22"/>
              </w:rPr>
              <w:t xml:space="preserve"> (Level A)</w:t>
            </w:r>
          </w:p>
          <w:p w14:paraId="58F25F67"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6542D326"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4FAB45C0"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9.1.2.1</w:t>
            </w:r>
            <w:r w:rsidR="003D2163" w:rsidRPr="00C27265">
              <w:rPr>
                <w:rFonts w:ascii="Calibri" w:hAnsi="Calibri" w:cs="Calibri"/>
                <w:sz w:val="22"/>
                <w:szCs w:val="22"/>
              </w:rPr>
              <w:t xml:space="preserve"> (Web)</w:t>
            </w:r>
          </w:p>
          <w:p w14:paraId="789FB4A2"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10.1.2.1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1E19B8C" w14:textId="77777777" w:rsidR="003D2163" w:rsidRPr="00C27265" w:rsidRDefault="00D90C25" w:rsidP="00C622BB">
            <w:pPr>
              <w:numPr>
                <w:ilvl w:val="0"/>
                <w:numId w:val="2"/>
              </w:numPr>
              <w:ind w:left="1080"/>
              <w:rPr>
                <w:rFonts w:ascii="Calibri" w:hAnsi="Calibri" w:cs="Calibri"/>
                <w:sz w:val="22"/>
                <w:szCs w:val="22"/>
              </w:rPr>
            </w:pPr>
            <w:r w:rsidRPr="00C27265">
              <w:rPr>
                <w:rFonts w:ascii="Calibri" w:hAnsi="Calibri" w:cs="Calibri"/>
                <w:sz w:val="22"/>
                <w:szCs w:val="22"/>
              </w:rPr>
              <w:t>11.1.2.1.1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67190487" w14:textId="77777777" w:rsidR="003D2163" w:rsidRPr="00C27265" w:rsidRDefault="00D90C25" w:rsidP="00C622BB">
            <w:pPr>
              <w:numPr>
                <w:ilvl w:val="0"/>
                <w:numId w:val="2"/>
              </w:numPr>
              <w:ind w:left="1080"/>
              <w:rPr>
                <w:rFonts w:ascii="Calibri" w:hAnsi="Calibri" w:cs="Calibri"/>
                <w:sz w:val="22"/>
                <w:szCs w:val="22"/>
              </w:rPr>
            </w:pPr>
            <w:r w:rsidRPr="00C27265">
              <w:rPr>
                <w:rFonts w:ascii="Calibri" w:hAnsi="Calibri" w:cs="Calibri"/>
                <w:sz w:val="22"/>
                <w:szCs w:val="22"/>
              </w:rPr>
              <w:t>11.1.2.1.2.1 and 11.1.2.1.2.2</w:t>
            </w:r>
            <w:r w:rsidR="003D2163" w:rsidRPr="00C27265">
              <w:rPr>
                <w:rFonts w:ascii="Calibri" w:hAnsi="Calibri" w:cs="Calibri"/>
                <w:sz w:val="22"/>
                <w:szCs w:val="22"/>
              </w:rPr>
              <w:t xml:space="preserve"> (Closed Software)</w:t>
            </w:r>
          </w:p>
          <w:p w14:paraId="45CF9180"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470DA8E7"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721571BE" w14:textId="77777777" w:rsidR="00517483" w:rsidRPr="00C27265" w:rsidRDefault="00517483" w:rsidP="00517483">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3BB97F55"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5656BCB7" w14:textId="77777777" w:rsidR="00375929" w:rsidRPr="00C27265" w:rsidRDefault="00375929" w:rsidP="00375929">
            <w:pPr>
              <w:numPr>
                <w:ilvl w:val="0"/>
                <w:numId w:val="1"/>
              </w:numPr>
              <w:ind w:left="1080"/>
              <w:rPr>
                <w:rFonts w:ascii="Calibri" w:hAnsi="Calibri" w:cs="Calibri"/>
                <w:sz w:val="22"/>
                <w:szCs w:val="22"/>
              </w:rPr>
            </w:pPr>
            <w:r w:rsidRPr="00C27265">
              <w:rPr>
                <w:rFonts w:ascii="Calibri" w:hAnsi="Calibri" w:cs="Calibri"/>
                <w:sz w:val="22"/>
                <w:szCs w:val="22"/>
              </w:rPr>
              <w:t>501 (</w:t>
            </w:r>
            <w:r w:rsidR="00240E97" w:rsidRPr="00C27265">
              <w:rPr>
                <w:rFonts w:ascii="Calibri" w:hAnsi="Calibri" w:cs="Calibri"/>
                <w:sz w:val="22"/>
                <w:szCs w:val="22"/>
              </w:rPr>
              <w:t>Web)(</w:t>
            </w:r>
            <w:r w:rsidRPr="00C27265">
              <w:rPr>
                <w:rFonts w:ascii="Calibri" w:hAnsi="Calibri" w:cs="Calibri"/>
                <w:sz w:val="22"/>
                <w:szCs w:val="22"/>
              </w:rPr>
              <w:t>Software)</w:t>
            </w:r>
          </w:p>
          <w:p w14:paraId="58929457"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0A51C1F9" w14:textId="77777777" w:rsidR="00375929" w:rsidRPr="00C27265" w:rsidRDefault="00375929" w:rsidP="00375929">
            <w:pPr>
              <w:numPr>
                <w:ilvl w:val="0"/>
                <w:numId w:val="2"/>
              </w:numPr>
              <w:ind w:left="1080"/>
              <w:rPr>
                <w:rFonts w:ascii="Calibri" w:hAnsi="Calibri" w:cs="Calibri"/>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8B244D" w14:textId="77777777" w:rsidR="00375929" w:rsidRPr="00C27265" w:rsidRDefault="003D2163" w:rsidP="00375929">
            <w:pPr>
              <w:rPr>
                <w:rFonts w:ascii="Calibri" w:hAnsi="Calibri" w:cs="Calibri"/>
                <w:sz w:val="22"/>
                <w:szCs w:val="22"/>
              </w:rPr>
            </w:pPr>
            <w:r w:rsidRPr="00C27265">
              <w:rPr>
                <w:rFonts w:ascii="Calibri" w:hAnsi="Calibri" w:cs="Calibri"/>
                <w:sz w:val="22"/>
                <w:szCs w:val="22"/>
              </w:rPr>
              <w:t xml:space="preserve">Web: </w:t>
            </w:r>
            <w:r w:rsidR="00640C28">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FC9CAD" w14:textId="7EA271C7" w:rsidR="00375929" w:rsidRPr="00C27265" w:rsidRDefault="003D2163" w:rsidP="00375929">
            <w:pPr>
              <w:rPr>
                <w:rFonts w:ascii="Calibri" w:hAnsi="Calibri" w:cs="Calibri"/>
                <w:sz w:val="22"/>
                <w:szCs w:val="22"/>
              </w:rPr>
            </w:pPr>
            <w:r w:rsidRPr="00C27265">
              <w:rPr>
                <w:rFonts w:ascii="Calibri" w:hAnsi="Calibri" w:cs="Calibri"/>
                <w:sz w:val="22"/>
                <w:szCs w:val="22"/>
              </w:rPr>
              <w:t>Web:</w:t>
            </w:r>
            <w:r w:rsidR="00640C28">
              <w:rPr>
                <w:rFonts w:ascii="Calibri" w:hAnsi="Calibri" w:cs="Calibri"/>
                <w:sz w:val="22"/>
                <w:szCs w:val="22"/>
              </w:rPr>
              <w:t xml:space="preserve"> </w:t>
            </w:r>
            <w:r w:rsidR="00A81B59">
              <w:rPr>
                <w:rFonts w:ascii="Calibri" w:hAnsi="Calibri" w:cs="Calibri"/>
                <w:sz w:val="22"/>
                <w:szCs w:val="22"/>
              </w:rPr>
              <w:t xml:space="preserve">CBC </w:t>
            </w:r>
            <w:r w:rsidR="00815C19">
              <w:rPr>
                <w:rFonts w:ascii="Calibri" w:hAnsi="Calibri" w:cs="Calibri"/>
                <w:sz w:val="22"/>
                <w:szCs w:val="22"/>
              </w:rPr>
              <w:t>Workload</w:t>
            </w:r>
            <w:r w:rsidR="00640C28">
              <w:rPr>
                <w:rFonts w:ascii="Calibri" w:hAnsi="Calibri" w:cs="Calibri"/>
                <w:sz w:val="22"/>
                <w:szCs w:val="22"/>
              </w:rPr>
              <w:t xml:space="preserve"> does not contain prerecorded audio-only or video-only content.</w:t>
            </w:r>
          </w:p>
        </w:tc>
      </w:tr>
      <w:tr w:rsidR="0075562D" w:rsidRPr="00C27265" w14:paraId="20F5D8AB"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9099143" w14:textId="77777777" w:rsidR="003D2163" w:rsidRPr="00C27265" w:rsidRDefault="005D3B4A" w:rsidP="00C622BB">
            <w:pPr>
              <w:rPr>
                <w:rFonts w:ascii="Calibri" w:hAnsi="Calibri" w:cs="Calibri"/>
                <w:b/>
                <w:sz w:val="22"/>
                <w:szCs w:val="22"/>
              </w:rPr>
            </w:pPr>
            <w:hyperlink r:id="rId18" w:anchor="media-equiv-captions" w:history="1">
              <w:r w:rsidR="003D2163" w:rsidRPr="00C27265">
                <w:rPr>
                  <w:rStyle w:val="Hyperlink"/>
                  <w:rFonts w:ascii="Calibri" w:hAnsi="Calibri" w:cs="Calibri"/>
                  <w:b/>
                  <w:sz w:val="22"/>
                  <w:szCs w:val="22"/>
                </w:rPr>
                <w:t>1.2.2 Captions (Prerecorded)</w:t>
              </w:r>
            </w:hyperlink>
            <w:r w:rsidR="003D2163" w:rsidRPr="00C27265">
              <w:rPr>
                <w:rFonts w:ascii="Calibri" w:hAnsi="Calibri" w:cs="Calibri"/>
                <w:sz w:val="22"/>
                <w:szCs w:val="22"/>
              </w:rPr>
              <w:t xml:space="preserve"> (Level A)</w:t>
            </w:r>
          </w:p>
          <w:p w14:paraId="2F16A051"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12110943"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329D0DE8"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9.1.2.2</w:t>
            </w:r>
            <w:r w:rsidR="003D2163" w:rsidRPr="00C27265">
              <w:rPr>
                <w:rFonts w:ascii="Calibri" w:hAnsi="Calibri" w:cs="Calibri"/>
                <w:sz w:val="22"/>
                <w:szCs w:val="22"/>
              </w:rPr>
              <w:t xml:space="preserve"> (Web)</w:t>
            </w:r>
          </w:p>
          <w:p w14:paraId="4E2B4A75"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10.1.2.2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6DD447CA" w14:textId="77777777" w:rsidR="003D2163" w:rsidRPr="00C27265" w:rsidRDefault="00D90C25" w:rsidP="00C622BB">
            <w:pPr>
              <w:numPr>
                <w:ilvl w:val="0"/>
                <w:numId w:val="2"/>
              </w:numPr>
              <w:ind w:left="1080"/>
              <w:rPr>
                <w:rFonts w:ascii="Calibri" w:hAnsi="Calibri" w:cs="Calibri"/>
                <w:sz w:val="22"/>
                <w:szCs w:val="22"/>
              </w:rPr>
            </w:pPr>
            <w:r w:rsidRPr="00C27265">
              <w:rPr>
                <w:rFonts w:ascii="Calibri" w:hAnsi="Calibri" w:cs="Calibri"/>
                <w:sz w:val="22"/>
                <w:szCs w:val="22"/>
              </w:rPr>
              <w:lastRenderedPageBreak/>
              <w:t>11.1.2.2</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03D2EFB2" w14:textId="77777777" w:rsidR="0058126F" w:rsidRPr="00C27265" w:rsidRDefault="008A50B0" w:rsidP="00730D4B">
            <w:pPr>
              <w:numPr>
                <w:ilvl w:val="0"/>
                <w:numId w:val="1"/>
              </w:numPr>
              <w:ind w:left="1080"/>
              <w:rPr>
                <w:rFonts w:ascii="Calibri" w:hAnsi="Calibri" w:cs="Calibri"/>
                <w:bCs/>
                <w:sz w:val="22"/>
                <w:szCs w:val="22"/>
              </w:rPr>
            </w:pPr>
            <w:r w:rsidRPr="00C27265">
              <w:rPr>
                <w:rFonts w:ascii="Calibri" w:hAnsi="Calibri" w:cs="Calibri"/>
                <w:sz w:val="22"/>
                <w:szCs w:val="22"/>
              </w:rPr>
              <w:t xml:space="preserve">11.1.2.2 </w:t>
            </w:r>
            <w:r w:rsidR="003D2163" w:rsidRPr="00C27265">
              <w:rPr>
                <w:rFonts w:ascii="Calibri" w:hAnsi="Calibri" w:cs="Calibri"/>
                <w:sz w:val="22"/>
                <w:szCs w:val="22"/>
              </w:rPr>
              <w:t>(Closed Software)</w:t>
            </w:r>
            <w:r w:rsidR="0058126F" w:rsidRPr="00C27265">
              <w:rPr>
                <w:rFonts w:ascii="Calibri" w:hAnsi="Calibri" w:cs="Calibri"/>
                <w:sz w:val="22"/>
                <w:szCs w:val="22"/>
              </w:rPr>
              <w:t xml:space="preserve"> </w:t>
            </w:r>
          </w:p>
          <w:p w14:paraId="4E4234F0" w14:textId="77777777" w:rsidR="00517483" w:rsidRPr="00C27265" w:rsidRDefault="002644C4" w:rsidP="00730D4B">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5CF5BAA5"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5A063584" w14:textId="77777777" w:rsidR="00517483" w:rsidRPr="00C27265" w:rsidRDefault="00517483" w:rsidP="00517483">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3B3FE02C"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1C87BBF2" w14:textId="77777777" w:rsidR="00240E97" w:rsidRPr="00C27265" w:rsidRDefault="00375929" w:rsidP="00375929">
            <w:pPr>
              <w:numPr>
                <w:ilvl w:val="0"/>
                <w:numId w:val="1"/>
              </w:numPr>
              <w:ind w:left="1080"/>
              <w:rPr>
                <w:rFonts w:ascii="Calibri" w:hAnsi="Calibri" w:cs="Calibri"/>
                <w:bCs/>
                <w:sz w:val="22"/>
                <w:szCs w:val="22"/>
              </w:rPr>
            </w:pPr>
            <w:r w:rsidRPr="00C27265">
              <w:rPr>
                <w:rFonts w:ascii="Calibri" w:hAnsi="Calibri" w:cs="Calibri"/>
                <w:sz w:val="22"/>
                <w:szCs w:val="22"/>
              </w:rPr>
              <w:t xml:space="preserve">501 </w:t>
            </w:r>
            <w:r w:rsidR="00240E97" w:rsidRPr="00C27265">
              <w:rPr>
                <w:rFonts w:ascii="Calibri" w:hAnsi="Calibri" w:cs="Calibri"/>
                <w:sz w:val="22"/>
                <w:szCs w:val="22"/>
              </w:rPr>
              <w:t xml:space="preserve">(Web)(Software) </w:t>
            </w:r>
          </w:p>
          <w:p w14:paraId="1E420317"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657D4A77" w14:textId="77777777" w:rsidR="00375929" w:rsidRPr="00C27265" w:rsidRDefault="00375929" w:rsidP="00375929">
            <w:pPr>
              <w:numPr>
                <w:ilvl w:val="0"/>
                <w:numId w:val="2"/>
              </w:numPr>
              <w:ind w:left="1080"/>
              <w:rPr>
                <w:rFonts w:ascii="Calibri" w:hAnsi="Calibri" w:cs="Calibri"/>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9EB184" w14:textId="77777777" w:rsidR="00375929" w:rsidRPr="00C27265" w:rsidRDefault="003D2163" w:rsidP="00375929">
            <w:pPr>
              <w:rPr>
                <w:rFonts w:ascii="Calibri" w:hAnsi="Calibri" w:cs="Calibri"/>
                <w:sz w:val="22"/>
                <w:szCs w:val="22"/>
              </w:rPr>
            </w:pPr>
            <w:r w:rsidRPr="00C27265">
              <w:rPr>
                <w:rFonts w:ascii="Calibri" w:hAnsi="Calibri" w:cs="Calibri"/>
                <w:sz w:val="22"/>
                <w:szCs w:val="22"/>
              </w:rPr>
              <w:lastRenderedPageBreak/>
              <w:t xml:space="preserve">Web: </w:t>
            </w:r>
            <w:r w:rsidR="00640C28">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0CD936" w14:textId="70AF51C1" w:rsidR="00375929" w:rsidRPr="00C27265" w:rsidRDefault="003D2163" w:rsidP="00375929">
            <w:pPr>
              <w:rPr>
                <w:rFonts w:ascii="Calibri" w:hAnsi="Calibri" w:cs="Calibri"/>
                <w:sz w:val="22"/>
                <w:szCs w:val="22"/>
              </w:rPr>
            </w:pPr>
            <w:r w:rsidRPr="00C27265">
              <w:rPr>
                <w:rFonts w:ascii="Calibri" w:hAnsi="Calibri" w:cs="Calibri"/>
                <w:sz w:val="22"/>
                <w:szCs w:val="22"/>
              </w:rPr>
              <w:t xml:space="preserve">Web: </w:t>
            </w:r>
            <w:r w:rsidR="00A81B59">
              <w:rPr>
                <w:rFonts w:ascii="Calibri" w:hAnsi="Calibri" w:cs="Calibri"/>
                <w:sz w:val="22"/>
                <w:szCs w:val="22"/>
              </w:rPr>
              <w:t xml:space="preserve">CBC </w:t>
            </w:r>
            <w:r w:rsidR="00815C19">
              <w:rPr>
                <w:rFonts w:ascii="Calibri" w:hAnsi="Calibri" w:cs="Calibri"/>
                <w:sz w:val="22"/>
                <w:szCs w:val="22"/>
              </w:rPr>
              <w:t xml:space="preserve">Workload </w:t>
            </w:r>
            <w:r w:rsidR="00640C28">
              <w:rPr>
                <w:rFonts w:ascii="Calibri" w:hAnsi="Calibri" w:cs="Calibri"/>
                <w:sz w:val="22"/>
                <w:szCs w:val="22"/>
              </w:rPr>
              <w:t>does not contain prerecorded audio-only or video-only content.</w:t>
            </w:r>
          </w:p>
        </w:tc>
      </w:tr>
      <w:tr w:rsidR="0075562D" w:rsidRPr="00C27265" w14:paraId="381929F0"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85C8E7" w14:textId="77777777" w:rsidR="003D2163" w:rsidRPr="00C27265" w:rsidRDefault="005D3B4A" w:rsidP="00C622BB">
            <w:pPr>
              <w:rPr>
                <w:rFonts w:ascii="Calibri" w:hAnsi="Calibri" w:cs="Calibri"/>
                <w:b/>
                <w:sz w:val="22"/>
                <w:szCs w:val="22"/>
              </w:rPr>
            </w:pPr>
            <w:hyperlink r:id="rId19" w:anchor="media-equiv-audio-desc" w:history="1">
              <w:r w:rsidR="003D2163" w:rsidRPr="00C27265">
                <w:rPr>
                  <w:rStyle w:val="Hyperlink"/>
                  <w:rFonts w:ascii="Calibri" w:hAnsi="Calibri" w:cs="Calibri"/>
                  <w:b/>
                  <w:sz w:val="22"/>
                  <w:szCs w:val="22"/>
                </w:rPr>
                <w:t>1.2.3 Audio Description or Media Alternative (Prerecorded)</w:t>
              </w:r>
            </w:hyperlink>
            <w:r w:rsidR="003D2163" w:rsidRPr="00C27265">
              <w:rPr>
                <w:rFonts w:ascii="Calibri" w:hAnsi="Calibri" w:cs="Calibri"/>
                <w:sz w:val="22"/>
                <w:szCs w:val="22"/>
              </w:rPr>
              <w:t xml:space="preserve"> (Level A)</w:t>
            </w:r>
          </w:p>
          <w:p w14:paraId="317902E9"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0A7178F1"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3E39764A"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9.1.2.3</w:t>
            </w:r>
            <w:r w:rsidR="003D2163" w:rsidRPr="00C27265">
              <w:rPr>
                <w:rFonts w:ascii="Calibri" w:hAnsi="Calibri" w:cs="Calibri"/>
                <w:sz w:val="22"/>
                <w:szCs w:val="22"/>
              </w:rPr>
              <w:t xml:space="preserve"> (Web)</w:t>
            </w:r>
          </w:p>
          <w:p w14:paraId="3D7BCC53"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10.1.2.3</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515A6504"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11.1.2.3.1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13E234A1"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11.1.2.3.2</w:t>
            </w:r>
            <w:r w:rsidR="003D2163" w:rsidRPr="00C27265">
              <w:rPr>
                <w:rFonts w:ascii="Calibri" w:hAnsi="Calibri" w:cs="Calibri"/>
                <w:sz w:val="22"/>
                <w:szCs w:val="22"/>
              </w:rPr>
              <w:t xml:space="preserve"> (Closed Software)</w:t>
            </w:r>
          </w:p>
          <w:p w14:paraId="6809C6B9"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5A1996ED"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22BFD545" w14:textId="77777777" w:rsidR="00517483" w:rsidRPr="00C27265" w:rsidRDefault="00517483" w:rsidP="00517483">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3465835F"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356D9C0B" w14:textId="77777777" w:rsidR="00240E97" w:rsidRPr="00C27265" w:rsidRDefault="00240E97" w:rsidP="00375929">
            <w:pPr>
              <w:numPr>
                <w:ilvl w:val="0"/>
                <w:numId w:val="1"/>
              </w:numPr>
              <w:ind w:left="1080"/>
              <w:rPr>
                <w:rFonts w:ascii="Calibri" w:hAnsi="Calibri" w:cs="Calibri"/>
                <w:bCs/>
                <w:sz w:val="22"/>
                <w:szCs w:val="22"/>
              </w:rPr>
            </w:pPr>
            <w:r w:rsidRPr="00C27265">
              <w:rPr>
                <w:rFonts w:ascii="Calibri" w:hAnsi="Calibri" w:cs="Calibri"/>
                <w:sz w:val="22"/>
                <w:szCs w:val="22"/>
              </w:rPr>
              <w:t xml:space="preserve">501 (Web)(Software) </w:t>
            </w:r>
          </w:p>
          <w:p w14:paraId="4908253E"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58898DCB" w14:textId="77777777" w:rsidR="00375929" w:rsidRPr="00C27265" w:rsidRDefault="00375929" w:rsidP="00375929">
            <w:pPr>
              <w:numPr>
                <w:ilvl w:val="0"/>
                <w:numId w:val="2"/>
              </w:numPr>
              <w:ind w:left="1080"/>
              <w:rPr>
                <w:rFonts w:ascii="Calibri" w:hAnsi="Calibri" w:cs="Calibri"/>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118F85" w14:textId="77777777" w:rsidR="00240E97" w:rsidRPr="00C27265" w:rsidRDefault="003D2163" w:rsidP="00375929">
            <w:pPr>
              <w:rPr>
                <w:rFonts w:ascii="Calibri" w:hAnsi="Calibri" w:cs="Calibri"/>
                <w:sz w:val="22"/>
                <w:szCs w:val="22"/>
              </w:rPr>
            </w:pPr>
            <w:r w:rsidRPr="00C27265">
              <w:rPr>
                <w:rFonts w:ascii="Calibri" w:hAnsi="Calibri" w:cs="Calibri"/>
                <w:sz w:val="22"/>
                <w:szCs w:val="22"/>
              </w:rPr>
              <w:t xml:space="preserve">Web: </w:t>
            </w:r>
            <w:r w:rsidR="00F76D78">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BBB4F0" w14:textId="07D51080" w:rsidR="00375929" w:rsidRPr="00C27265" w:rsidRDefault="003D2163" w:rsidP="00375929">
            <w:pPr>
              <w:rPr>
                <w:rFonts w:ascii="Calibri" w:hAnsi="Calibri" w:cs="Calibri"/>
                <w:sz w:val="22"/>
                <w:szCs w:val="22"/>
              </w:rPr>
            </w:pPr>
            <w:r w:rsidRPr="00C27265">
              <w:rPr>
                <w:rFonts w:ascii="Calibri" w:hAnsi="Calibri" w:cs="Calibri"/>
                <w:sz w:val="22"/>
                <w:szCs w:val="22"/>
              </w:rPr>
              <w:t xml:space="preserve">Web: </w:t>
            </w:r>
            <w:r w:rsidR="00A81B59">
              <w:rPr>
                <w:rFonts w:ascii="Calibri" w:hAnsi="Calibri" w:cs="Calibri"/>
                <w:sz w:val="22"/>
                <w:szCs w:val="22"/>
              </w:rPr>
              <w:t xml:space="preserve">CBC </w:t>
            </w:r>
            <w:r w:rsidR="00815C19">
              <w:rPr>
                <w:rFonts w:ascii="Calibri" w:hAnsi="Calibri" w:cs="Calibri"/>
                <w:sz w:val="22"/>
                <w:szCs w:val="22"/>
              </w:rPr>
              <w:t xml:space="preserve">Workload </w:t>
            </w:r>
            <w:r w:rsidR="00F76D78">
              <w:rPr>
                <w:rFonts w:ascii="Calibri" w:hAnsi="Calibri" w:cs="Calibri"/>
                <w:sz w:val="22"/>
                <w:szCs w:val="22"/>
              </w:rPr>
              <w:t>does not contain time-based media or synchronized media.</w:t>
            </w:r>
          </w:p>
        </w:tc>
      </w:tr>
      <w:tr w:rsidR="0075562D" w:rsidRPr="00C27265" w14:paraId="21723F56"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6AB25B" w14:textId="77777777" w:rsidR="003D2163" w:rsidRPr="00C27265" w:rsidRDefault="005D3B4A" w:rsidP="00C622BB">
            <w:pPr>
              <w:rPr>
                <w:rFonts w:ascii="Calibri" w:hAnsi="Calibri" w:cs="Calibri"/>
                <w:b/>
                <w:sz w:val="22"/>
                <w:szCs w:val="22"/>
              </w:rPr>
            </w:pPr>
            <w:hyperlink r:id="rId20" w:anchor="content-structure-separation-programmatic" w:history="1">
              <w:r w:rsidR="003D2163" w:rsidRPr="00C27265">
                <w:rPr>
                  <w:rStyle w:val="Hyperlink"/>
                  <w:rFonts w:ascii="Calibri" w:hAnsi="Calibri" w:cs="Calibri"/>
                  <w:b/>
                  <w:sz w:val="22"/>
                  <w:szCs w:val="22"/>
                </w:rPr>
                <w:t>1.3.1 Info and Relationships</w:t>
              </w:r>
            </w:hyperlink>
            <w:r w:rsidR="003D2163" w:rsidRPr="00C27265">
              <w:rPr>
                <w:rFonts w:ascii="Calibri" w:hAnsi="Calibri" w:cs="Calibri"/>
                <w:sz w:val="22"/>
                <w:szCs w:val="22"/>
              </w:rPr>
              <w:t xml:space="preserve"> (Level A)</w:t>
            </w:r>
          </w:p>
          <w:p w14:paraId="7049228D"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40BF5EBA"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08A1E7CE"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9.1.3.1</w:t>
            </w:r>
            <w:r w:rsidR="003D2163" w:rsidRPr="00C27265">
              <w:rPr>
                <w:rFonts w:ascii="Calibri" w:hAnsi="Calibri" w:cs="Calibri"/>
                <w:sz w:val="22"/>
                <w:szCs w:val="22"/>
              </w:rPr>
              <w:t xml:space="preserve"> (Web)</w:t>
            </w:r>
          </w:p>
          <w:p w14:paraId="46468255"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10.1.3.1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1A02CF12"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11.1.3.1.1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78CEB75C"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11.1.3.1.2</w:t>
            </w:r>
            <w:r w:rsidR="003D2163" w:rsidRPr="00C27265">
              <w:rPr>
                <w:rFonts w:ascii="Calibri" w:hAnsi="Calibri" w:cs="Calibri"/>
                <w:sz w:val="22"/>
                <w:szCs w:val="22"/>
              </w:rPr>
              <w:t xml:space="preserve"> (Closed Software)</w:t>
            </w:r>
          </w:p>
          <w:p w14:paraId="2D5D2BC0"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6A642ACE"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1FCB1AAC" w14:textId="77777777" w:rsidR="00517483" w:rsidRPr="00C27265" w:rsidRDefault="00517483" w:rsidP="00517483">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4DCAF94C"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7ECAB704"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41DC0F8F"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lastRenderedPageBreak/>
              <w:t>504.2 (Authoring Tool)</w:t>
            </w:r>
          </w:p>
          <w:p w14:paraId="324DCB93" w14:textId="77777777" w:rsidR="00375929" w:rsidRPr="00C27265" w:rsidRDefault="00375929" w:rsidP="00375929">
            <w:pPr>
              <w:numPr>
                <w:ilvl w:val="0"/>
                <w:numId w:val="2"/>
              </w:numPr>
              <w:ind w:left="1080"/>
              <w:rPr>
                <w:rFonts w:ascii="Calibri" w:hAnsi="Calibri" w:cs="Calibri"/>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878C15" w14:textId="5331036D"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343ADD">
              <w:rPr>
                <w:rFonts w:ascii="Calibri" w:hAnsi="Calibri" w:cs="Calibri"/>
                <w:sz w:val="22"/>
                <w:szCs w:val="22"/>
              </w:rPr>
              <w:t>Does Not</w:t>
            </w:r>
            <w:r w:rsidR="00BA3F6E">
              <w:rPr>
                <w:rFonts w:ascii="Calibri" w:hAnsi="Calibri" w:cs="Calibri"/>
                <w:sz w:val="22"/>
                <w:szCs w:val="22"/>
              </w:rPr>
              <w:t xml:space="preserve">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36A4B6" w14:textId="77777777" w:rsidR="00BA3F6E" w:rsidRDefault="003D2163" w:rsidP="007A7190">
            <w:pPr>
              <w:rPr>
                <w:rFonts w:ascii="Calibri" w:hAnsi="Calibri" w:cs="Calibri"/>
                <w:sz w:val="22"/>
                <w:szCs w:val="22"/>
              </w:rPr>
            </w:pPr>
            <w:r w:rsidRPr="00C27265">
              <w:rPr>
                <w:rFonts w:ascii="Calibri" w:hAnsi="Calibri" w:cs="Calibri"/>
                <w:sz w:val="22"/>
                <w:szCs w:val="22"/>
              </w:rPr>
              <w:t xml:space="preserve">Web: </w:t>
            </w:r>
            <w:r w:rsidR="00A81B59">
              <w:rPr>
                <w:rFonts w:ascii="Calibri" w:hAnsi="Calibri" w:cs="Calibri"/>
                <w:sz w:val="22"/>
                <w:szCs w:val="22"/>
              </w:rPr>
              <w:t xml:space="preserve">CBC </w:t>
            </w:r>
            <w:r w:rsidR="00A36CB8">
              <w:rPr>
                <w:rFonts w:ascii="Calibri" w:hAnsi="Calibri" w:cs="Calibri"/>
                <w:sz w:val="22"/>
                <w:szCs w:val="22"/>
              </w:rPr>
              <w:t>Workload</w:t>
            </w:r>
            <w:r w:rsidR="00FD49EB">
              <w:rPr>
                <w:rFonts w:ascii="Calibri" w:hAnsi="Calibri" w:cs="Calibri"/>
                <w:sz w:val="22"/>
                <w:szCs w:val="22"/>
              </w:rPr>
              <w:t xml:space="preserve"> conveys info and relationships in content that is available in text or can be programmatically determined on many pages.</w:t>
            </w:r>
            <w:r w:rsidR="00FC0E25">
              <w:rPr>
                <w:rFonts w:ascii="Calibri" w:hAnsi="Calibri" w:cs="Calibri"/>
                <w:sz w:val="22"/>
                <w:szCs w:val="22"/>
              </w:rPr>
              <w:t xml:space="preserve"> </w:t>
            </w:r>
            <w:r w:rsidR="007A7190">
              <w:rPr>
                <w:rFonts w:ascii="Calibri" w:hAnsi="Calibri" w:cs="Calibri"/>
                <w:sz w:val="22"/>
                <w:szCs w:val="22"/>
              </w:rPr>
              <w:t>Some exceptions are listed below:</w:t>
            </w:r>
            <w:r w:rsidR="00FC0E25">
              <w:rPr>
                <w:rFonts w:ascii="Calibri" w:hAnsi="Calibri" w:cs="Calibri"/>
                <w:sz w:val="22"/>
                <w:szCs w:val="22"/>
              </w:rPr>
              <w:t xml:space="preserve"> </w:t>
            </w:r>
          </w:p>
          <w:p w14:paraId="5EC43D9B" w14:textId="401B15A8" w:rsidR="007A7190" w:rsidRPr="00C82ED0" w:rsidRDefault="00726D3C" w:rsidP="007A7190">
            <w:pPr>
              <w:rPr>
                <w:rFonts w:ascii="Calibri" w:hAnsi="Calibri" w:cs="Calibri"/>
                <w:b/>
                <w:bCs/>
                <w:sz w:val="22"/>
                <w:szCs w:val="22"/>
              </w:rPr>
            </w:pPr>
            <w:r w:rsidRPr="00C82ED0">
              <w:rPr>
                <w:rFonts w:ascii="Calibri" w:hAnsi="Calibri" w:cs="Calibri"/>
                <w:b/>
                <w:bCs/>
                <w:sz w:val="22"/>
                <w:szCs w:val="22"/>
              </w:rPr>
              <w:t>Console</w:t>
            </w:r>
            <w:r w:rsidR="005E56F8">
              <w:rPr>
                <w:rFonts w:ascii="Calibri" w:hAnsi="Calibri" w:cs="Calibri"/>
                <w:b/>
                <w:bCs/>
                <w:sz w:val="22"/>
                <w:szCs w:val="22"/>
              </w:rPr>
              <w:t xml:space="preserve"> examples</w:t>
            </w:r>
            <w:r w:rsidRPr="00C82ED0">
              <w:rPr>
                <w:rFonts w:ascii="Calibri" w:hAnsi="Calibri" w:cs="Calibri"/>
                <w:b/>
                <w:bCs/>
                <w:sz w:val="22"/>
                <w:szCs w:val="22"/>
              </w:rPr>
              <w:t>:</w:t>
            </w:r>
          </w:p>
          <w:p w14:paraId="17F58CF0" w14:textId="77777777" w:rsidR="00726D3C" w:rsidRDefault="00025C98" w:rsidP="00726D3C">
            <w:pPr>
              <w:pStyle w:val="ListParagraph"/>
              <w:numPr>
                <w:ilvl w:val="0"/>
                <w:numId w:val="2"/>
              </w:numPr>
              <w:rPr>
                <w:rFonts w:ascii="Calibri" w:hAnsi="Calibri" w:cs="Calibri"/>
                <w:sz w:val="22"/>
                <w:szCs w:val="22"/>
              </w:rPr>
            </w:pPr>
            <w:r>
              <w:rPr>
                <w:rFonts w:ascii="Calibri" w:hAnsi="Calibri" w:cs="Calibri"/>
                <w:sz w:val="22"/>
                <w:szCs w:val="22"/>
              </w:rPr>
              <w:t xml:space="preserve"> </w:t>
            </w:r>
            <w:r w:rsidRPr="00025C98">
              <w:rPr>
                <w:rFonts w:ascii="Calibri" w:hAnsi="Calibri" w:cs="Calibri"/>
                <w:sz w:val="22"/>
                <w:szCs w:val="22"/>
              </w:rPr>
              <w:t>Vulnerabilities type selection buttons are not grouped appropriately using the correct role</w:t>
            </w:r>
            <w:r>
              <w:rPr>
                <w:rFonts w:ascii="Calibri" w:hAnsi="Calibri" w:cs="Calibri"/>
                <w:sz w:val="22"/>
                <w:szCs w:val="22"/>
              </w:rPr>
              <w:t xml:space="preserve"> of radio buttons.</w:t>
            </w:r>
          </w:p>
          <w:p w14:paraId="62570A73" w14:textId="1FB8163A" w:rsidR="00025C98" w:rsidRDefault="001032AD" w:rsidP="00726D3C">
            <w:pPr>
              <w:pStyle w:val="ListParagraph"/>
              <w:numPr>
                <w:ilvl w:val="0"/>
                <w:numId w:val="2"/>
              </w:numPr>
              <w:rPr>
                <w:rFonts w:ascii="Calibri" w:hAnsi="Calibri" w:cs="Calibri"/>
                <w:sz w:val="22"/>
                <w:szCs w:val="22"/>
              </w:rPr>
            </w:pPr>
            <w:r w:rsidRPr="00DD1C90">
              <w:rPr>
                <w:rFonts w:ascii="Calibri" w:hAnsi="Calibri" w:cs="Calibri"/>
                <w:sz w:val="22"/>
                <w:szCs w:val="22"/>
              </w:rPr>
              <w:t>All</w:t>
            </w:r>
            <w:r w:rsidR="00DD1C90" w:rsidRPr="00DD1C90">
              <w:rPr>
                <w:rFonts w:ascii="Calibri" w:hAnsi="Calibri" w:cs="Calibri"/>
                <w:sz w:val="22"/>
                <w:szCs w:val="22"/>
              </w:rPr>
              <w:t xml:space="preserve"> </w:t>
            </w:r>
            <w:r>
              <w:rPr>
                <w:rFonts w:ascii="Calibri" w:hAnsi="Calibri" w:cs="Calibri"/>
                <w:sz w:val="22"/>
                <w:szCs w:val="22"/>
              </w:rPr>
              <w:t xml:space="preserve">the DataGrids </w:t>
            </w:r>
            <w:r w:rsidR="00DD1C90" w:rsidRPr="00DD1C90">
              <w:rPr>
                <w:rFonts w:ascii="Calibri" w:hAnsi="Calibri" w:cs="Calibri"/>
                <w:sz w:val="22"/>
                <w:szCs w:val="22"/>
              </w:rPr>
              <w:t>are not structured using valid markup, so screen reader user</w:t>
            </w:r>
            <w:r w:rsidR="00606B16">
              <w:rPr>
                <w:rFonts w:ascii="Calibri" w:hAnsi="Calibri" w:cs="Calibri"/>
                <w:sz w:val="22"/>
                <w:szCs w:val="22"/>
              </w:rPr>
              <w:t>s don't</w:t>
            </w:r>
            <w:r w:rsidR="00DD1C90" w:rsidRPr="00DD1C90">
              <w:rPr>
                <w:rFonts w:ascii="Calibri" w:hAnsi="Calibri" w:cs="Calibri"/>
                <w:sz w:val="22"/>
                <w:szCs w:val="22"/>
              </w:rPr>
              <w:t xml:space="preserve"> identify it as a table</w:t>
            </w:r>
            <w:r w:rsidR="006D1966">
              <w:rPr>
                <w:rFonts w:ascii="Calibri" w:hAnsi="Calibri" w:cs="Calibri"/>
                <w:sz w:val="22"/>
                <w:szCs w:val="22"/>
              </w:rPr>
              <w:t xml:space="preserve">, </w:t>
            </w:r>
            <w:r w:rsidR="00606B16">
              <w:rPr>
                <w:rFonts w:ascii="Calibri" w:hAnsi="Calibri" w:cs="Calibri"/>
                <w:sz w:val="22"/>
                <w:szCs w:val="22"/>
              </w:rPr>
              <w:t>making</w:t>
            </w:r>
            <w:r w:rsidR="006D1966">
              <w:rPr>
                <w:rFonts w:ascii="Calibri" w:hAnsi="Calibri" w:cs="Calibri"/>
                <w:sz w:val="22"/>
                <w:szCs w:val="22"/>
              </w:rPr>
              <w:t xml:space="preserve"> it difficult for screen reader users to correlate </w:t>
            </w:r>
            <w:r w:rsidR="006564E7">
              <w:rPr>
                <w:rFonts w:ascii="Calibri" w:hAnsi="Calibri" w:cs="Calibri"/>
                <w:sz w:val="22"/>
                <w:szCs w:val="22"/>
              </w:rPr>
              <w:t xml:space="preserve">or understand </w:t>
            </w:r>
            <w:r w:rsidR="006D1966">
              <w:rPr>
                <w:rFonts w:ascii="Calibri" w:hAnsi="Calibri" w:cs="Calibri"/>
                <w:sz w:val="22"/>
                <w:szCs w:val="22"/>
              </w:rPr>
              <w:t>the</w:t>
            </w:r>
            <w:r w:rsidR="006564E7">
              <w:rPr>
                <w:rFonts w:ascii="Calibri" w:hAnsi="Calibri" w:cs="Calibri"/>
                <w:sz w:val="22"/>
                <w:szCs w:val="22"/>
              </w:rPr>
              <w:t xml:space="preserve"> cell data.</w:t>
            </w:r>
          </w:p>
          <w:p w14:paraId="4066676C" w14:textId="2ED856FD" w:rsidR="0076174B" w:rsidRPr="001A0B2A" w:rsidRDefault="001032AD" w:rsidP="00D0533F">
            <w:pPr>
              <w:pStyle w:val="ListParagraph"/>
              <w:numPr>
                <w:ilvl w:val="0"/>
                <w:numId w:val="2"/>
              </w:numPr>
              <w:rPr>
                <w:rFonts w:ascii="Calibri" w:hAnsi="Calibri" w:cs="Calibri"/>
                <w:sz w:val="22"/>
                <w:szCs w:val="22"/>
              </w:rPr>
            </w:pPr>
            <w:r>
              <w:rPr>
                <w:rFonts w:ascii="Calibri" w:hAnsi="Calibri" w:cs="Calibri"/>
                <w:sz w:val="22"/>
                <w:szCs w:val="22"/>
              </w:rPr>
              <w:lastRenderedPageBreak/>
              <w:t>Search and</w:t>
            </w:r>
            <w:r w:rsidR="00DD1C90" w:rsidRPr="00DD1C90">
              <w:rPr>
                <w:rFonts w:ascii="Calibri" w:hAnsi="Calibri" w:cs="Calibri"/>
                <w:sz w:val="22"/>
                <w:szCs w:val="22"/>
              </w:rPr>
              <w:t xml:space="preserve"> filter dropdowns are not </w:t>
            </w:r>
            <w:r>
              <w:rPr>
                <w:rFonts w:ascii="Calibri" w:hAnsi="Calibri" w:cs="Calibri"/>
                <w:sz w:val="22"/>
                <w:szCs w:val="22"/>
              </w:rPr>
              <w:t xml:space="preserve">clearly </w:t>
            </w:r>
            <w:r w:rsidR="00DD1C90" w:rsidRPr="00DD1C90">
              <w:rPr>
                <w:rFonts w:ascii="Calibri" w:hAnsi="Calibri" w:cs="Calibri"/>
                <w:sz w:val="22"/>
                <w:szCs w:val="22"/>
              </w:rPr>
              <w:t xml:space="preserve">associated with the </w:t>
            </w:r>
            <w:r w:rsidR="0076174B" w:rsidRPr="00DD1C90">
              <w:rPr>
                <w:rFonts w:ascii="Calibri" w:hAnsi="Calibri" w:cs="Calibri"/>
                <w:sz w:val="22"/>
                <w:szCs w:val="22"/>
              </w:rPr>
              <w:t>DataGrid</w:t>
            </w:r>
            <w:r w:rsidR="0001353A">
              <w:rPr>
                <w:rFonts w:ascii="Calibri" w:hAnsi="Calibri" w:cs="Calibri"/>
                <w:sz w:val="22"/>
                <w:szCs w:val="22"/>
              </w:rPr>
              <w:t>.</w:t>
            </w:r>
          </w:p>
          <w:p w14:paraId="67130AF3" w14:textId="79CB5A70" w:rsidR="00DD1C90" w:rsidRDefault="0076174B" w:rsidP="0076174B">
            <w:pPr>
              <w:rPr>
                <w:rFonts w:ascii="Calibri" w:hAnsi="Calibri" w:cs="Calibri"/>
                <w:b/>
                <w:bCs/>
                <w:sz w:val="22"/>
                <w:szCs w:val="22"/>
              </w:rPr>
            </w:pPr>
            <w:r w:rsidRPr="0076174B">
              <w:rPr>
                <w:rFonts w:ascii="Calibri" w:hAnsi="Calibri" w:cs="Calibri"/>
                <w:b/>
                <w:bCs/>
                <w:sz w:val="22"/>
                <w:szCs w:val="22"/>
              </w:rPr>
              <w:t>vCenter Plugin example</w:t>
            </w:r>
            <w:r w:rsidR="0097345B">
              <w:rPr>
                <w:rFonts w:ascii="Calibri" w:hAnsi="Calibri" w:cs="Calibri"/>
                <w:b/>
                <w:bCs/>
                <w:sz w:val="22"/>
                <w:szCs w:val="22"/>
              </w:rPr>
              <w:t>s</w:t>
            </w:r>
            <w:r w:rsidRPr="0076174B">
              <w:rPr>
                <w:rFonts w:ascii="Calibri" w:hAnsi="Calibri" w:cs="Calibri"/>
                <w:b/>
                <w:bCs/>
                <w:sz w:val="22"/>
                <w:szCs w:val="22"/>
              </w:rPr>
              <w:t>:</w:t>
            </w:r>
          </w:p>
          <w:p w14:paraId="7CDECF07" w14:textId="2AA94E14" w:rsidR="0076174B" w:rsidRDefault="001A5C90" w:rsidP="007D64B1">
            <w:pPr>
              <w:pStyle w:val="ListParagraph"/>
              <w:numPr>
                <w:ilvl w:val="0"/>
                <w:numId w:val="23"/>
              </w:numPr>
              <w:rPr>
                <w:rFonts w:ascii="Calibri" w:hAnsi="Calibri" w:cs="Calibri"/>
                <w:sz w:val="22"/>
                <w:szCs w:val="22"/>
              </w:rPr>
            </w:pPr>
            <w:r w:rsidRPr="007743DB">
              <w:rPr>
                <w:rFonts w:ascii="Calibri" w:hAnsi="Calibri" w:cs="Calibri"/>
                <w:sz w:val="22"/>
                <w:szCs w:val="22"/>
              </w:rPr>
              <w:t xml:space="preserve">Some Accordions on Inventory </w:t>
            </w:r>
            <w:r w:rsidR="005D3AE1" w:rsidRPr="007743DB">
              <w:rPr>
                <w:rFonts w:ascii="Calibri" w:hAnsi="Calibri" w:cs="Calibri"/>
                <w:sz w:val="22"/>
                <w:szCs w:val="22"/>
              </w:rPr>
              <w:t>page are identified as checkbox, which completely changes the meaning</w:t>
            </w:r>
            <w:r w:rsidR="007743DB" w:rsidRPr="007743DB">
              <w:rPr>
                <w:rFonts w:ascii="Calibri" w:hAnsi="Calibri" w:cs="Calibri"/>
                <w:sz w:val="22"/>
                <w:szCs w:val="22"/>
              </w:rPr>
              <w:t>/structure of the content</w:t>
            </w:r>
          </w:p>
          <w:p w14:paraId="3C2514E1" w14:textId="4E9A8CD7" w:rsidR="00C8321E" w:rsidRPr="007743DB" w:rsidRDefault="00B5125D" w:rsidP="007D64B1">
            <w:pPr>
              <w:pStyle w:val="ListParagraph"/>
              <w:numPr>
                <w:ilvl w:val="0"/>
                <w:numId w:val="23"/>
              </w:numPr>
              <w:rPr>
                <w:rFonts w:ascii="Calibri" w:hAnsi="Calibri" w:cs="Calibri"/>
                <w:sz w:val="22"/>
                <w:szCs w:val="22"/>
              </w:rPr>
            </w:pPr>
            <w:r>
              <w:rPr>
                <w:rFonts w:ascii="Calibri" w:hAnsi="Calibri" w:cs="Calibri"/>
                <w:sz w:val="22"/>
                <w:szCs w:val="22"/>
              </w:rPr>
              <w:t>Asset</w:t>
            </w:r>
            <w:r w:rsidR="00606B16">
              <w:rPr>
                <w:rFonts w:ascii="Calibri" w:hAnsi="Calibri" w:cs="Calibri"/>
                <w:sz w:val="22"/>
                <w:szCs w:val="22"/>
              </w:rPr>
              <w:t>'</w:t>
            </w:r>
            <w:r>
              <w:rPr>
                <w:rFonts w:ascii="Calibri" w:hAnsi="Calibri" w:cs="Calibri"/>
                <w:sz w:val="22"/>
                <w:szCs w:val="22"/>
              </w:rPr>
              <w:t>s vulnerabilities g</w:t>
            </w:r>
            <w:r w:rsidR="007931B8">
              <w:rPr>
                <w:rFonts w:ascii="Calibri" w:hAnsi="Calibri" w:cs="Calibri"/>
                <w:sz w:val="22"/>
                <w:szCs w:val="22"/>
              </w:rPr>
              <w:t xml:space="preserve">raphical </w:t>
            </w:r>
            <w:r w:rsidR="00444F6A">
              <w:rPr>
                <w:rFonts w:ascii="Calibri" w:hAnsi="Calibri" w:cs="Calibri"/>
                <w:sz w:val="22"/>
                <w:szCs w:val="22"/>
              </w:rPr>
              <w:t>data</w:t>
            </w:r>
            <w:r w:rsidR="007931B8">
              <w:rPr>
                <w:rFonts w:ascii="Calibri" w:hAnsi="Calibri" w:cs="Calibri"/>
                <w:sz w:val="22"/>
                <w:szCs w:val="22"/>
              </w:rPr>
              <w:t xml:space="preserve"> is not arranged in a manner </w:t>
            </w:r>
            <w:r w:rsidR="005C60BF">
              <w:rPr>
                <w:rFonts w:ascii="Calibri" w:hAnsi="Calibri" w:cs="Calibri"/>
                <w:sz w:val="22"/>
                <w:szCs w:val="22"/>
              </w:rPr>
              <w:t>that</w:t>
            </w:r>
            <w:r w:rsidR="00444F6A">
              <w:rPr>
                <w:rFonts w:ascii="Calibri" w:hAnsi="Calibri" w:cs="Calibri"/>
                <w:sz w:val="22"/>
                <w:szCs w:val="22"/>
              </w:rPr>
              <w:t xml:space="preserve"> conveys meaningful info</w:t>
            </w:r>
            <w:r w:rsidR="00DE2E86">
              <w:rPr>
                <w:rFonts w:ascii="Calibri" w:hAnsi="Calibri" w:cs="Calibri"/>
                <w:sz w:val="22"/>
                <w:szCs w:val="22"/>
              </w:rPr>
              <w:t xml:space="preserve"> clearly.</w:t>
            </w:r>
          </w:p>
          <w:p w14:paraId="339620BA" w14:textId="671D38A5" w:rsidR="0076174B" w:rsidRPr="0076174B" w:rsidRDefault="0076174B" w:rsidP="0076174B">
            <w:pPr>
              <w:rPr>
                <w:rFonts w:ascii="Calibri" w:hAnsi="Calibri" w:cs="Calibri"/>
                <w:b/>
                <w:bCs/>
                <w:sz w:val="22"/>
                <w:szCs w:val="22"/>
              </w:rPr>
            </w:pPr>
          </w:p>
        </w:tc>
      </w:tr>
      <w:tr w:rsidR="0075562D" w:rsidRPr="00C27265" w14:paraId="6BDBB169"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6F48FD3" w14:textId="77777777" w:rsidR="003D2163" w:rsidRPr="00C27265" w:rsidRDefault="005D3B4A" w:rsidP="00C622BB">
            <w:pPr>
              <w:rPr>
                <w:rFonts w:ascii="Calibri" w:hAnsi="Calibri" w:cs="Calibri"/>
                <w:b/>
                <w:sz w:val="22"/>
                <w:szCs w:val="22"/>
              </w:rPr>
            </w:pPr>
            <w:hyperlink r:id="rId21" w:anchor="content-structure-separation-sequence" w:history="1">
              <w:r w:rsidR="003D2163" w:rsidRPr="00C27265">
                <w:rPr>
                  <w:rStyle w:val="Hyperlink"/>
                  <w:rFonts w:ascii="Calibri" w:hAnsi="Calibri" w:cs="Calibri"/>
                  <w:b/>
                  <w:sz w:val="22"/>
                  <w:szCs w:val="22"/>
                </w:rPr>
                <w:t>1.3.2 Meaningful Sequence</w:t>
              </w:r>
            </w:hyperlink>
            <w:r w:rsidR="003D2163" w:rsidRPr="00C27265">
              <w:rPr>
                <w:rFonts w:ascii="Calibri" w:hAnsi="Calibri" w:cs="Calibri"/>
                <w:sz w:val="22"/>
                <w:szCs w:val="22"/>
              </w:rPr>
              <w:t xml:space="preserve"> (Level A)</w:t>
            </w:r>
          </w:p>
          <w:p w14:paraId="5F3E535D"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7510FC16"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27A3C803"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9.1.3.2</w:t>
            </w:r>
            <w:r w:rsidR="003D2163" w:rsidRPr="00C27265">
              <w:rPr>
                <w:rFonts w:ascii="Calibri" w:hAnsi="Calibri" w:cs="Calibri"/>
                <w:sz w:val="22"/>
                <w:szCs w:val="22"/>
              </w:rPr>
              <w:t xml:space="preserve"> (Web)</w:t>
            </w:r>
          </w:p>
          <w:p w14:paraId="513CE3D8"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10.1.3.2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7FDBD9F"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11.1.3.2.1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4C6042AB"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11.1.3.2.2</w:t>
            </w:r>
            <w:r w:rsidR="003D2163" w:rsidRPr="00C27265">
              <w:rPr>
                <w:rFonts w:ascii="Calibri" w:hAnsi="Calibri" w:cs="Calibri"/>
                <w:sz w:val="22"/>
                <w:szCs w:val="22"/>
              </w:rPr>
              <w:t xml:space="preserve"> (Closed Software)</w:t>
            </w:r>
          </w:p>
          <w:p w14:paraId="23EA8605"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772436DE"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4359E6AC" w14:textId="77777777" w:rsidR="00517483" w:rsidRPr="00C27265" w:rsidRDefault="00517483" w:rsidP="00517483">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6AF3306B"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0E957435"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1697C822"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57E580A4" w14:textId="77777777" w:rsidR="00375929" w:rsidRPr="00C27265" w:rsidRDefault="00375929" w:rsidP="00375929">
            <w:pPr>
              <w:numPr>
                <w:ilvl w:val="0"/>
                <w:numId w:val="2"/>
              </w:numPr>
              <w:ind w:left="1080"/>
              <w:rPr>
                <w:rFonts w:ascii="Calibri" w:hAnsi="Calibri" w:cs="Calibri"/>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84E793" w14:textId="2301D138" w:rsidR="00A57AA3" w:rsidRPr="00C27265" w:rsidRDefault="003D2163" w:rsidP="00A57AA3">
            <w:pPr>
              <w:rPr>
                <w:rFonts w:ascii="Calibri" w:hAnsi="Calibri" w:cs="Calibri"/>
                <w:sz w:val="22"/>
                <w:szCs w:val="22"/>
              </w:rPr>
            </w:pPr>
            <w:r w:rsidRPr="00C27265">
              <w:rPr>
                <w:rFonts w:ascii="Calibri" w:hAnsi="Calibri" w:cs="Calibri"/>
                <w:sz w:val="22"/>
                <w:szCs w:val="22"/>
              </w:rPr>
              <w:t>Web:</w:t>
            </w:r>
            <w:r w:rsidR="005F15C3">
              <w:rPr>
                <w:rFonts w:ascii="Calibri" w:hAnsi="Calibri" w:cs="Calibri"/>
                <w:sz w:val="22"/>
                <w:szCs w:val="22"/>
              </w:rPr>
              <w:t xml:space="preserve"> </w:t>
            </w:r>
            <w:r w:rsidR="00E74DF9">
              <w:rPr>
                <w:rFonts w:ascii="Calibri" w:hAnsi="Calibri" w:cs="Calibri"/>
                <w:sz w:val="22"/>
                <w:szCs w:val="22"/>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B5CF7E" w14:textId="77777777" w:rsidR="00A20FC1" w:rsidRDefault="003D2163" w:rsidP="000C72A2">
            <w:pPr>
              <w:rPr>
                <w:rFonts w:ascii="Calibri" w:hAnsi="Calibri" w:cs="Calibri"/>
                <w:sz w:val="22"/>
                <w:szCs w:val="22"/>
              </w:rPr>
            </w:pPr>
            <w:r w:rsidRPr="00C27265">
              <w:rPr>
                <w:rFonts w:ascii="Calibri" w:hAnsi="Calibri" w:cs="Calibri"/>
                <w:sz w:val="22"/>
                <w:szCs w:val="22"/>
              </w:rPr>
              <w:t xml:space="preserve">Web: </w:t>
            </w:r>
            <w:r w:rsidR="005F15C3">
              <w:rPr>
                <w:rFonts w:ascii="Calibri" w:hAnsi="Calibri" w:cs="Calibri"/>
                <w:sz w:val="22"/>
                <w:szCs w:val="22"/>
              </w:rPr>
              <w:t xml:space="preserve">In </w:t>
            </w:r>
            <w:r w:rsidR="00E74DF9">
              <w:rPr>
                <w:rFonts w:ascii="Calibri" w:hAnsi="Calibri" w:cs="Calibri"/>
                <w:sz w:val="22"/>
                <w:szCs w:val="22"/>
              </w:rPr>
              <w:t>CBC Workload</w:t>
            </w:r>
            <w:r w:rsidR="005F15C3">
              <w:rPr>
                <w:rFonts w:ascii="Calibri" w:hAnsi="Calibri" w:cs="Calibri"/>
                <w:sz w:val="22"/>
                <w:szCs w:val="22"/>
              </w:rPr>
              <w:t xml:space="preserve">, </w:t>
            </w:r>
            <w:r w:rsidR="00A20FC1">
              <w:rPr>
                <w:rFonts w:ascii="Calibri" w:hAnsi="Calibri" w:cs="Calibri"/>
                <w:sz w:val="22"/>
                <w:szCs w:val="22"/>
              </w:rPr>
              <w:t xml:space="preserve">most of the </w:t>
            </w:r>
            <w:r w:rsidR="005F15C3">
              <w:rPr>
                <w:rFonts w:ascii="Calibri" w:hAnsi="Calibri" w:cs="Calibri"/>
                <w:sz w:val="22"/>
                <w:szCs w:val="22"/>
              </w:rPr>
              <w:t>content is presented in a meaningful sequence.</w:t>
            </w:r>
            <w:r w:rsidR="00A20FC1">
              <w:rPr>
                <w:rFonts w:ascii="Calibri" w:hAnsi="Calibri" w:cs="Calibri"/>
                <w:sz w:val="22"/>
                <w:szCs w:val="22"/>
              </w:rPr>
              <w:t xml:space="preserve"> Some of the exceptions are listed below:</w:t>
            </w:r>
          </w:p>
          <w:p w14:paraId="47913D8E" w14:textId="77777777" w:rsidR="000C72A2" w:rsidRPr="00C82ED0" w:rsidRDefault="000C72A2" w:rsidP="000C72A2">
            <w:pPr>
              <w:rPr>
                <w:rFonts w:ascii="Calibri" w:hAnsi="Calibri" w:cs="Calibri"/>
                <w:b/>
                <w:bCs/>
                <w:sz w:val="22"/>
                <w:szCs w:val="22"/>
              </w:rPr>
            </w:pPr>
            <w:r w:rsidRPr="00C82ED0">
              <w:rPr>
                <w:rFonts w:ascii="Calibri" w:hAnsi="Calibri" w:cs="Calibri"/>
                <w:b/>
                <w:bCs/>
                <w:sz w:val="22"/>
                <w:szCs w:val="22"/>
              </w:rPr>
              <w:t>Console</w:t>
            </w:r>
            <w:r>
              <w:rPr>
                <w:rFonts w:ascii="Calibri" w:hAnsi="Calibri" w:cs="Calibri"/>
                <w:b/>
                <w:bCs/>
                <w:sz w:val="22"/>
                <w:szCs w:val="22"/>
              </w:rPr>
              <w:t xml:space="preserve"> examples</w:t>
            </w:r>
            <w:r w:rsidRPr="00C82ED0">
              <w:rPr>
                <w:rFonts w:ascii="Calibri" w:hAnsi="Calibri" w:cs="Calibri"/>
                <w:b/>
                <w:bCs/>
                <w:sz w:val="22"/>
                <w:szCs w:val="22"/>
              </w:rPr>
              <w:t>:</w:t>
            </w:r>
          </w:p>
          <w:p w14:paraId="69591B47" w14:textId="64D68862" w:rsidR="00C14D38" w:rsidRPr="00C14D38" w:rsidRDefault="00994320" w:rsidP="000C72A2">
            <w:pPr>
              <w:pStyle w:val="ListParagraph"/>
              <w:numPr>
                <w:ilvl w:val="0"/>
                <w:numId w:val="2"/>
              </w:numPr>
              <w:rPr>
                <w:rFonts w:ascii="Calibri" w:hAnsi="Calibri" w:cs="Calibri"/>
                <w:b/>
                <w:bCs/>
                <w:sz w:val="22"/>
                <w:szCs w:val="22"/>
              </w:rPr>
            </w:pPr>
            <w:r>
              <w:rPr>
                <w:rFonts w:ascii="Calibri" w:hAnsi="Calibri" w:cs="Calibri"/>
                <w:sz w:val="22"/>
                <w:szCs w:val="22"/>
              </w:rPr>
              <w:t xml:space="preserve">In some places, </w:t>
            </w:r>
            <w:r w:rsidR="00650007">
              <w:rPr>
                <w:rFonts w:ascii="Calibri" w:hAnsi="Calibri" w:cs="Calibri"/>
                <w:sz w:val="22"/>
                <w:szCs w:val="22"/>
              </w:rPr>
              <w:t xml:space="preserve">the </w:t>
            </w:r>
            <w:r>
              <w:rPr>
                <w:rFonts w:ascii="Calibri" w:hAnsi="Calibri" w:cs="Calibri"/>
                <w:sz w:val="22"/>
                <w:szCs w:val="22"/>
              </w:rPr>
              <w:t>focus doesn</w:t>
            </w:r>
            <w:r w:rsidR="00606B16">
              <w:rPr>
                <w:rFonts w:ascii="Calibri" w:hAnsi="Calibri" w:cs="Calibri"/>
                <w:sz w:val="22"/>
                <w:szCs w:val="22"/>
              </w:rPr>
              <w:t>'</w:t>
            </w:r>
            <w:r>
              <w:rPr>
                <w:rFonts w:ascii="Calibri" w:hAnsi="Calibri" w:cs="Calibri"/>
                <w:sz w:val="22"/>
                <w:szCs w:val="22"/>
              </w:rPr>
              <w:t xml:space="preserve">t shift to the newly loaded content. Examples are </w:t>
            </w:r>
            <w:r w:rsidR="00ED2076">
              <w:rPr>
                <w:rFonts w:ascii="Calibri" w:hAnsi="Calibri" w:cs="Calibri"/>
                <w:sz w:val="22"/>
                <w:szCs w:val="22"/>
              </w:rPr>
              <w:t xml:space="preserve">1) </w:t>
            </w:r>
            <w:r w:rsidR="00566464">
              <w:rPr>
                <w:rFonts w:ascii="Calibri" w:hAnsi="Calibri" w:cs="Calibri"/>
                <w:sz w:val="22"/>
                <w:szCs w:val="22"/>
              </w:rPr>
              <w:t xml:space="preserve">Focus remains in the </w:t>
            </w:r>
            <w:r w:rsidR="00213453">
              <w:rPr>
                <w:rFonts w:ascii="Calibri" w:hAnsi="Calibri" w:cs="Calibri"/>
                <w:sz w:val="22"/>
                <w:szCs w:val="22"/>
              </w:rPr>
              <w:t>left navigation</w:t>
            </w:r>
            <w:r w:rsidR="008309F6">
              <w:rPr>
                <w:rFonts w:ascii="Calibri" w:hAnsi="Calibri" w:cs="Calibri"/>
                <w:sz w:val="22"/>
                <w:szCs w:val="22"/>
              </w:rPr>
              <w:t xml:space="preserve"> after selecting </w:t>
            </w:r>
            <w:r w:rsidR="00504288">
              <w:rPr>
                <w:rFonts w:ascii="Calibri" w:hAnsi="Calibri" w:cs="Calibri"/>
                <w:sz w:val="22"/>
                <w:szCs w:val="22"/>
              </w:rPr>
              <w:t xml:space="preserve">the </w:t>
            </w:r>
            <w:r w:rsidR="008309F6">
              <w:rPr>
                <w:rFonts w:ascii="Calibri" w:hAnsi="Calibri" w:cs="Calibri"/>
                <w:sz w:val="22"/>
                <w:szCs w:val="22"/>
              </w:rPr>
              <w:t>link</w:t>
            </w:r>
            <w:r w:rsidR="00213453">
              <w:rPr>
                <w:rFonts w:ascii="Calibri" w:hAnsi="Calibri" w:cs="Calibri"/>
                <w:sz w:val="22"/>
                <w:szCs w:val="22"/>
              </w:rPr>
              <w:t xml:space="preserve">, </w:t>
            </w:r>
            <w:r w:rsidR="008309F6">
              <w:rPr>
                <w:rFonts w:ascii="Calibri" w:hAnsi="Calibri" w:cs="Calibri"/>
                <w:sz w:val="22"/>
                <w:szCs w:val="22"/>
              </w:rPr>
              <w:t xml:space="preserve">so </w:t>
            </w:r>
            <w:r w:rsidR="00504288">
              <w:rPr>
                <w:rFonts w:ascii="Calibri" w:hAnsi="Calibri" w:cs="Calibri"/>
                <w:sz w:val="22"/>
                <w:szCs w:val="22"/>
              </w:rPr>
              <w:t>the</w:t>
            </w:r>
            <w:r w:rsidR="008309F6">
              <w:rPr>
                <w:rFonts w:ascii="Calibri" w:hAnsi="Calibri" w:cs="Calibri"/>
                <w:sz w:val="22"/>
                <w:szCs w:val="22"/>
              </w:rPr>
              <w:t xml:space="preserve"> user </w:t>
            </w:r>
            <w:proofErr w:type="gramStart"/>
            <w:r w:rsidR="008F40E0">
              <w:rPr>
                <w:rFonts w:ascii="Calibri" w:hAnsi="Calibri" w:cs="Calibri"/>
                <w:sz w:val="22"/>
                <w:szCs w:val="22"/>
              </w:rPr>
              <w:t>has</w:t>
            </w:r>
            <w:r w:rsidR="008309F6">
              <w:rPr>
                <w:rFonts w:ascii="Calibri" w:hAnsi="Calibri" w:cs="Calibri"/>
                <w:sz w:val="22"/>
                <w:szCs w:val="22"/>
              </w:rPr>
              <w:t xml:space="preserve"> to</w:t>
            </w:r>
            <w:proofErr w:type="gramEnd"/>
            <w:r w:rsidR="008309F6">
              <w:rPr>
                <w:rFonts w:ascii="Calibri" w:hAnsi="Calibri" w:cs="Calibri"/>
                <w:sz w:val="22"/>
                <w:szCs w:val="22"/>
              </w:rPr>
              <w:t xml:space="preserve"> navigate through the </w:t>
            </w:r>
            <w:r w:rsidR="00C14D38">
              <w:rPr>
                <w:rFonts w:ascii="Calibri" w:hAnsi="Calibri" w:cs="Calibri"/>
                <w:sz w:val="22"/>
                <w:szCs w:val="22"/>
              </w:rPr>
              <w:t>other navigation links to reach the selected content</w:t>
            </w:r>
            <w:r w:rsidR="00ED2076">
              <w:rPr>
                <w:rFonts w:ascii="Calibri" w:hAnsi="Calibri" w:cs="Calibri"/>
                <w:sz w:val="22"/>
                <w:szCs w:val="22"/>
              </w:rPr>
              <w:t xml:space="preserve"> 2) Focus remains on the selected tab 3) Focus remains on the menu button.</w:t>
            </w:r>
          </w:p>
          <w:p w14:paraId="08808574" w14:textId="153B0CCB" w:rsidR="000C72A2" w:rsidRPr="00057CAA" w:rsidRDefault="008309F6" w:rsidP="000C72A2">
            <w:pPr>
              <w:pStyle w:val="ListParagraph"/>
              <w:numPr>
                <w:ilvl w:val="0"/>
                <w:numId w:val="2"/>
              </w:numPr>
              <w:rPr>
                <w:rFonts w:ascii="Calibri" w:hAnsi="Calibri" w:cs="Calibri"/>
                <w:b/>
                <w:bCs/>
                <w:sz w:val="22"/>
                <w:szCs w:val="22"/>
              </w:rPr>
            </w:pPr>
            <w:r>
              <w:rPr>
                <w:rFonts w:ascii="Calibri" w:hAnsi="Calibri" w:cs="Calibri"/>
                <w:sz w:val="22"/>
                <w:szCs w:val="22"/>
              </w:rPr>
              <w:t xml:space="preserve"> </w:t>
            </w:r>
            <w:r w:rsidR="00263967">
              <w:rPr>
                <w:rFonts w:ascii="Calibri" w:hAnsi="Calibri" w:cs="Calibri"/>
                <w:sz w:val="22"/>
                <w:szCs w:val="22"/>
              </w:rPr>
              <w:t>Focus doesn</w:t>
            </w:r>
            <w:r w:rsidR="00606B16">
              <w:rPr>
                <w:rFonts w:ascii="Calibri" w:hAnsi="Calibri" w:cs="Calibri"/>
                <w:sz w:val="22"/>
                <w:szCs w:val="22"/>
              </w:rPr>
              <w:t>'</w:t>
            </w:r>
            <w:r w:rsidR="00263967">
              <w:rPr>
                <w:rFonts w:ascii="Calibri" w:hAnsi="Calibri" w:cs="Calibri"/>
                <w:sz w:val="22"/>
                <w:szCs w:val="22"/>
              </w:rPr>
              <w:t xml:space="preserve">t </w:t>
            </w:r>
            <w:r w:rsidR="00D0533F">
              <w:rPr>
                <w:rFonts w:ascii="Calibri" w:hAnsi="Calibri" w:cs="Calibri"/>
                <w:sz w:val="22"/>
                <w:szCs w:val="22"/>
              </w:rPr>
              <w:t>shift</w:t>
            </w:r>
            <w:r w:rsidR="00263967">
              <w:rPr>
                <w:rFonts w:ascii="Calibri" w:hAnsi="Calibri" w:cs="Calibri"/>
                <w:sz w:val="22"/>
                <w:szCs w:val="22"/>
              </w:rPr>
              <w:t xml:space="preserve"> to </w:t>
            </w:r>
            <w:r w:rsidR="00D60AD8">
              <w:rPr>
                <w:rFonts w:ascii="Calibri" w:hAnsi="Calibri" w:cs="Calibri"/>
                <w:sz w:val="22"/>
                <w:szCs w:val="22"/>
              </w:rPr>
              <w:t xml:space="preserve">the </w:t>
            </w:r>
            <w:r w:rsidR="00356A7C">
              <w:rPr>
                <w:rFonts w:ascii="Calibri" w:hAnsi="Calibri" w:cs="Calibri"/>
                <w:sz w:val="22"/>
                <w:szCs w:val="22"/>
              </w:rPr>
              <w:t xml:space="preserve">query </w:t>
            </w:r>
            <w:r w:rsidR="00F205BB">
              <w:rPr>
                <w:rFonts w:ascii="Calibri" w:hAnsi="Calibri" w:cs="Calibri"/>
                <w:sz w:val="22"/>
                <w:szCs w:val="22"/>
              </w:rPr>
              <w:t>asset dialog when it</w:t>
            </w:r>
            <w:r w:rsidR="00606B16">
              <w:rPr>
                <w:rFonts w:ascii="Calibri" w:hAnsi="Calibri" w:cs="Calibri"/>
                <w:sz w:val="22"/>
                <w:szCs w:val="22"/>
              </w:rPr>
              <w:t>'</w:t>
            </w:r>
            <w:r w:rsidR="00F205BB">
              <w:rPr>
                <w:rFonts w:ascii="Calibri" w:hAnsi="Calibri" w:cs="Calibri"/>
                <w:sz w:val="22"/>
                <w:szCs w:val="22"/>
              </w:rPr>
              <w:t xml:space="preserve">s triggered on </w:t>
            </w:r>
            <w:r w:rsidR="00504288">
              <w:rPr>
                <w:rFonts w:ascii="Calibri" w:hAnsi="Calibri" w:cs="Calibri"/>
                <w:sz w:val="22"/>
                <w:szCs w:val="22"/>
              </w:rPr>
              <w:t xml:space="preserve">the </w:t>
            </w:r>
            <w:r w:rsidR="00F205BB">
              <w:rPr>
                <w:rFonts w:ascii="Calibri" w:hAnsi="Calibri" w:cs="Calibri"/>
                <w:sz w:val="22"/>
                <w:szCs w:val="22"/>
              </w:rPr>
              <w:t>VM Workload page.</w:t>
            </w:r>
          </w:p>
          <w:p w14:paraId="6C1D0232" w14:textId="76D139AE" w:rsidR="00057CAA" w:rsidRPr="00746B23" w:rsidRDefault="00134394" w:rsidP="000C72A2">
            <w:pPr>
              <w:pStyle w:val="ListParagraph"/>
              <w:numPr>
                <w:ilvl w:val="0"/>
                <w:numId w:val="2"/>
              </w:numPr>
              <w:rPr>
                <w:rFonts w:ascii="Calibri" w:hAnsi="Calibri" w:cs="Calibri"/>
                <w:sz w:val="22"/>
                <w:szCs w:val="22"/>
              </w:rPr>
            </w:pPr>
            <w:r>
              <w:rPr>
                <w:rFonts w:ascii="Calibri" w:hAnsi="Calibri" w:cs="Calibri"/>
                <w:sz w:val="22"/>
                <w:szCs w:val="22"/>
              </w:rPr>
              <w:t>On a VM Workload page, i</w:t>
            </w:r>
            <w:r w:rsidR="00057CAA" w:rsidRPr="00746B23">
              <w:rPr>
                <w:rFonts w:ascii="Calibri" w:hAnsi="Calibri" w:cs="Calibri"/>
                <w:sz w:val="22"/>
                <w:szCs w:val="22"/>
              </w:rPr>
              <w:t xml:space="preserve">ndividual Expanded row buttons for respective vulnerabilities </w:t>
            </w:r>
            <w:r w:rsidR="00746B23">
              <w:rPr>
                <w:rFonts w:ascii="Calibri" w:hAnsi="Calibri" w:cs="Calibri"/>
                <w:sz w:val="22"/>
                <w:szCs w:val="22"/>
              </w:rPr>
              <w:t xml:space="preserve">in a DataGrid </w:t>
            </w:r>
            <w:r w:rsidR="00057CAA" w:rsidRPr="00746B23">
              <w:rPr>
                <w:rFonts w:ascii="Calibri" w:hAnsi="Calibri" w:cs="Calibri"/>
                <w:sz w:val="22"/>
                <w:szCs w:val="22"/>
              </w:rPr>
              <w:t xml:space="preserve">are </w:t>
            </w:r>
            <w:r w:rsidR="00747020">
              <w:rPr>
                <w:rFonts w:ascii="Calibri" w:hAnsi="Calibri" w:cs="Calibri"/>
                <w:sz w:val="22"/>
                <w:szCs w:val="22"/>
              </w:rPr>
              <w:t xml:space="preserve">getting focused at the end </w:t>
            </w:r>
            <w:r w:rsidR="003D6C42">
              <w:rPr>
                <w:rFonts w:ascii="Calibri" w:hAnsi="Calibri" w:cs="Calibri"/>
                <w:sz w:val="22"/>
                <w:szCs w:val="22"/>
              </w:rPr>
              <w:t xml:space="preserve">after </w:t>
            </w:r>
            <w:r w:rsidR="00AF0D85">
              <w:rPr>
                <w:rFonts w:ascii="Calibri" w:hAnsi="Calibri" w:cs="Calibri"/>
                <w:sz w:val="22"/>
                <w:szCs w:val="22"/>
              </w:rPr>
              <w:t>navigating through DataGrid</w:t>
            </w:r>
            <w:r w:rsidR="00057CAA" w:rsidRPr="00746B23">
              <w:rPr>
                <w:rFonts w:ascii="Calibri" w:hAnsi="Calibri" w:cs="Calibri"/>
                <w:sz w:val="22"/>
                <w:szCs w:val="22"/>
              </w:rPr>
              <w:t>.</w:t>
            </w:r>
          </w:p>
          <w:p w14:paraId="3ADEB579" w14:textId="4F187EF5" w:rsidR="0091295F" w:rsidRDefault="0091295F" w:rsidP="0091295F">
            <w:pPr>
              <w:rPr>
                <w:rFonts w:ascii="Calibri" w:hAnsi="Calibri" w:cs="Calibri"/>
                <w:b/>
                <w:bCs/>
                <w:sz w:val="22"/>
                <w:szCs w:val="22"/>
              </w:rPr>
            </w:pPr>
            <w:r w:rsidRPr="0076174B">
              <w:rPr>
                <w:rFonts w:ascii="Calibri" w:hAnsi="Calibri" w:cs="Calibri"/>
                <w:b/>
                <w:bCs/>
                <w:sz w:val="22"/>
                <w:szCs w:val="22"/>
              </w:rPr>
              <w:t>vCenter Plugin example</w:t>
            </w:r>
            <w:r w:rsidR="0097345B">
              <w:rPr>
                <w:rFonts w:ascii="Calibri" w:hAnsi="Calibri" w:cs="Calibri"/>
                <w:b/>
                <w:bCs/>
                <w:sz w:val="22"/>
                <w:szCs w:val="22"/>
              </w:rPr>
              <w:t>s</w:t>
            </w:r>
            <w:r w:rsidRPr="0076174B">
              <w:rPr>
                <w:rFonts w:ascii="Calibri" w:hAnsi="Calibri" w:cs="Calibri"/>
                <w:b/>
                <w:bCs/>
                <w:sz w:val="22"/>
                <w:szCs w:val="22"/>
              </w:rPr>
              <w:t>:</w:t>
            </w:r>
          </w:p>
          <w:p w14:paraId="5D709F62" w14:textId="19056D78" w:rsidR="00D0533F" w:rsidRDefault="00D03962" w:rsidP="007D64B1">
            <w:pPr>
              <w:pStyle w:val="ListParagraph"/>
              <w:numPr>
                <w:ilvl w:val="0"/>
                <w:numId w:val="24"/>
              </w:numPr>
              <w:rPr>
                <w:rFonts w:ascii="Calibri" w:hAnsi="Calibri" w:cs="Calibri"/>
                <w:sz w:val="22"/>
                <w:szCs w:val="22"/>
              </w:rPr>
            </w:pPr>
            <w:r>
              <w:rPr>
                <w:rFonts w:ascii="Calibri" w:hAnsi="Calibri" w:cs="Calibri"/>
                <w:sz w:val="22"/>
                <w:szCs w:val="22"/>
              </w:rPr>
              <w:t xml:space="preserve">Inventory: </w:t>
            </w:r>
            <w:r w:rsidR="0064342F" w:rsidRPr="0064342F">
              <w:rPr>
                <w:rFonts w:ascii="Calibri" w:hAnsi="Calibri" w:cs="Calibri"/>
                <w:sz w:val="22"/>
                <w:szCs w:val="22"/>
              </w:rPr>
              <w:t xml:space="preserve">Focus doesn't return to the update button after closing the dialog. </w:t>
            </w:r>
            <w:r w:rsidR="00557E69">
              <w:rPr>
                <w:rFonts w:ascii="Calibri" w:hAnsi="Calibri" w:cs="Calibri"/>
                <w:sz w:val="22"/>
                <w:szCs w:val="22"/>
              </w:rPr>
              <w:t>The s</w:t>
            </w:r>
            <w:r w:rsidR="0064342F" w:rsidRPr="0064342F">
              <w:rPr>
                <w:rFonts w:ascii="Calibri" w:hAnsi="Calibri" w:cs="Calibri"/>
                <w:sz w:val="22"/>
                <w:szCs w:val="22"/>
              </w:rPr>
              <w:t xml:space="preserve">ame issue </w:t>
            </w:r>
            <w:r w:rsidR="00557E69">
              <w:rPr>
                <w:rFonts w:ascii="Calibri" w:hAnsi="Calibri" w:cs="Calibri"/>
                <w:sz w:val="22"/>
                <w:szCs w:val="22"/>
              </w:rPr>
              <w:t xml:space="preserve">is </w:t>
            </w:r>
            <w:r w:rsidR="0064342F" w:rsidRPr="0064342F">
              <w:rPr>
                <w:rFonts w:ascii="Calibri" w:hAnsi="Calibri" w:cs="Calibri"/>
                <w:sz w:val="22"/>
                <w:szCs w:val="22"/>
              </w:rPr>
              <w:t>observed for Enable button</w:t>
            </w:r>
            <w:r>
              <w:rPr>
                <w:rFonts w:ascii="Calibri" w:hAnsi="Calibri" w:cs="Calibri"/>
                <w:sz w:val="22"/>
                <w:szCs w:val="22"/>
              </w:rPr>
              <w:t>.</w:t>
            </w:r>
          </w:p>
          <w:p w14:paraId="77B4BDA1" w14:textId="50D89FF4" w:rsidR="00D03962" w:rsidRPr="007A6A80" w:rsidRDefault="007A6A80" w:rsidP="007D64B1">
            <w:pPr>
              <w:pStyle w:val="ListParagraph"/>
              <w:numPr>
                <w:ilvl w:val="0"/>
                <w:numId w:val="24"/>
              </w:numPr>
              <w:rPr>
                <w:rFonts w:ascii="Calibri" w:hAnsi="Calibri" w:cs="Calibri"/>
                <w:sz w:val="22"/>
                <w:szCs w:val="22"/>
              </w:rPr>
            </w:pPr>
            <w:r w:rsidRPr="007A6A80">
              <w:rPr>
                <w:rFonts w:ascii="Calibri" w:hAnsi="Calibri" w:cs="Calibri"/>
                <w:sz w:val="22"/>
                <w:szCs w:val="22"/>
              </w:rPr>
              <w:t xml:space="preserve">Affected assets expandable </w:t>
            </w:r>
            <w:r w:rsidR="00B65CC6">
              <w:rPr>
                <w:rFonts w:ascii="Calibri" w:hAnsi="Calibri" w:cs="Calibri"/>
                <w:sz w:val="22"/>
                <w:szCs w:val="22"/>
              </w:rPr>
              <w:t xml:space="preserve">row </w:t>
            </w:r>
            <w:r w:rsidRPr="007A6A80">
              <w:rPr>
                <w:rFonts w:ascii="Calibri" w:hAnsi="Calibri" w:cs="Calibri"/>
                <w:sz w:val="22"/>
                <w:szCs w:val="22"/>
              </w:rPr>
              <w:t>content</w:t>
            </w:r>
            <w:r w:rsidR="00B65CC6">
              <w:rPr>
                <w:rFonts w:ascii="Calibri" w:hAnsi="Calibri" w:cs="Calibri"/>
                <w:sz w:val="22"/>
                <w:szCs w:val="22"/>
              </w:rPr>
              <w:t xml:space="preserve"> in a DataGrid</w:t>
            </w:r>
            <w:r w:rsidRPr="007A6A80">
              <w:rPr>
                <w:rFonts w:ascii="Calibri" w:hAnsi="Calibri" w:cs="Calibri"/>
                <w:sz w:val="22"/>
                <w:szCs w:val="22"/>
              </w:rPr>
              <w:t xml:space="preserve"> is focused </w:t>
            </w:r>
            <w:proofErr w:type="gramStart"/>
            <w:r w:rsidRPr="007A6A80">
              <w:rPr>
                <w:rFonts w:ascii="Calibri" w:hAnsi="Calibri" w:cs="Calibri"/>
                <w:sz w:val="22"/>
                <w:szCs w:val="22"/>
              </w:rPr>
              <w:t>in</w:t>
            </w:r>
            <w:proofErr w:type="gramEnd"/>
            <w:r w:rsidR="00B65CC6">
              <w:rPr>
                <w:rFonts w:ascii="Calibri" w:hAnsi="Calibri" w:cs="Calibri"/>
                <w:sz w:val="22"/>
                <w:szCs w:val="22"/>
              </w:rPr>
              <w:t xml:space="preserve"> a</w:t>
            </w:r>
            <w:r w:rsidRPr="007A6A80">
              <w:rPr>
                <w:rFonts w:ascii="Calibri" w:hAnsi="Calibri" w:cs="Calibri"/>
                <w:sz w:val="22"/>
                <w:szCs w:val="22"/>
              </w:rPr>
              <w:t xml:space="preserve"> collapsed state for keyboard and screen reader users.</w:t>
            </w:r>
          </w:p>
        </w:tc>
      </w:tr>
      <w:tr w:rsidR="0075562D" w:rsidRPr="00C27265" w14:paraId="04B0645D"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3206F2" w14:textId="77777777" w:rsidR="003D2163" w:rsidRPr="00C27265" w:rsidRDefault="005D3B4A" w:rsidP="00C622BB">
            <w:pPr>
              <w:rPr>
                <w:rFonts w:ascii="Calibri" w:hAnsi="Calibri" w:cs="Calibri"/>
                <w:b/>
                <w:sz w:val="22"/>
                <w:szCs w:val="22"/>
              </w:rPr>
            </w:pPr>
            <w:hyperlink r:id="rId22" w:anchor="content-structure-separation-understanding" w:history="1">
              <w:r w:rsidR="003D2163" w:rsidRPr="00C27265">
                <w:rPr>
                  <w:rStyle w:val="Hyperlink"/>
                  <w:rFonts w:ascii="Calibri" w:hAnsi="Calibri" w:cs="Calibri"/>
                  <w:b/>
                  <w:sz w:val="22"/>
                  <w:szCs w:val="22"/>
                </w:rPr>
                <w:t>1.3.3 Sensory Characteristics</w:t>
              </w:r>
            </w:hyperlink>
            <w:r w:rsidR="003D2163" w:rsidRPr="00C27265">
              <w:rPr>
                <w:rFonts w:ascii="Calibri" w:hAnsi="Calibri" w:cs="Calibri"/>
                <w:b/>
                <w:sz w:val="22"/>
                <w:szCs w:val="22"/>
              </w:rPr>
              <w:t xml:space="preserve"> </w:t>
            </w:r>
            <w:r w:rsidR="003D2163" w:rsidRPr="00C27265">
              <w:rPr>
                <w:rFonts w:ascii="Calibri" w:hAnsi="Calibri" w:cs="Calibri"/>
                <w:sz w:val="22"/>
                <w:szCs w:val="22"/>
              </w:rPr>
              <w:t>(Level A)</w:t>
            </w:r>
          </w:p>
          <w:p w14:paraId="28417138"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71A13C1F"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518C55BD"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lastRenderedPageBreak/>
              <w:t>9.1.3.3</w:t>
            </w:r>
            <w:r w:rsidR="003D2163" w:rsidRPr="00C27265">
              <w:rPr>
                <w:rFonts w:ascii="Calibri" w:hAnsi="Calibri" w:cs="Calibri"/>
                <w:sz w:val="22"/>
                <w:szCs w:val="22"/>
              </w:rPr>
              <w:t xml:space="preserve"> (Web)</w:t>
            </w:r>
          </w:p>
          <w:p w14:paraId="0FC223D5"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10.1.3.3</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5E552A2"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11.1.3.3</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699FE9CA"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11.1.3.3</w:t>
            </w:r>
            <w:r w:rsidR="003D2163" w:rsidRPr="00C27265">
              <w:rPr>
                <w:rFonts w:ascii="Calibri" w:hAnsi="Calibri" w:cs="Calibri"/>
                <w:sz w:val="22"/>
                <w:szCs w:val="22"/>
              </w:rPr>
              <w:t xml:space="preserve"> (Closed Software)</w:t>
            </w:r>
          </w:p>
          <w:p w14:paraId="36D8DB87"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386A8829"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69F6569F"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2A6607C7"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274513FE" w14:textId="77777777" w:rsidR="00375929" w:rsidRPr="00C27265" w:rsidRDefault="00375929" w:rsidP="00375929">
            <w:pPr>
              <w:numPr>
                <w:ilvl w:val="0"/>
                <w:numId w:val="1"/>
              </w:numPr>
              <w:ind w:left="1080"/>
              <w:rPr>
                <w:rFonts w:ascii="Calibri" w:hAnsi="Calibri" w:cs="Calibri"/>
                <w:sz w:val="22"/>
                <w:szCs w:val="22"/>
              </w:rPr>
            </w:pPr>
            <w:r w:rsidRPr="00C27265">
              <w:rPr>
                <w:rFonts w:ascii="Calibri" w:hAnsi="Calibri" w:cs="Calibri"/>
                <w:sz w:val="22"/>
                <w:szCs w:val="22"/>
              </w:rPr>
              <w:t xml:space="preserve">501 </w:t>
            </w:r>
            <w:r w:rsidR="00240E97" w:rsidRPr="00C27265">
              <w:rPr>
                <w:rFonts w:ascii="Calibri" w:hAnsi="Calibri" w:cs="Calibri"/>
                <w:sz w:val="22"/>
                <w:szCs w:val="22"/>
              </w:rPr>
              <w:t>(Web)</w:t>
            </w:r>
            <w:r w:rsidRPr="00C27265">
              <w:rPr>
                <w:rFonts w:ascii="Calibri" w:hAnsi="Calibri" w:cs="Calibri"/>
                <w:sz w:val="22"/>
                <w:szCs w:val="22"/>
              </w:rPr>
              <w:t>(Software)</w:t>
            </w:r>
          </w:p>
          <w:p w14:paraId="201CC1AE"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0A3EF1DA"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BD0F02B" w14:textId="0E0F5515"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4231A5">
              <w:rPr>
                <w:rFonts w:ascii="Calibri" w:hAnsi="Calibri" w:cs="Calibri"/>
                <w:sz w:val="22"/>
                <w:szCs w:val="22"/>
              </w:rPr>
              <w:t xml:space="preserve">Partially </w:t>
            </w:r>
            <w:r w:rsidR="00C74B12">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5CC861" w14:textId="4A8E18DF" w:rsidR="00A57AA3" w:rsidRDefault="003D2163" w:rsidP="00A57AA3">
            <w:pPr>
              <w:rPr>
                <w:rFonts w:ascii="Calibri" w:hAnsi="Calibri" w:cs="Calibri"/>
                <w:sz w:val="22"/>
                <w:szCs w:val="22"/>
              </w:rPr>
            </w:pPr>
            <w:r w:rsidRPr="00C27265">
              <w:rPr>
                <w:rFonts w:ascii="Calibri" w:hAnsi="Calibri" w:cs="Calibri"/>
                <w:sz w:val="22"/>
                <w:szCs w:val="22"/>
              </w:rPr>
              <w:t xml:space="preserve">Web: </w:t>
            </w:r>
            <w:r w:rsidR="003C55E9">
              <w:rPr>
                <w:rFonts w:ascii="Calibri" w:hAnsi="Calibri" w:cs="Calibri"/>
                <w:sz w:val="22"/>
                <w:szCs w:val="22"/>
              </w:rPr>
              <w:t xml:space="preserve">Most </w:t>
            </w:r>
            <w:r w:rsidR="00142109">
              <w:rPr>
                <w:rFonts w:ascii="Calibri" w:hAnsi="Calibri" w:cs="Calibri"/>
                <w:sz w:val="22"/>
                <w:szCs w:val="22"/>
              </w:rPr>
              <w:t>C</w:t>
            </w:r>
            <w:r w:rsidR="00B01964">
              <w:rPr>
                <w:rFonts w:ascii="Calibri" w:hAnsi="Calibri" w:cs="Calibri"/>
                <w:sz w:val="22"/>
                <w:szCs w:val="22"/>
              </w:rPr>
              <w:t>BC Workload</w:t>
            </w:r>
            <w:r w:rsidR="00151615">
              <w:rPr>
                <w:rFonts w:ascii="Calibri" w:hAnsi="Calibri" w:cs="Calibri"/>
                <w:sz w:val="22"/>
                <w:szCs w:val="22"/>
              </w:rPr>
              <w:t xml:space="preserve"> </w:t>
            </w:r>
            <w:r w:rsidR="00B01964">
              <w:rPr>
                <w:rFonts w:ascii="Calibri" w:hAnsi="Calibri" w:cs="Calibri"/>
                <w:sz w:val="22"/>
                <w:szCs w:val="22"/>
              </w:rPr>
              <w:t>content</w:t>
            </w:r>
            <w:r w:rsidR="00151615">
              <w:rPr>
                <w:rFonts w:ascii="Calibri" w:hAnsi="Calibri" w:cs="Calibri"/>
                <w:sz w:val="22"/>
                <w:szCs w:val="22"/>
              </w:rPr>
              <w:t xml:space="preserve"> </w:t>
            </w:r>
            <w:r w:rsidR="007D2BD1">
              <w:rPr>
                <w:rFonts w:ascii="Calibri" w:hAnsi="Calibri" w:cs="Calibri"/>
                <w:sz w:val="22"/>
                <w:szCs w:val="22"/>
              </w:rPr>
              <w:t>is</w:t>
            </w:r>
            <w:r w:rsidR="00151615">
              <w:rPr>
                <w:rFonts w:ascii="Calibri" w:hAnsi="Calibri" w:cs="Calibri"/>
                <w:sz w:val="22"/>
                <w:szCs w:val="22"/>
              </w:rPr>
              <w:t xml:space="preserve"> not dependent on</w:t>
            </w:r>
            <w:r w:rsidR="004A154F">
              <w:rPr>
                <w:rFonts w:ascii="Calibri" w:hAnsi="Calibri" w:cs="Calibri"/>
                <w:sz w:val="22"/>
                <w:szCs w:val="22"/>
              </w:rPr>
              <w:t xml:space="preserve"> </w:t>
            </w:r>
            <w:r w:rsidR="00151615">
              <w:rPr>
                <w:rFonts w:ascii="Calibri" w:hAnsi="Calibri" w:cs="Calibri"/>
                <w:sz w:val="22"/>
                <w:szCs w:val="22"/>
              </w:rPr>
              <w:t>sensory characteristics for operating and understanding</w:t>
            </w:r>
            <w:r w:rsidR="007D2BD1">
              <w:rPr>
                <w:rFonts w:ascii="Calibri" w:hAnsi="Calibri" w:cs="Calibri"/>
                <w:sz w:val="22"/>
                <w:szCs w:val="22"/>
              </w:rPr>
              <w:t xml:space="preserve"> workflows</w:t>
            </w:r>
            <w:r w:rsidR="00151615">
              <w:rPr>
                <w:rFonts w:ascii="Calibri" w:hAnsi="Calibri" w:cs="Calibri"/>
                <w:sz w:val="22"/>
                <w:szCs w:val="22"/>
              </w:rPr>
              <w:t>.</w:t>
            </w:r>
            <w:r w:rsidR="003E277B">
              <w:rPr>
                <w:rFonts w:ascii="Calibri" w:hAnsi="Calibri" w:cs="Calibri"/>
                <w:sz w:val="22"/>
                <w:szCs w:val="22"/>
              </w:rPr>
              <w:t xml:space="preserve"> </w:t>
            </w:r>
            <w:r w:rsidR="00491AA6">
              <w:rPr>
                <w:rFonts w:ascii="Calibri" w:hAnsi="Calibri" w:cs="Calibri"/>
                <w:sz w:val="22"/>
                <w:szCs w:val="22"/>
              </w:rPr>
              <w:t>The e</w:t>
            </w:r>
            <w:r w:rsidR="003E277B">
              <w:rPr>
                <w:rFonts w:ascii="Calibri" w:hAnsi="Calibri" w:cs="Calibri"/>
                <w:sz w:val="22"/>
                <w:szCs w:val="22"/>
              </w:rPr>
              <w:t>xception is listed below:</w:t>
            </w:r>
          </w:p>
          <w:p w14:paraId="099A6F66" w14:textId="016459C0" w:rsidR="003C55E9" w:rsidRPr="00C27265" w:rsidRDefault="00775B88" w:rsidP="00775B88">
            <w:pPr>
              <w:rPr>
                <w:rFonts w:ascii="Calibri" w:hAnsi="Calibri" w:cs="Calibri"/>
                <w:sz w:val="22"/>
                <w:szCs w:val="22"/>
              </w:rPr>
            </w:pPr>
            <w:r>
              <w:rPr>
                <w:rFonts w:ascii="Calibri" w:hAnsi="Calibri" w:cs="Calibri"/>
                <w:sz w:val="22"/>
                <w:szCs w:val="22"/>
              </w:rPr>
              <w:lastRenderedPageBreak/>
              <w:t xml:space="preserve">On </w:t>
            </w:r>
            <w:r w:rsidR="00491AA6">
              <w:rPr>
                <w:rFonts w:ascii="Calibri" w:hAnsi="Calibri" w:cs="Calibri"/>
                <w:sz w:val="22"/>
                <w:szCs w:val="22"/>
              </w:rPr>
              <w:t>the</w:t>
            </w:r>
            <w:r>
              <w:rPr>
                <w:rFonts w:ascii="Calibri" w:hAnsi="Calibri" w:cs="Calibri"/>
                <w:sz w:val="22"/>
                <w:szCs w:val="22"/>
              </w:rPr>
              <w:t xml:space="preserve"> </w:t>
            </w:r>
            <w:r w:rsidRPr="00276DC3">
              <w:rPr>
                <w:rFonts w:ascii="Calibri" w:hAnsi="Calibri" w:cs="Calibri"/>
                <w:sz w:val="22"/>
                <w:szCs w:val="22"/>
              </w:rPr>
              <w:t>VM Workload</w:t>
            </w:r>
            <w:r>
              <w:rPr>
                <w:rFonts w:ascii="Calibri" w:hAnsi="Calibri" w:cs="Calibri"/>
                <w:sz w:val="22"/>
                <w:szCs w:val="22"/>
              </w:rPr>
              <w:t xml:space="preserve"> </w:t>
            </w:r>
            <w:r w:rsidR="00704F5A">
              <w:rPr>
                <w:rFonts w:ascii="Calibri" w:hAnsi="Calibri" w:cs="Calibri"/>
                <w:sz w:val="22"/>
                <w:szCs w:val="22"/>
              </w:rPr>
              <w:t xml:space="preserve">console </w:t>
            </w:r>
            <w:r>
              <w:rPr>
                <w:rFonts w:ascii="Calibri" w:hAnsi="Calibri" w:cs="Calibri"/>
                <w:sz w:val="22"/>
                <w:szCs w:val="22"/>
              </w:rPr>
              <w:t xml:space="preserve">page, </w:t>
            </w:r>
            <w:r w:rsidRPr="00276DC3">
              <w:rPr>
                <w:rFonts w:ascii="Calibri" w:hAnsi="Calibri" w:cs="Calibri"/>
                <w:sz w:val="22"/>
                <w:szCs w:val="22"/>
              </w:rPr>
              <w:t xml:space="preserve">Target priority </w:t>
            </w:r>
            <w:r w:rsidR="00CD489A">
              <w:rPr>
                <w:rFonts w:ascii="Calibri" w:hAnsi="Calibri" w:cs="Calibri"/>
                <w:sz w:val="22"/>
                <w:szCs w:val="22"/>
              </w:rPr>
              <w:t xml:space="preserve">and Signature </w:t>
            </w:r>
            <w:r w:rsidRPr="00276DC3">
              <w:rPr>
                <w:rFonts w:ascii="Calibri" w:hAnsi="Calibri" w:cs="Calibri"/>
                <w:sz w:val="22"/>
                <w:szCs w:val="22"/>
              </w:rPr>
              <w:t xml:space="preserve">details </w:t>
            </w:r>
            <w:r w:rsidR="004E689C">
              <w:rPr>
                <w:rFonts w:ascii="Calibri" w:hAnsi="Calibri" w:cs="Calibri"/>
                <w:sz w:val="22"/>
                <w:szCs w:val="22"/>
              </w:rPr>
              <w:t>column data within</w:t>
            </w:r>
            <w:r>
              <w:rPr>
                <w:rFonts w:ascii="Calibri" w:hAnsi="Calibri" w:cs="Calibri"/>
                <w:sz w:val="22"/>
                <w:szCs w:val="22"/>
              </w:rPr>
              <w:t xml:space="preserve"> </w:t>
            </w:r>
            <w:r w:rsidR="004E689C">
              <w:rPr>
                <w:rFonts w:ascii="Calibri" w:hAnsi="Calibri" w:cs="Calibri"/>
                <w:sz w:val="22"/>
                <w:szCs w:val="22"/>
              </w:rPr>
              <w:t xml:space="preserve">a </w:t>
            </w:r>
            <w:r>
              <w:rPr>
                <w:rFonts w:ascii="Calibri" w:hAnsi="Calibri" w:cs="Calibri"/>
                <w:sz w:val="22"/>
                <w:szCs w:val="22"/>
              </w:rPr>
              <w:t xml:space="preserve">DataGrid </w:t>
            </w:r>
            <w:r w:rsidR="00077C4A">
              <w:rPr>
                <w:rFonts w:ascii="Calibri" w:hAnsi="Calibri" w:cs="Calibri"/>
                <w:sz w:val="22"/>
                <w:szCs w:val="22"/>
              </w:rPr>
              <w:t>is</w:t>
            </w:r>
            <w:r w:rsidRPr="00276DC3">
              <w:rPr>
                <w:rFonts w:ascii="Calibri" w:hAnsi="Calibri" w:cs="Calibri"/>
                <w:sz w:val="22"/>
                <w:szCs w:val="22"/>
              </w:rPr>
              <w:t xml:space="preserve"> communicated visually using shape only</w:t>
            </w:r>
            <w:r w:rsidR="00077C4A">
              <w:rPr>
                <w:rFonts w:ascii="Calibri" w:hAnsi="Calibri" w:cs="Calibri"/>
                <w:sz w:val="22"/>
                <w:szCs w:val="22"/>
              </w:rPr>
              <w:t>.</w:t>
            </w:r>
            <w:r w:rsidR="005D5134">
              <w:rPr>
                <w:rFonts w:ascii="Calibri" w:hAnsi="Calibri" w:cs="Calibri"/>
                <w:sz w:val="22"/>
                <w:szCs w:val="22"/>
              </w:rPr>
              <w:t xml:space="preserve"> Signature details are available </w:t>
            </w:r>
            <w:r w:rsidR="00272FE8">
              <w:rPr>
                <w:rFonts w:ascii="Calibri" w:hAnsi="Calibri" w:cs="Calibri"/>
                <w:sz w:val="22"/>
                <w:szCs w:val="22"/>
              </w:rPr>
              <w:t xml:space="preserve">textually </w:t>
            </w:r>
            <w:r w:rsidR="005D5134">
              <w:rPr>
                <w:rFonts w:ascii="Calibri" w:hAnsi="Calibri" w:cs="Calibri"/>
                <w:sz w:val="22"/>
                <w:szCs w:val="22"/>
              </w:rPr>
              <w:t xml:space="preserve">only available to </w:t>
            </w:r>
            <w:r w:rsidR="00272FE8">
              <w:rPr>
                <w:rFonts w:ascii="Calibri" w:hAnsi="Calibri" w:cs="Calibri"/>
                <w:sz w:val="22"/>
                <w:szCs w:val="22"/>
              </w:rPr>
              <w:t xml:space="preserve">users who can use </w:t>
            </w:r>
            <w:r w:rsidR="004F1C86">
              <w:rPr>
                <w:rFonts w:ascii="Calibri" w:hAnsi="Calibri" w:cs="Calibri"/>
                <w:sz w:val="22"/>
                <w:szCs w:val="22"/>
              </w:rPr>
              <w:t xml:space="preserve">a </w:t>
            </w:r>
            <w:r w:rsidR="00272FE8">
              <w:rPr>
                <w:rFonts w:ascii="Calibri" w:hAnsi="Calibri" w:cs="Calibri"/>
                <w:sz w:val="22"/>
                <w:szCs w:val="22"/>
              </w:rPr>
              <w:t>mouse.</w:t>
            </w:r>
          </w:p>
        </w:tc>
      </w:tr>
      <w:tr w:rsidR="0075562D" w:rsidRPr="00C27265" w14:paraId="0979CA42"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07021F" w14:textId="77777777" w:rsidR="003D2163" w:rsidRPr="00C27265" w:rsidRDefault="005D3B4A" w:rsidP="00C622BB">
            <w:pPr>
              <w:rPr>
                <w:rFonts w:ascii="Calibri" w:hAnsi="Calibri" w:cs="Calibri"/>
                <w:b/>
                <w:sz w:val="22"/>
                <w:szCs w:val="22"/>
              </w:rPr>
            </w:pPr>
            <w:hyperlink r:id="rId23" w:anchor="visual-audio-contrast-without-color" w:history="1">
              <w:r w:rsidR="003D2163" w:rsidRPr="00C27265">
                <w:rPr>
                  <w:rStyle w:val="Hyperlink"/>
                  <w:rFonts w:ascii="Calibri" w:hAnsi="Calibri" w:cs="Calibri"/>
                  <w:b/>
                  <w:sz w:val="22"/>
                  <w:szCs w:val="22"/>
                </w:rPr>
                <w:t>1.4.1 Use of Color</w:t>
              </w:r>
            </w:hyperlink>
            <w:r w:rsidR="003D2163" w:rsidRPr="00C27265">
              <w:rPr>
                <w:rFonts w:ascii="Calibri" w:hAnsi="Calibri" w:cs="Calibri"/>
                <w:sz w:val="22"/>
                <w:szCs w:val="22"/>
              </w:rPr>
              <w:t xml:space="preserve"> (Level A)</w:t>
            </w:r>
          </w:p>
          <w:p w14:paraId="6DE96442"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2DB821B4"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0BF1B542"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9.1.4.1</w:t>
            </w:r>
            <w:r w:rsidR="003D2163" w:rsidRPr="00C27265">
              <w:rPr>
                <w:rFonts w:ascii="Calibri" w:hAnsi="Calibri" w:cs="Calibri"/>
                <w:sz w:val="22"/>
                <w:szCs w:val="22"/>
              </w:rPr>
              <w:t xml:space="preserve"> (Web)</w:t>
            </w:r>
          </w:p>
          <w:p w14:paraId="52C367A9"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10.1.4.1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D6CB190"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11.1.4.1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3DE49BC2"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11.1.4.1</w:t>
            </w:r>
            <w:r w:rsidR="003D2163" w:rsidRPr="00C27265">
              <w:rPr>
                <w:rFonts w:ascii="Calibri" w:hAnsi="Calibri" w:cs="Calibri"/>
                <w:sz w:val="22"/>
                <w:szCs w:val="22"/>
              </w:rPr>
              <w:t xml:space="preserve"> (Closed Software)</w:t>
            </w:r>
          </w:p>
          <w:p w14:paraId="06382F08"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3470F94F"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6D191666"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767D4AED"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3FB05A50" w14:textId="77777777" w:rsidR="00375929" w:rsidRPr="00C27265" w:rsidRDefault="00375929" w:rsidP="00375929">
            <w:pPr>
              <w:numPr>
                <w:ilvl w:val="0"/>
                <w:numId w:val="1"/>
              </w:numPr>
              <w:ind w:left="1080"/>
              <w:rPr>
                <w:rFonts w:ascii="Calibri" w:hAnsi="Calibri" w:cs="Calibri"/>
                <w:sz w:val="22"/>
                <w:szCs w:val="22"/>
              </w:rPr>
            </w:pPr>
            <w:r w:rsidRPr="00C27265">
              <w:rPr>
                <w:rFonts w:ascii="Calibri" w:hAnsi="Calibri" w:cs="Calibri"/>
                <w:sz w:val="22"/>
                <w:szCs w:val="22"/>
              </w:rPr>
              <w:t xml:space="preserve">501 </w:t>
            </w:r>
            <w:r w:rsidR="00240E97" w:rsidRPr="00C27265">
              <w:rPr>
                <w:rFonts w:ascii="Calibri" w:hAnsi="Calibri" w:cs="Calibri"/>
                <w:sz w:val="22"/>
                <w:szCs w:val="22"/>
              </w:rPr>
              <w:t>(Web)</w:t>
            </w:r>
            <w:r w:rsidRPr="00C27265">
              <w:rPr>
                <w:rFonts w:ascii="Calibri" w:hAnsi="Calibri" w:cs="Calibri"/>
                <w:sz w:val="22"/>
                <w:szCs w:val="22"/>
              </w:rPr>
              <w:t>(Software)</w:t>
            </w:r>
          </w:p>
          <w:p w14:paraId="6B857E69"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7B4F69B1"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096ACB4"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151615">
              <w:rPr>
                <w:rFonts w:ascii="Calibri" w:hAnsi="Calibri" w:cs="Calibri"/>
                <w:sz w:val="22"/>
                <w:szCs w:val="22"/>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6C438B" w14:textId="6A4EF393" w:rsidR="00A57AA3" w:rsidRDefault="003D2163" w:rsidP="00C60E59">
            <w:pPr>
              <w:rPr>
                <w:rFonts w:ascii="Calibri" w:hAnsi="Calibri" w:cs="Calibri"/>
                <w:sz w:val="22"/>
                <w:szCs w:val="22"/>
              </w:rPr>
            </w:pPr>
            <w:r w:rsidRPr="00C27265">
              <w:rPr>
                <w:rFonts w:ascii="Calibri" w:hAnsi="Calibri" w:cs="Calibri"/>
                <w:sz w:val="22"/>
                <w:szCs w:val="22"/>
              </w:rPr>
              <w:t xml:space="preserve">Web: </w:t>
            </w:r>
            <w:r w:rsidR="004A154F">
              <w:rPr>
                <w:rFonts w:ascii="Calibri" w:hAnsi="Calibri" w:cs="Calibri"/>
                <w:sz w:val="22"/>
                <w:szCs w:val="22"/>
              </w:rPr>
              <w:t>CBC Workload</w:t>
            </w:r>
            <w:r w:rsidR="00151615">
              <w:rPr>
                <w:rFonts w:ascii="Calibri" w:hAnsi="Calibri" w:cs="Calibri"/>
                <w:sz w:val="22"/>
                <w:szCs w:val="22"/>
              </w:rPr>
              <w:t xml:space="preserve"> does not rely on the use of color to communicate meaning on most pages.</w:t>
            </w:r>
            <w:r w:rsidR="00C60E59">
              <w:rPr>
                <w:rFonts w:ascii="Calibri" w:hAnsi="Calibri" w:cs="Calibri"/>
                <w:sz w:val="22"/>
                <w:szCs w:val="22"/>
              </w:rPr>
              <w:t xml:space="preserve"> </w:t>
            </w:r>
            <w:r w:rsidR="00885D4C">
              <w:rPr>
                <w:rFonts w:ascii="Calibri" w:hAnsi="Calibri" w:cs="Calibri"/>
                <w:sz w:val="22"/>
                <w:szCs w:val="22"/>
              </w:rPr>
              <w:t>Some exceptions are listed below:</w:t>
            </w:r>
          </w:p>
          <w:p w14:paraId="71E32D42" w14:textId="46C6AE46" w:rsidR="00885D4C" w:rsidRPr="00885D4C" w:rsidRDefault="00885D4C" w:rsidP="00C60E59">
            <w:pPr>
              <w:rPr>
                <w:rFonts w:ascii="Calibri" w:hAnsi="Calibri" w:cs="Calibri"/>
                <w:b/>
                <w:bCs/>
                <w:sz w:val="22"/>
                <w:szCs w:val="22"/>
              </w:rPr>
            </w:pPr>
            <w:r w:rsidRPr="00885D4C">
              <w:rPr>
                <w:rFonts w:ascii="Calibri" w:hAnsi="Calibri" w:cs="Calibri"/>
                <w:b/>
                <w:bCs/>
                <w:sz w:val="22"/>
                <w:szCs w:val="22"/>
              </w:rPr>
              <w:t>Console example:</w:t>
            </w:r>
          </w:p>
          <w:p w14:paraId="46B3A749" w14:textId="1DB56F82" w:rsidR="00151615" w:rsidRDefault="004F1C86" w:rsidP="00151615">
            <w:pPr>
              <w:numPr>
                <w:ilvl w:val="0"/>
                <w:numId w:val="2"/>
              </w:numPr>
              <w:rPr>
                <w:rFonts w:ascii="Calibri" w:hAnsi="Calibri" w:cs="Calibri"/>
                <w:sz w:val="22"/>
                <w:szCs w:val="22"/>
              </w:rPr>
            </w:pPr>
            <w:r>
              <w:rPr>
                <w:rFonts w:ascii="Calibri" w:hAnsi="Calibri" w:cs="Calibri"/>
                <w:sz w:val="22"/>
                <w:szCs w:val="22"/>
              </w:rPr>
              <w:t>The d</w:t>
            </w:r>
            <w:r w:rsidR="003E2C7E" w:rsidRPr="003E2C7E">
              <w:rPr>
                <w:rFonts w:ascii="Calibri" w:hAnsi="Calibri" w:cs="Calibri"/>
                <w:sz w:val="22"/>
                <w:szCs w:val="22"/>
              </w:rPr>
              <w:t>onut chart uses color shades which can be difficult to differentiate for users who are color blind. Using texture</w:t>
            </w:r>
            <w:r w:rsidR="00460932">
              <w:rPr>
                <w:rFonts w:ascii="Calibri" w:hAnsi="Calibri" w:cs="Calibri"/>
                <w:sz w:val="22"/>
                <w:szCs w:val="22"/>
              </w:rPr>
              <w:t>d color</w:t>
            </w:r>
            <w:r w:rsidR="003E2C7E" w:rsidRPr="003E2C7E">
              <w:rPr>
                <w:rFonts w:ascii="Calibri" w:hAnsi="Calibri" w:cs="Calibri"/>
                <w:sz w:val="22"/>
                <w:szCs w:val="22"/>
              </w:rPr>
              <w:t xml:space="preserve"> option</w:t>
            </w:r>
            <w:r w:rsidR="00460932">
              <w:rPr>
                <w:rFonts w:ascii="Calibri" w:hAnsi="Calibri" w:cs="Calibri"/>
                <w:sz w:val="22"/>
                <w:szCs w:val="22"/>
              </w:rPr>
              <w:t>s</w:t>
            </w:r>
            <w:r w:rsidR="003E2C7E" w:rsidRPr="003E2C7E">
              <w:rPr>
                <w:rFonts w:ascii="Calibri" w:hAnsi="Calibri" w:cs="Calibri"/>
                <w:sz w:val="22"/>
                <w:szCs w:val="22"/>
              </w:rPr>
              <w:t xml:space="preserve"> for such graphs can easily avoid such issue</w:t>
            </w:r>
            <w:r>
              <w:rPr>
                <w:rFonts w:ascii="Calibri" w:hAnsi="Calibri" w:cs="Calibri"/>
                <w:sz w:val="22"/>
                <w:szCs w:val="22"/>
              </w:rPr>
              <w:t>s</w:t>
            </w:r>
            <w:r w:rsidR="003E2C7E" w:rsidRPr="003E2C7E">
              <w:rPr>
                <w:rFonts w:ascii="Calibri" w:hAnsi="Calibri" w:cs="Calibri"/>
                <w:sz w:val="22"/>
                <w:szCs w:val="22"/>
              </w:rPr>
              <w:t>.</w:t>
            </w:r>
            <w:r w:rsidR="00460932">
              <w:rPr>
                <w:rFonts w:ascii="Calibri" w:hAnsi="Calibri" w:cs="Calibri"/>
                <w:sz w:val="22"/>
                <w:szCs w:val="22"/>
              </w:rPr>
              <w:t xml:space="preserve"> </w:t>
            </w:r>
            <w:r w:rsidR="00A027F9">
              <w:rPr>
                <w:rFonts w:ascii="Calibri" w:hAnsi="Calibri" w:cs="Calibri"/>
                <w:sz w:val="22"/>
                <w:szCs w:val="22"/>
              </w:rPr>
              <w:t xml:space="preserve">(Note: </w:t>
            </w:r>
            <w:r w:rsidR="00460932">
              <w:rPr>
                <w:rFonts w:ascii="Calibri" w:hAnsi="Calibri" w:cs="Calibri"/>
                <w:sz w:val="22"/>
                <w:szCs w:val="22"/>
              </w:rPr>
              <w:t>Legends are available</w:t>
            </w:r>
            <w:r w:rsidR="00A027F9">
              <w:rPr>
                <w:rFonts w:ascii="Calibri" w:hAnsi="Calibri" w:cs="Calibri"/>
                <w:sz w:val="22"/>
                <w:szCs w:val="22"/>
              </w:rPr>
              <w:t>, but only with mouse hover).</w:t>
            </w:r>
          </w:p>
          <w:p w14:paraId="597F791A" w14:textId="77777777" w:rsidR="001723D9" w:rsidRDefault="001723D9" w:rsidP="001723D9">
            <w:pPr>
              <w:rPr>
                <w:rFonts w:ascii="Calibri" w:hAnsi="Calibri" w:cs="Calibri"/>
                <w:b/>
                <w:bCs/>
                <w:sz w:val="22"/>
                <w:szCs w:val="22"/>
              </w:rPr>
            </w:pPr>
            <w:r w:rsidRPr="001B2F03">
              <w:rPr>
                <w:rFonts w:ascii="Calibri" w:hAnsi="Calibri" w:cs="Calibri"/>
                <w:b/>
                <w:bCs/>
                <w:sz w:val="22"/>
                <w:szCs w:val="22"/>
              </w:rPr>
              <w:t xml:space="preserve">vCenter </w:t>
            </w:r>
            <w:r w:rsidR="001B2F03" w:rsidRPr="001B2F03">
              <w:rPr>
                <w:rFonts w:ascii="Calibri" w:hAnsi="Calibri" w:cs="Calibri"/>
                <w:b/>
                <w:bCs/>
                <w:sz w:val="22"/>
                <w:szCs w:val="22"/>
              </w:rPr>
              <w:t>P</w:t>
            </w:r>
            <w:r w:rsidRPr="001B2F03">
              <w:rPr>
                <w:rFonts w:ascii="Calibri" w:hAnsi="Calibri" w:cs="Calibri"/>
                <w:b/>
                <w:bCs/>
                <w:sz w:val="22"/>
                <w:szCs w:val="22"/>
              </w:rPr>
              <w:t>lugin example:</w:t>
            </w:r>
          </w:p>
          <w:p w14:paraId="1767F048" w14:textId="4EF2C6A7" w:rsidR="001B2F03" w:rsidRPr="001B2F03" w:rsidRDefault="001B2F03" w:rsidP="001B2F03">
            <w:pPr>
              <w:pStyle w:val="ListParagraph"/>
              <w:numPr>
                <w:ilvl w:val="0"/>
                <w:numId w:val="2"/>
              </w:numPr>
              <w:rPr>
                <w:rFonts w:ascii="Calibri" w:hAnsi="Calibri" w:cs="Calibri"/>
                <w:sz w:val="22"/>
                <w:szCs w:val="22"/>
              </w:rPr>
            </w:pPr>
            <w:r w:rsidRPr="001B2F03">
              <w:rPr>
                <w:rFonts w:ascii="Calibri" w:hAnsi="Calibri" w:cs="Calibri"/>
                <w:sz w:val="22"/>
                <w:szCs w:val="22"/>
              </w:rPr>
              <w:t xml:space="preserve">Graphical data in </w:t>
            </w:r>
            <w:r w:rsidR="004F1C86">
              <w:rPr>
                <w:rFonts w:ascii="Calibri" w:hAnsi="Calibri" w:cs="Calibri"/>
                <w:sz w:val="22"/>
                <w:szCs w:val="22"/>
              </w:rPr>
              <w:t xml:space="preserve">the </w:t>
            </w:r>
            <w:r w:rsidRPr="001B2F03">
              <w:rPr>
                <w:rFonts w:ascii="Calibri" w:hAnsi="Calibri" w:cs="Calibri"/>
                <w:sz w:val="22"/>
                <w:szCs w:val="22"/>
              </w:rPr>
              <w:t>vulnerabilities tab is color</w:t>
            </w:r>
            <w:r w:rsidR="004F1C86">
              <w:rPr>
                <w:rFonts w:ascii="Calibri" w:hAnsi="Calibri" w:cs="Calibri"/>
                <w:sz w:val="22"/>
                <w:szCs w:val="22"/>
              </w:rPr>
              <w:t>-</w:t>
            </w:r>
            <w:r w:rsidRPr="001B2F03">
              <w:rPr>
                <w:rFonts w:ascii="Calibri" w:hAnsi="Calibri" w:cs="Calibri"/>
                <w:sz w:val="22"/>
                <w:szCs w:val="22"/>
              </w:rPr>
              <w:t>coded. The color choice of blue shades with legends placed far makes it difficult for color</w:t>
            </w:r>
            <w:r w:rsidR="004F1C86">
              <w:rPr>
                <w:rFonts w:ascii="Calibri" w:hAnsi="Calibri" w:cs="Calibri"/>
                <w:sz w:val="22"/>
                <w:szCs w:val="22"/>
              </w:rPr>
              <w:t>-</w:t>
            </w:r>
            <w:r w:rsidRPr="001B2F03">
              <w:rPr>
                <w:rFonts w:ascii="Calibri" w:hAnsi="Calibri" w:cs="Calibri"/>
                <w:sz w:val="22"/>
                <w:szCs w:val="22"/>
              </w:rPr>
              <w:t>blind users to distinguish the data. The different shades of blue color</w:t>
            </w:r>
            <w:r w:rsidR="004F1C86">
              <w:rPr>
                <w:rFonts w:ascii="Calibri" w:hAnsi="Calibri" w:cs="Calibri"/>
                <w:sz w:val="22"/>
                <w:szCs w:val="22"/>
              </w:rPr>
              <w:t>s</w:t>
            </w:r>
            <w:r w:rsidRPr="001B2F03">
              <w:rPr>
                <w:rFonts w:ascii="Calibri" w:hAnsi="Calibri" w:cs="Calibri"/>
                <w:sz w:val="22"/>
                <w:szCs w:val="22"/>
              </w:rPr>
              <w:t xml:space="preserve"> </w:t>
            </w:r>
            <w:r w:rsidR="004F1C86">
              <w:rPr>
                <w:rFonts w:ascii="Calibri" w:hAnsi="Calibri" w:cs="Calibri"/>
                <w:sz w:val="22"/>
                <w:szCs w:val="22"/>
              </w:rPr>
              <w:t>are</w:t>
            </w:r>
            <w:r w:rsidRPr="001B2F03">
              <w:rPr>
                <w:rFonts w:ascii="Calibri" w:hAnsi="Calibri" w:cs="Calibri"/>
                <w:sz w:val="22"/>
                <w:szCs w:val="22"/>
              </w:rPr>
              <w:t xml:space="preserve"> used to distinguish windows OS and Linux OS data</w:t>
            </w:r>
            <w:r w:rsidR="00916184">
              <w:rPr>
                <w:rFonts w:ascii="Calibri" w:hAnsi="Calibri" w:cs="Calibri"/>
                <w:sz w:val="22"/>
                <w:szCs w:val="22"/>
              </w:rPr>
              <w:t xml:space="preserve">. And </w:t>
            </w:r>
            <w:r w:rsidR="000C2B9B">
              <w:rPr>
                <w:rFonts w:ascii="Calibri" w:hAnsi="Calibri" w:cs="Calibri"/>
                <w:sz w:val="22"/>
                <w:szCs w:val="22"/>
              </w:rPr>
              <w:t>l</w:t>
            </w:r>
            <w:r w:rsidRPr="001B2F03">
              <w:rPr>
                <w:rFonts w:ascii="Calibri" w:hAnsi="Calibri" w:cs="Calibri"/>
                <w:sz w:val="22"/>
                <w:szCs w:val="22"/>
              </w:rPr>
              <w:t>egend</w:t>
            </w:r>
            <w:r w:rsidR="00916184">
              <w:rPr>
                <w:rFonts w:ascii="Calibri" w:hAnsi="Calibri" w:cs="Calibri"/>
                <w:sz w:val="22"/>
                <w:szCs w:val="22"/>
              </w:rPr>
              <w:t>s</w:t>
            </w:r>
            <w:r w:rsidRPr="001B2F03">
              <w:rPr>
                <w:rFonts w:ascii="Calibri" w:hAnsi="Calibri" w:cs="Calibri"/>
                <w:sz w:val="22"/>
                <w:szCs w:val="22"/>
              </w:rPr>
              <w:t xml:space="preserve"> </w:t>
            </w:r>
            <w:r w:rsidR="00916184">
              <w:rPr>
                <w:rFonts w:ascii="Calibri" w:hAnsi="Calibri" w:cs="Calibri"/>
                <w:sz w:val="22"/>
                <w:szCs w:val="22"/>
              </w:rPr>
              <w:t>are</w:t>
            </w:r>
            <w:r w:rsidRPr="001B2F03">
              <w:rPr>
                <w:rFonts w:ascii="Calibri" w:hAnsi="Calibri" w:cs="Calibri"/>
                <w:sz w:val="22"/>
                <w:szCs w:val="22"/>
              </w:rPr>
              <w:t xml:space="preserve"> </w:t>
            </w:r>
            <w:r w:rsidR="00916184" w:rsidRPr="001B2F03">
              <w:rPr>
                <w:rFonts w:ascii="Calibri" w:hAnsi="Calibri" w:cs="Calibri"/>
                <w:sz w:val="22"/>
                <w:szCs w:val="22"/>
              </w:rPr>
              <w:t>also</w:t>
            </w:r>
            <w:r w:rsidRPr="001B2F03">
              <w:rPr>
                <w:rFonts w:ascii="Calibri" w:hAnsi="Calibri" w:cs="Calibri"/>
                <w:sz w:val="22"/>
                <w:szCs w:val="22"/>
              </w:rPr>
              <w:t xml:space="preserve"> </w:t>
            </w:r>
            <w:r w:rsidR="00916184">
              <w:rPr>
                <w:rFonts w:ascii="Calibri" w:hAnsi="Calibri" w:cs="Calibri"/>
                <w:sz w:val="22"/>
                <w:szCs w:val="22"/>
              </w:rPr>
              <w:t xml:space="preserve">not </w:t>
            </w:r>
            <w:r w:rsidRPr="001B2F03">
              <w:rPr>
                <w:rFonts w:ascii="Calibri" w:hAnsi="Calibri" w:cs="Calibri"/>
                <w:sz w:val="22"/>
                <w:szCs w:val="22"/>
              </w:rPr>
              <w:t>placed near the presented graphical information.</w:t>
            </w:r>
          </w:p>
        </w:tc>
      </w:tr>
      <w:tr w:rsidR="0075562D" w:rsidRPr="00C27265" w14:paraId="28A94C16"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510020" w14:textId="77777777" w:rsidR="003D2163" w:rsidRPr="00C27265" w:rsidRDefault="005D3B4A" w:rsidP="00C622BB">
            <w:pPr>
              <w:rPr>
                <w:rFonts w:ascii="Calibri" w:hAnsi="Calibri" w:cs="Calibri"/>
                <w:b/>
                <w:sz w:val="22"/>
                <w:szCs w:val="22"/>
              </w:rPr>
            </w:pPr>
            <w:hyperlink r:id="rId24" w:anchor="visual-audio-contrast-dis-audio" w:history="1">
              <w:r w:rsidR="003D2163" w:rsidRPr="00C27265">
                <w:rPr>
                  <w:rStyle w:val="Hyperlink"/>
                  <w:rFonts w:ascii="Calibri" w:hAnsi="Calibri" w:cs="Calibri"/>
                  <w:b/>
                  <w:sz w:val="22"/>
                  <w:szCs w:val="22"/>
                </w:rPr>
                <w:t>1.4.2 Audio Control</w:t>
              </w:r>
            </w:hyperlink>
            <w:r w:rsidR="003D2163" w:rsidRPr="00C27265">
              <w:rPr>
                <w:rFonts w:ascii="Calibri" w:hAnsi="Calibri" w:cs="Calibri"/>
                <w:sz w:val="22"/>
                <w:szCs w:val="22"/>
              </w:rPr>
              <w:t xml:space="preserve"> (Level A)</w:t>
            </w:r>
          </w:p>
          <w:p w14:paraId="5E7E7D4D"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3599DD39"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6AC89CE9"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9.1.4.2</w:t>
            </w:r>
            <w:r w:rsidR="003D2163" w:rsidRPr="00C27265">
              <w:rPr>
                <w:rFonts w:ascii="Calibri" w:hAnsi="Calibri" w:cs="Calibri"/>
                <w:sz w:val="22"/>
                <w:szCs w:val="22"/>
              </w:rPr>
              <w:t xml:space="preserve"> (Web)</w:t>
            </w:r>
          </w:p>
          <w:p w14:paraId="2D38823E" w14:textId="77777777" w:rsidR="003D2163" w:rsidRPr="00C27265" w:rsidRDefault="00D0673D" w:rsidP="00C622BB">
            <w:pPr>
              <w:numPr>
                <w:ilvl w:val="0"/>
                <w:numId w:val="2"/>
              </w:numPr>
              <w:ind w:left="1080"/>
              <w:rPr>
                <w:rFonts w:ascii="Calibri" w:hAnsi="Calibri" w:cs="Calibri"/>
                <w:sz w:val="22"/>
                <w:szCs w:val="22"/>
              </w:rPr>
            </w:pPr>
            <w:r w:rsidRPr="00C27265">
              <w:rPr>
                <w:rFonts w:ascii="Calibri" w:hAnsi="Calibri" w:cs="Calibri"/>
                <w:sz w:val="22"/>
                <w:szCs w:val="22"/>
              </w:rPr>
              <w:t>10.1.4.2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6BE95811"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t>11.1.4.2</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71E47251" w14:textId="77777777" w:rsidR="003D2163" w:rsidRPr="00C27265" w:rsidRDefault="008A50B0" w:rsidP="00C622BB">
            <w:pPr>
              <w:numPr>
                <w:ilvl w:val="0"/>
                <w:numId w:val="2"/>
              </w:numPr>
              <w:ind w:left="1080"/>
              <w:rPr>
                <w:rFonts w:ascii="Calibri" w:hAnsi="Calibri" w:cs="Calibri"/>
                <w:sz w:val="22"/>
                <w:szCs w:val="22"/>
              </w:rPr>
            </w:pPr>
            <w:r w:rsidRPr="00C27265">
              <w:rPr>
                <w:rFonts w:ascii="Calibri" w:hAnsi="Calibri" w:cs="Calibri"/>
                <w:sz w:val="22"/>
                <w:szCs w:val="22"/>
              </w:rPr>
              <w:lastRenderedPageBreak/>
              <w:t>11.1.4.2</w:t>
            </w:r>
            <w:r w:rsidR="003D2163" w:rsidRPr="00C27265">
              <w:rPr>
                <w:rFonts w:ascii="Calibri" w:hAnsi="Calibri" w:cs="Calibri"/>
                <w:sz w:val="22"/>
                <w:szCs w:val="22"/>
              </w:rPr>
              <w:t xml:space="preserve"> (Closed Software)</w:t>
            </w:r>
          </w:p>
          <w:p w14:paraId="64028E3A"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51172A33"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00BACC49"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193BB343"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2258C14C"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41FC492D"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06902D43"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4252054"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151615">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56312B" w14:textId="444D08D2"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0C2B9B">
              <w:rPr>
                <w:rFonts w:ascii="Calibri" w:hAnsi="Calibri" w:cs="Calibri"/>
                <w:sz w:val="22"/>
                <w:szCs w:val="22"/>
              </w:rPr>
              <w:t>CBC Workload</w:t>
            </w:r>
            <w:r w:rsidR="00151615">
              <w:rPr>
                <w:rFonts w:ascii="Calibri" w:hAnsi="Calibri" w:cs="Calibri"/>
                <w:sz w:val="22"/>
                <w:szCs w:val="22"/>
              </w:rPr>
              <w:t xml:space="preserve"> does not contain audio-only media.</w:t>
            </w:r>
          </w:p>
        </w:tc>
      </w:tr>
      <w:tr w:rsidR="0075562D" w:rsidRPr="00C27265" w14:paraId="335165A5"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D8BF70" w14:textId="77777777" w:rsidR="003D2163" w:rsidRPr="00C27265" w:rsidRDefault="005D3B4A" w:rsidP="00C622BB">
            <w:pPr>
              <w:rPr>
                <w:rFonts w:ascii="Calibri" w:hAnsi="Calibri" w:cs="Calibri"/>
                <w:sz w:val="22"/>
                <w:szCs w:val="22"/>
              </w:rPr>
            </w:pPr>
            <w:hyperlink r:id="rId25" w:anchor="keyboard-operation-keyboard-operable" w:history="1">
              <w:r w:rsidR="003D2163" w:rsidRPr="00C27265">
                <w:rPr>
                  <w:rStyle w:val="Hyperlink"/>
                  <w:rFonts w:ascii="Calibri" w:hAnsi="Calibri" w:cs="Calibri"/>
                  <w:b/>
                  <w:sz w:val="22"/>
                  <w:szCs w:val="22"/>
                </w:rPr>
                <w:t>2.1.1 Keyboard</w:t>
              </w:r>
            </w:hyperlink>
            <w:r w:rsidR="003D2163" w:rsidRPr="00C27265">
              <w:rPr>
                <w:rFonts w:ascii="Calibri" w:hAnsi="Calibri" w:cs="Calibri"/>
                <w:sz w:val="22"/>
                <w:szCs w:val="22"/>
              </w:rPr>
              <w:t xml:space="preserve"> (Level A)</w:t>
            </w:r>
          </w:p>
          <w:p w14:paraId="7334DE30"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4E3CC19D"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0BDC7D47"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9.2.1.1</w:t>
            </w:r>
            <w:r w:rsidR="003D2163" w:rsidRPr="00C27265">
              <w:rPr>
                <w:rFonts w:ascii="Calibri" w:hAnsi="Calibri" w:cs="Calibri"/>
                <w:sz w:val="22"/>
                <w:szCs w:val="22"/>
              </w:rPr>
              <w:t xml:space="preserve"> (Web)</w:t>
            </w:r>
          </w:p>
          <w:p w14:paraId="24BECD15" w14:textId="77777777" w:rsidR="003D2163" w:rsidRPr="00C27265" w:rsidRDefault="00433C65" w:rsidP="00C622BB">
            <w:pPr>
              <w:numPr>
                <w:ilvl w:val="0"/>
                <w:numId w:val="2"/>
              </w:numPr>
              <w:ind w:left="1080"/>
              <w:rPr>
                <w:rFonts w:ascii="Calibri" w:hAnsi="Calibri" w:cs="Calibri"/>
                <w:sz w:val="22"/>
                <w:szCs w:val="22"/>
              </w:rPr>
            </w:pPr>
            <w:r w:rsidRPr="00C27265">
              <w:rPr>
                <w:rFonts w:ascii="Calibri" w:hAnsi="Calibri" w:cs="Calibri"/>
                <w:sz w:val="22"/>
                <w:szCs w:val="22"/>
              </w:rPr>
              <w:t>10.2.1.1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46CE72A0" w14:textId="77777777" w:rsidR="003D2163" w:rsidRPr="00C27265" w:rsidRDefault="00777260" w:rsidP="00C622BB">
            <w:pPr>
              <w:numPr>
                <w:ilvl w:val="0"/>
                <w:numId w:val="2"/>
              </w:numPr>
              <w:ind w:left="1080"/>
              <w:rPr>
                <w:rFonts w:ascii="Calibri" w:hAnsi="Calibri" w:cs="Calibri"/>
                <w:sz w:val="22"/>
                <w:szCs w:val="22"/>
              </w:rPr>
            </w:pPr>
            <w:r w:rsidRPr="00C27265">
              <w:rPr>
                <w:rFonts w:ascii="Calibri" w:hAnsi="Calibri" w:cs="Calibri"/>
                <w:sz w:val="22"/>
                <w:szCs w:val="22"/>
              </w:rPr>
              <w:t>11.2.1.1.1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79102F5A" w14:textId="77777777" w:rsidR="003D2163" w:rsidRPr="00C27265" w:rsidRDefault="00777260" w:rsidP="00C622BB">
            <w:pPr>
              <w:numPr>
                <w:ilvl w:val="0"/>
                <w:numId w:val="2"/>
              </w:numPr>
              <w:ind w:left="1080"/>
              <w:rPr>
                <w:rFonts w:ascii="Calibri" w:hAnsi="Calibri" w:cs="Calibri"/>
                <w:sz w:val="22"/>
                <w:szCs w:val="22"/>
              </w:rPr>
            </w:pPr>
            <w:r w:rsidRPr="00C27265">
              <w:rPr>
                <w:rFonts w:ascii="Calibri" w:hAnsi="Calibri" w:cs="Calibri"/>
                <w:sz w:val="22"/>
                <w:szCs w:val="22"/>
              </w:rPr>
              <w:t>11.2.1.1.2</w:t>
            </w:r>
            <w:r w:rsidR="003D2163" w:rsidRPr="00C27265">
              <w:rPr>
                <w:rFonts w:ascii="Calibri" w:hAnsi="Calibri" w:cs="Calibri"/>
                <w:sz w:val="22"/>
                <w:szCs w:val="22"/>
              </w:rPr>
              <w:t xml:space="preserve"> (Closed Software)</w:t>
            </w:r>
          </w:p>
          <w:p w14:paraId="7CF5779E"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6FFAE633"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075E31D6"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43AA833B"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7F7959E1"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6D79F8B5"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7B472E36"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4C4D48F"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CF456E">
              <w:rPr>
                <w:rFonts w:ascii="Calibri" w:hAnsi="Calibri" w:cs="Calibri"/>
                <w:sz w:val="22"/>
                <w:szCs w:val="22"/>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1B7766" w14:textId="20F56874" w:rsidR="00151615" w:rsidRDefault="003D2163" w:rsidP="00C60E59">
            <w:pPr>
              <w:rPr>
                <w:rFonts w:ascii="Calibri" w:hAnsi="Calibri" w:cs="Calibri"/>
                <w:sz w:val="22"/>
                <w:szCs w:val="22"/>
              </w:rPr>
            </w:pPr>
            <w:r w:rsidRPr="00C27265">
              <w:rPr>
                <w:rFonts w:ascii="Calibri" w:hAnsi="Calibri" w:cs="Calibri"/>
                <w:sz w:val="22"/>
                <w:szCs w:val="22"/>
              </w:rPr>
              <w:t xml:space="preserve">Web: </w:t>
            </w:r>
            <w:r w:rsidR="00E0123C">
              <w:rPr>
                <w:rFonts w:ascii="Calibri" w:hAnsi="Calibri" w:cs="Calibri"/>
                <w:sz w:val="22"/>
                <w:szCs w:val="22"/>
              </w:rPr>
              <w:t xml:space="preserve">Many active </w:t>
            </w:r>
            <w:r w:rsidR="00AC229D">
              <w:rPr>
                <w:rFonts w:ascii="Calibri" w:hAnsi="Calibri" w:cs="Calibri"/>
                <w:sz w:val="22"/>
                <w:szCs w:val="22"/>
              </w:rPr>
              <w:t xml:space="preserve">elements within </w:t>
            </w:r>
            <w:r w:rsidR="000C2B9B">
              <w:rPr>
                <w:rFonts w:ascii="Calibri" w:hAnsi="Calibri" w:cs="Calibri"/>
                <w:sz w:val="22"/>
                <w:szCs w:val="22"/>
              </w:rPr>
              <w:t>CBC Workload</w:t>
            </w:r>
            <w:r w:rsidR="00151615">
              <w:rPr>
                <w:rFonts w:ascii="Calibri" w:hAnsi="Calibri" w:cs="Calibri"/>
                <w:sz w:val="22"/>
                <w:szCs w:val="22"/>
              </w:rPr>
              <w:t xml:space="preserve"> </w:t>
            </w:r>
            <w:r w:rsidR="00424D4B">
              <w:rPr>
                <w:rFonts w:ascii="Calibri" w:hAnsi="Calibri" w:cs="Calibri"/>
                <w:sz w:val="22"/>
                <w:szCs w:val="22"/>
              </w:rPr>
              <w:t xml:space="preserve">are not </w:t>
            </w:r>
            <w:r w:rsidR="00EC3804">
              <w:rPr>
                <w:rFonts w:ascii="Calibri" w:hAnsi="Calibri" w:cs="Calibri"/>
                <w:sz w:val="22"/>
                <w:szCs w:val="22"/>
              </w:rPr>
              <w:t xml:space="preserve">operable using </w:t>
            </w:r>
            <w:r w:rsidR="006E03E2">
              <w:rPr>
                <w:rFonts w:ascii="Calibri" w:hAnsi="Calibri" w:cs="Calibri"/>
                <w:sz w:val="22"/>
                <w:szCs w:val="22"/>
              </w:rPr>
              <w:t xml:space="preserve">the </w:t>
            </w:r>
            <w:r w:rsidR="00EC3804">
              <w:rPr>
                <w:rFonts w:ascii="Calibri" w:hAnsi="Calibri" w:cs="Calibri"/>
                <w:sz w:val="22"/>
                <w:szCs w:val="22"/>
              </w:rPr>
              <w:t>keyboard. Examples are listed below.</w:t>
            </w:r>
          </w:p>
          <w:p w14:paraId="7168F0D6" w14:textId="15FDABC5" w:rsidR="00EC3804" w:rsidRDefault="00EC3804" w:rsidP="00C60E59">
            <w:pPr>
              <w:rPr>
                <w:rFonts w:ascii="Calibri" w:hAnsi="Calibri" w:cs="Calibri"/>
                <w:b/>
                <w:bCs/>
                <w:sz w:val="22"/>
                <w:szCs w:val="22"/>
              </w:rPr>
            </w:pPr>
            <w:r w:rsidRPr="0009269F">
              <w:rPr>
                <w:rFonts w:ascii="Calibri" w:hAnsi="Calibri" w:cs="Calibri"/>
                <w:b/>
                <w:bCs/>
                <w:sz w:val="22"/>
                <w:szCs w:val="22"/>
              </w:rPr>
              <w:t>Console</w:t>
            </w:r>
            <w:r w:rsidR="00123370" w:rsidRPr="0009269F">
              <w:rPr>
                <w:rFonts w:ascii="Calibri" w:hAnsi="Calibri" w:cs="Calibri"/>
                <w:b/>
                <w:bCs/>
                <w:sz w:val="22"/>
                <w:szCs w:val="22"/>
              </w:rPr>
              <w:t xml:space="preserve"> </w:t>
            </w:r>
            <w:r w:rsidR="0009269F" w:rsidRPr="0009269F">
              <w:rPr>
                <w:rFonts w:ascii="Calibri" w:hAnsi="Calibri" w:cs="Calibri"/>
                <w:b/>
                <w:bCs/>
                <w:sz w:val="22"/>
                <w:szCs w:val="22"/>
              </w:rPr>
              <w:t>examples</w:t>
            </w:r>
            <w:r w:rsidRPr="0009269F">
              <w:rPr>
                <w:rFonts w:ascii="Calibri" w:hAnsi="Calibri" w:cs="Calibri"/>
                <w:b/>
                <w:bCs/>
                <w:sz w:val="22"/>
                <w:szCs w:val="22"/>
              </w:rPr>
              <w:t>:</w:t>
            </w:r>
          </w:p>
          <w:p w14:paraId="3FB35485" w14:textId="14FF8D0B" w:rsidR="0009269F" w:rsidRDefault="005118BE" w:rsidP="0009269F">
            <w:pPr>
              <w:pStyle w:val="ListParagraph"/>
              <w:numPr>
                <w:ilvl w:val="0"/>
                <w:numId w:val="2"/>
              </w:numPr>
              <w:rPr>
                <w:rFonts w:ascii="Calibri" w:hAnsi="Calibri" w:cs="Calibri"/>
                <w:sz w:val="22"/>
                <w:szCs w:val="22"/>
              </w:rPr>
            </w:pPr>
            <w:r w:rsidRPr="005118BE">
              <w:rPr>
                <w:rFonts w:ascii="Calibri" w:hAnsi="Calibri" w:cs="Calibri"/>
                <w:sz w:val="22"/>
                <w:szCs w:val="22"/>
              </w:rPr>
              <w:t>Left Nav</w:t>
            </w:r>
            <w:r w:rsidR="00B74A8F">
              <w:rPr>
                <w:rFonts w:ascii="Calibri" w:hAnsi="Calibri" w:cs="Calibri"/>
                <w:sz w:val="22"/>
                <w:szCs w:val="22"/>
              </w:rPr>
              <w:t>igation s</w:t>
            </w:r>
            <w:r w:rsidRPr="005118BE">
              <w:rPr>
                <w:rFonts w:ascii="Calibri" w:hAnsi="Calibri" w:cs="Calibri"/>
                <w:sz w:val="22"/>
                <w:szCs w:val="22"/>
              </w:rPr>
              <w:t>ub</w:t>
            </w:r>
            <w:r w:rsidR="006E03E2">
              <w:rPr>
                <w:rFonts w:ascii="Calibri" w:hAnsi="Calibri" w:cs="Calibri"/>
                <w:sz w:val="22"/>
                <w:szCs w:val="22"/>
              </w:rPr>
              <w:t>-</w:t>
            </w:r>
            <w:r w:rsidR="00B74A8F">
              <w:rPr>
                <w:rFonts w:ascii="Calibri" w:hAnsi="Calibri" w:cs="Calibri"/>
                <w:sz w:val="22"/>
                <w:szCs w:val="22"/>
              </w:rPr>
              <w:t>m</w:t>
            </w:r>
            <w:r w:rsidRPr="005118BE">
              <w:rPr>
                <w:rFonts w:ascii="Calibri" w:hAnsi="Calibri" w:cs="Calibri"/>
                <w:sz w:val="22"/>
                <w:szCs w:val="22"/>
              </w:rPr>
              <w:t xml:space="preserve">enu items are not </w:t>
            </w:r>
            <w:r w:rsidR="00EB6B23">
              <w:rPr>
                <w:rFonts w:ascii="Calibri" w:hAnsi="Calibri" w:cs="Calibri"/>
                <w:sz w:val="22"/>
                <w:szCs w:val="22"/>
              </w:rPr>
              <w:t xml:space="preserve">operable using </w:t>
            </w:r>
            <w:r w:rsidRPr="005118BE">
              <w:rPr>
                <w:rFonts w:ascii="Calibri" w:hAnsi="Calibri" w:cs="Calibri"/>
                <w:sz w:val="22"/>
                <w:szCs w:val="22"/>
              </w:rPr>
              <w:t>keyboard accessible</w:t>
            </w:r>
            <w:r>
              <w:rPr>
                <w:rFonts w:ascii="Calibri" w:hAnsi="Calibri" w:cs="Calibri"/>
                <w:sz w:val="22"/>
                <w:szCs w:val="22"/>
              </w:rPr>
              <w:t>.</w:t>
            </w:r>
          </w:p>
          <w:p w14:paraId="39BD79AD" w14:textId="6E609111" w:rsidR="005118BE" w:rsidRDefault="00EB6B23" w:rsidP="0009269F">
            <w:pPr>
              <w:pStyle w:val="ListParagraph"/>
              <w:numPr>
                <w:ilvl w:val="0"/>
                <w:numId w:val="2"/>
              </w:numPr>
              <w:rPr>
                <w:rFonts w:ascii="Calibri" w:hAnsi="Calibri" w:cs="Calibri"/>
                <w:sz w:val="22"/>
                <w:szCs w:val="22"/>
              </w:rPr>
            </w:pPr>
            <w:r w:rsidRPr="005118BE">
              <w:rPr>
                <w:rFonts w:ascii="Calibri" w:hAnsi="Calibri" w:cs="Calibri"/>
                <w:sz w:val="22"/>
                <w:szCs w:val="22"/>
              </w:rPr>
              <w:t>Left Nav</w:t>
            </w:r>
            <w:r>
              <w:rPr>
                <w:rFonts w:ascii="Calibri" w:hAnsi="Calibri" w:cs="Calibri"/>
                <w:sz w:val="22"/>
                <w:szCs w:val="22"/>
              </w:rPr>
              <w:t xml:space="preserve">igation </w:t>
            </w:r>
            <w:r w:rsidR="00396A54" w:rsidRPr="00396A54">
              <w:rPr>
                <w:rFonts w:ascii="Calibri" w:hAnsi="Calibri" w:cs="Calibri"/>
                <w:sz w:val="22"/>
                <w:szCs w:val="22"/>
              </w:rPr>
              <w:t xml:space="preserve">Collapse button </w:t>
            </w:r>
            <w:r>
              <w:rPr>
                <w:rFonts w:ascii="Calibri" w:hAnsi="Calibri" w:cs="Calibri"/>
                <w:sz w:val="22"/>
                <w:szCs w:val="22"/>
              </w:rPr>
              <w:t>is</w:t>
            </w:r>
            <w:r w:rsidR="00396A54" w:rsidRPr="00396A54">
              <w:rPr>
                <w:rFonts w:ascii="Calibri" w:hAnsi="Calibri" w:cs="Calibri"/>
                <w:sz w:val="22"/>
                <w:szCs w:val="22"/>
              </w:rPr>
              <w:t xml:space="preserve"> not </w:t>
            </w:r>
            <w:r>
              <w:rPr>
                <w:rFonts w:ascii="Calibri" w:hAnsi="Calibri" w:cs="Calibri"/>
                <w:sz w:val="22"/>
                <w:szCs w:val="22"/>
              </w:rPr>
              <w:t xml:space="preserve">reachable using </w:t>
            </w:r>
            <w:r w:rsidR="006E03E2">
              <w:rPr>
                <w:rFonts w:ascii="Calibri" w:hAnsi="Calibri" w:cs="Calibri"/>
                <w:sz w:val="22"/>
                <w:szCs w:val="22"/>
              </w:rPr>
              <w:t xml:space="preserve">a </w:t>
            </w:r>
            <w:r w:rsidR="00396A54" w:rsidRPr="00396A54">
              <w:rPr>
                <w:rFonts w:ascii="Calibri" w:hAnsi="Calibri" w:cs="Calibri"/>
                <w:sz w:val="22"/>
                <w:szCs w:val="22"/>
              </w:rPr>
              <w:t>keyboard</w:t>
            </w:r>
            <w:r w:rsidR="006E03E2">
              <w:rPr>
                <w:rFonts w:ascii="Calibri" w:hAnsi="Calibri" w:cs="Calibri"/>
                <w:sz w:val="22"/>
                <w:szCs w:val="22"/>
              </w:rPr>
              <w:t>,</w:t>
            </w:r>
            <w:r w:rsidR="00396A54" w:rsidRPr="00396A54">
              <w:rPr>
                <w:rFonts w:ascii="Calibri" w:hAnsi="Calibri" w:cs="Calibri"/>
                <w:sz w:val="22"/>
                <w:szCs w:val="22"/>
              </w:rPr>
              <w:t xml:space="preserve"> </w:t>
            </w:r>
            <w:r w:rsidRPr="00396A54">
              <w:rPr>
                <w:rFonts w:ascii="Calibri" w:hAnsi="Calibri" w:cs="Calibri"/>
                <w:sz w:val="22"/>
                <w:szCs w:val="22"/>
              </w:rPr>
              <w:t>i.e.,</w:t>
            </w:r>
            <w:r w:rsidR="00396A54" w:rsidRPr="00396A54">
              <w:rPr>
                <w:rFonts w:ascii="Calibri" w:hAnsi="Calibri" w:cs="Calibri"/>
                <w:sz w:val="22"/>
                <w:szCs w:val="22"/>
              </w:rPr>
              <w:t xml:space="preserve"> focus skips the button</w:t>
            </w:r>
            <w:r w:rsidR="00396A54">
              <w:rPr>
                <w:rFonts w:ascii="Calibri" w:hAnsi="Calibri" w:cs="Calibri"/>
                <w:sz w:val="22"/>
                <w:szCs w:val="22"/>
              </w:rPr>
              <w:t>.</w:t>
            </w:r>
          </w:p>
          <w:p w14:paraId="43271075" w14:textId="46D2FEAC" w:rsidR="00396A54" w:rsidRPr="00F5257A" w:rsidRDefault="00CD109C" w:rsidP="00F5257A">
            <w:pPr>
              <w:pStyle w:val="ListParagraph"/>
              <w:numPr>
                <w:ilvl w:val="0"/>
                <w:numId w:val="2"/>
              </w:numPr>
              <w:rPr>
                <w:rFonts w:ascii="Calibri" w:hAnsi="Calibri" w:cs="Calibri"/>
                <w:sz w:val="22"/>
                <w:szCs w:val="22"/>
              </w:rPr>
            </w:pPr>
            <w:r w:rsidRPr="00396A54">
              <w:rPr>
                <w:rFonts w:ascii="Calibri" w:hAnsi="Calibri" w:cs="Calibri"/>
                <w:sz w:val="22"/>
                <w:szCs w:val="22"/>
              </w:rPr>
              <w:t>Vulnerabilities</w:t>
            </w:r>
            <w:r w:rsidR="00F5257A">
              <w:rPr>
                <w:rFonts w:ascii="Calibri" w:hAnsi="Calibri" w:cs="Calibri"/>
                <w:sz w:val="22"/>
                <w:szCs w:val="22"/>
              </w:rPr>
              <w:t xml:space="preserve"> </w:t>
            </w:r>
            <w:r w:rsidRPr="00F5257A">
              <w:rPr>
                <w:rFonts w:ascii="Calibri" w:hAnsi="Calibri" w:cs="Calibri"/>
                <w:sz w:val="22"/>
                <w:szCs w:val="22"/>
              </w:rPr>
              <w:t>DataGrid</w:t>
            </w:r>
            <w:r w:rsidR="00F5257A">
              <w:rPr>
                <w:rFonts w:ascii="Calibri" w:hAnsi="Calibri" w:cs="Calibri"/>
                <w:sz w:val="22"/>
                <w:szCs w:val="22"/>
              </w:rPr>
              <w:t xml:space="preserve"> </w:t>
            </w:r>
            <w:r>
              <w:rPr>
                <w:rFonts w:ascii="Calibri" w:hAnsi="Calibri" w:cs="Calibri"/>
                <w:sz w:val="22"/>
                <w:szCs w:val="22"/>
              </w:rPr>
              <w:t>s</w:t>
            </w:r>
            <w:r w:rsidR="00396A54" w:rsidRPr="00F5257A">
              <w:rPr>
                <w:rFonts w:ascii="Calibri" w:hAnsi="Calibri" w:cs="Calibri"/>
                <w:sz w:val="22"/>
                <w:szCs w:val="22"/>
              </w:rPr>
              <w:t>ort buttons are not reachable for keyboard</w:t>
            </w:r>
            <w:r w:rsidR="009E437A">
              <w:rPr>
                <w:rFonts w:ascii="Calibri" w:hAnsi="Calibri" w:cs="Calibri"/>
                <w:sz w:val="22"/>
                <w:szCs w:val="22"/>
              </w:rPr>
              <w:t xml:space="preserve"> and screen reader</w:t>
            </w:r>
            <w:r w:rsidR="00396A54" w:rsidRPr="00F5257A">
              <w:rPr>
                <w:rFonts w:ascii="Calibri" w:hAnsi="Calibri" w:cs="Calibri"/>
                <w:sz w:val="22"/>
                <w:szCs w:val="22"/>
              </w:rPr>
              <w:t xml:space="preserve"> users.</w:t>
            </w:r>
          </w:p>
          <w:p w14:paraId="4DBDE407" w14:textId="51F9C088" w:rsidR="00396A54" w:rsidRDefault="00396A54" w:rsidP="00396A54">
            <w:pPr>
              <w:pStyle w:val="ListParagraph"/>
              <w:numPr>
                <w:ilvl w:val="0"/>
                <w:numId w:val="2"/>
              </w:numPr>
              <w:rPr>
                <w:rFonts w:ascii="Calibri" w:hAnsi="Calibri" w:cs="Calibri"/>
                <w:sz w:val="22"/>
                <w:szCs w:val="22"/>
              </w:rPr>
            </w:pPr>
            <w:r w:rsidRPr="00396A54">
              <w:rPr>
                <w:rFonts w:ascii="Calibri" w:hAnsi="Calibri" w:cs="Calibri"/>
                <w:sz w:val="22"/>
                <w:szCs w:val="22"/>
              </w:rPr>
              <w:t xml:space="preserve">All </w:t>
            </w:r>
            <w:r w:rsidR="00441A95">
              <w:rPr>
                <w:rFonts w:ascii="Calibri" w:hAnsi="Calibri" w:cs="Calibri"/>
                <w:sz w:val="22"/>
                <w:szCs w:val="22"/>
              </w:rPr>
              <w:t xml:space="preserve">or most of </w:t>
            </w:r>
            <w:r w:rsidRPr="00396A54">
              <w:rPr>
                <w:rFonts w:ascii="Calibri" w:hAnsi="Calibri" w:cs="Calibri"/>
                <w:sz w:val="22"/>
                <w:szCs w:val="22"/>
              </w:rPr>
              <w:t xml:space="preserve">the </w:t>
            </w:r>
            <w:r w:rsidR="00441A95">
              <w:rPr>
                <w:rFonts w:ascii="Calibri" w:hAnsi="Calibri" w:cs="Calibri"/>
                <w:sz w:val="22"/>
                <w:szCs w:val="22"/>
              </w:rPr>
              <w:t>custom s</w:t>
            </w:r>
            <w:r w:rsidRPr="00396A54">
              <w:rPr>
                <w:rFonts w:ascii="Calibri" w:hAnsi="Calibri" w:cs="Calibri"/>
                <w:sz w:val="22"/>
                <w:szCs w:val="22"/>
              </w:rPr>
              <w:t>elect dropdowns are not keyboard operable</w:t>
            </w:r>
            <w:r w:rsidR="00250366">
              <w:rPr>
                <w:rFonts w:ascii="Calibri" w:hAnsi="Calibri" w:cs="Calibri"/>
                <w:sz w:val="22"/>
                <w:szCs w:val="22"/>
              </w:rPr>
              <w:t xml:space="preserve"> or </w:t>
            </w:r>
            <w:r w:rsidRPr="00396A54">
              <w:rPr>
                <w:rFonts w:ascii="Calibri" w:hAnsi="Calibri" w:cs="Calibri"/>
                <w:sz w:val="22"/>
                <w:szCs w:val="22"/>
              </w:rPr>
              <w:t>reachable</w:t>
            </w:r>
            <w:r w:rsidR="00250366">
              <w:rPr>
                <w:rFonts w:ascii="Calibri" w:hAnsi="Calibri" w:cs="Calibri"/>
                <w:sz w:val="22"/>
                <w:szCs w:val="22"/>
              </w:rPr>
              <w:t xml:space="preserve"> using keyboard navigation</w:t>
            </w:r>
            <w:r w:rsidRPr="00396A54">
              <w:rPr>
                <w:rFonts w:ascii="Calibri" w:hAnsi="Calibri" w:cs="Calibri"/>
                <w:sz w:val="22"/>
                <w:szCs w:val="22"/>
              </w:rPr>
              <w:t>.</w:t>
            </w:r>
          </w:p>
          <w:p w14:paraId="67BBCF75" w14:textId="2109BC92" w:rsidR="00396A54" w:rsidRDefault="00A6640A" w:rsidP="00396A54">
            <w:pPr>
              <w:pStyle w:val="ListParagraph"/>
              <w:numPr>
                <w:ilvl w:val="0"/>
                <w:numId w:val="2"/>
              </w:numPr>
              <w:rPr>
                <w:rFonts w:ascii="Calibri" w:hAnsi="Calibri" w:cs="Calibri"/>
                <w:sz w:val="22"/>
                <w:szCs w:val="22"/>
              </w:rPr>
            </w:pPr>
            <w:r w:rsidRPr="00A6640A">
              <w:rPr>
                <w:rFonts w:ascii="Calibri" w:hAnsi="Calibri" w:cs="Calibri"/>
                <w:sz w:val="22"/>
                <w:szCs w:val="22"/>
              </w:rPr>
              <w:t>VM Workload Filter options are not keyboard operable</w:t>
            </w:r>
          </w:p>
          <w:p w14:paraId="1865CB20" w14:textId="09AA1B1C" w:rsidR="00A6640A" w:rsidRDefault="00A6640A" w:rsidP="00396A54">
            <w:pPr>
              <w:pStyle w:val="ListParagraph"/>
              <w:numPr>
                <w:ilvl w:val="0"/>
                <w:numId w:val="2"/>
              </w:numPr>
              <w:rPr>
                <w:rFonts w:ascii="Calibri" w:hAnsi="Calibri" w:cs="Calibri"/>
                <w:sz w:val="22"/>
                <w:szCs w:val="22"/>
              </w:rPr>
            </w:pPr>
            <w:r w:rsidRPr="00A6640A">
              <w:rPr>
                <w:rFonts w:ascii="Calibri" w:hAnsi="Calibri" w:cs="Calibri"/>
                <w:sz w:val="22"/>
                <w:szCs w:val="22"/>
              </w:rPr>
              <w:t xml:space="preserve">Keyboard users cannot reorder the </w:t>
            </w:r>
            <w:r w:rsidR="00C21354">
              <w:rPr>
                <w:rFonts w:ascii="Calibri" w:hAnsi="Calibri" w:cs="Calibri"/>
                <w:sz w:val="22"/>
                <w:szCs w:val="22"/>
              </w:rPr>
              <w:t xml:space="preserve">DataGrid </w:t>
            </w:r>
            <w:r w:rsidRPr="00A6640A">
              <w:rPr>
                <w:rFonts w:ascii="Calibri" w:hAnsi="Calibri" w:cs="Calibri"/>
                <w:sz w:val="22"/>
                <w:szCs w:val="22"/>
              </w:rPr>
              <w:t>columns, as the</w:t>
            </w:r>
            <w:r w:rsidR="007B7C97">
              <w:rPr>
                <w:rFonts w:ascii="Calibri" w:hAnsi="Calibri" w:cs="Calibri"/>
                <w:sz w:val="22"/>
                <w:szCs w:val="22"/>
              </w:rPr>
              <w:t xml:space="preserve"> reorder</w:t>
            </w:r>
            <w:r w:rsidRPr="00A6640A">
              <w:rPr>
                <w:rFonts w:ascii="Calibri" w:hAnsi="Calibri" w:cs="Calibri"/>
                <w:sz w:val="22"/>
                <w:szCs w:val="22"/>
              </w:rPr>
              <w:t xml:space="preserve"> function</w:t>
            </w:r>
            <w:r w:rsidR="00112A62">
              <w:rPr>
                <w:rFonts w:ascii="Calibri" w:hAnsi="Calibri" w:cs="Calibri"/>
                <w:sz w:val="22"/>
                <w:szCs w:val="22"/>
              </w:rPr>
              <w:t xml:space="preserve"> is</w:t>
            </w:r>
            <w:r w:rsidRPr="00A6640A">
              <w:rPr>
                <w:rFonts w:ascii="Calibri" w:hAnsi="Calibri" w:cs="Calibri"/>
                <w:sz w:val="22"/>
                <w:szCs w:val="22"/>
              </w:rPr>
              <w:t xml:space="preserve"> only </w:t>
            </w:r>
            <w:r w:rsidR="007B7C97">
              <w:rPr>
                <w:rFonts w:ascii="Calibri" w:hAnsi="Calibri" w:cs="Calibri"/>
                <w:sz w:val="22"/>
                <w:szCs w:val="22"/>
              </w:rPr>
              <w:t>available</w:t>
            </w:r>
            <w:r w:rsidRPr="00A6640A">
              <w:rPr>
                <w:rFonts w:ascii="Calibri" w:hAnsi="Calibri" w:cs="Calibri"/>
                <w:sz w:val="22"/>
                <w:szCs w:val="22"/>
              </w:rPr>
              <w:t xml:space="preserve"> for users </w:t>
            </w:r>
            <w:r w:rsidR="00C21354">
              <w:rPr>
                <w:rFonts w:ascii="Calibri" w:hAnsi="Calibri" w:cs="Calibri"/>
                <w:sz w:val="22"/>
                <w:szCs w:val="22"/>
              </w:rPr>
              <w:t>who can perform</w:t>
            </w:r>
            <w:r w:rsidRPr="00A6640A">
              <w:rPr>
                <w:rFonts w:ascii="Calibri" w:hAnsi="Calibri" w:cs="Calibri"/>
                <w:sz w:val="22"/>
                <w:szCs w:val="22"/>
              </w:rPr>
              <w:t xml:space="preserve"> drag &amp; drop using </w:t>
            </w:r>
            <w:r w:rsidR="006E03E2">
              <w:rPr>
                <w:rFonts w:ascii="Calibri" w:hAnsi="Calibri" w:cs="Calibri"/>
                <w:sz w:val="22"/>
                <w:szCs w:val="22"/>
              </w:rPr>
              <w:t xml:space="preserve">a </w:t>
            </w:r>
            <w:r w:rsidRPr="00A6640A">
              <w:rPr>
                <w:rFonts w:ascii="Calibri" w:hAnsi="Calibri" w:cs="Calibri"/>
                <w:sz w:val="22"/>
                <w:szCs w:val="22"/>
              </w:rPr>
              <w:t>mouse.</w:t>
            </w:r>
          </w:p>
          <w:p w14:paraId="2A7C27E6" w14:textId="0FE02A39" w:rsidR="00A6640A" w:rsidRDefault="004008F1" w:rsidP="00A6640A">
            <w:pPr>
              <w:rPr>
                <w:rFonts w:ascii="Calibri" w:hAnsi="Calibri" w:cs="Calibri"/>
                <w:b/>
                <w:bCs/>
                <w:sz w:val="22"/>
                <w:szCs w:val="22"/>
              </w:rPr>
            </w:pPr>
            <w:r w:rsidRPr="004008F1">
              <w:rPr>
                <w:rFonts w:ascii="Calibri" w:hAnsi="Calibri" w:cs="Calibri"/>
                <w:b/>
                <w:bCs/>
                <w:sz w:val="22"/>
                <w:szCs w:val="22"/>
              </w:rPr>
              <w:t>vCenter Plugin example:</w:t>
            </w:r>
          </w:p>
          <w:p w14:paraId="3D2E4672" w14:textId="3AB1713B" w:rsidR="00201A5E" w:rsidRPr="00C27265" w:rsidRDefault="008D31AF" w:rsidP="00123370">
            <w:pPr>
              <w:pStyle w:val="ListParagraph"/>
              <w:numPr>
                <w:ilvl w:val="0"/>
                <w:numId w:val="25"/>
              </w:numPr>
              <w:rPr>
                <w:rFonts w:ascii="Calibri" w:hAnsi="Calibri" w:cs="Calibri"/>
                <w:sz w:val="22"/>
                <w:szCs w:val="22"/>
              </w:rPr>
            </w:pPr>
            <w:r w:rsidRPr="008D31AF">
              <w:rPr>
                <w:rFonts w:ascii="Calibri" w:hAnsi="Calibri" w:cs="Calibri"/>
                <w:sz w:val="22"/>
                <w:szCs w:val="22"/>
              </w:rPr>
              <w:t>Inventory: Selected checkboxes from the DataGrid get deselected after using tab key navigation to reach the update button.</w:t>
            </w:r>
          </w:p>
        </w:tc>
      </w:tr>
      <w:tr w:rsidR="0075562D" w:rsidRPr="00C27265" w14:paraId="7DFA1C67"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B549CD" w14:textId="77777777" w:rsidR="003D2163" w:rsidRPr="00C27265" w:rsidRDefault="005D3B4A" w:rsidP="00C622BB">
            <w:pPr>
              <w:rPr>
                <w:rFonts w:ascii="Calibri" w:hAnsi="Calibri" w:cs="Calibri"/>
                <w:b/>
                <w:sz w:val="22"/>
                <w:szCs w:val="22"/>
              </w:rPr>
            </w:pPr>
            <w:hyperlink r:id="rId26" w:anchor="keyboard-operation-trapping" w:history="1">
              <w:r w:rsidR="003D2163" w:rsidRPr="00C27265">
                <w:rPr>
                  <w:rStyle w:val="Hyperlink"/>
                  <w:rFonts w:ascii="Calibri" w:hAnsi="Calibri" w:cs="Calibri"/>
                  <w:b/>
                  <w:sz w:val="22"/>
                  <w:szCs w:val="22"/>
                </w:rPr>
                <w:t>2.1.2 No Keyboard Trap</w:t>
              </w:r>
            </w:hyperlink>
            <w:r w:rsidR="003D2163" w:rsidRPr="00C27265">
              <w:rPr>
                <w:rFonts w:ascii="Calibri" w:hAnsi="Calibri" w:cs="Calibri"/>
                <w:sz w:val="22"/>
                <w:szCs w:val="22"/>
              </w:rPr>
              <w:t xml:space="preserve"> (Level A)</w:t>
            </w:r>
          </w:p>
          <w:p w14:paraId="49DD15AA"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4194EC94"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0944D118" w14:textId="77777777" w:rsidR="003D2163" w:rsidRPr="00C27265" w:rsidRDefault="007B4B5A" w:rsidP="00C622BB">
            <w:pPr>
              <w:numPr>
                <w:ilvl w:val="0"/>
                <w:numId w:val="2"/>
              </w:numPr>
              <w:ind w:left="1080"/>
              <w:rPr>
                <w:rFonts w:ascii="Calibri" w:hAnsi="Calibri" w:cs="Calibri"/>
                <w:sz w:val="22"/>
                <w:szCs w:val="22"/>
              </w:rPr>
            </w:pPr>
            <w:r w:rsidRPr="00C27265">
              <w:rPr>
                <w:rFonts w:ascii="Calibri" w:hAnsi="Calibri" w:cs="Calibri"/>
                <w:sz w:val="22"/>
                <w:szCs w:val="22"/>
              </w:rPr>
              <w:t>9.2.1.2</w:t>
            </w:r>
            <w:r w:rsidR="003D2163" w:rsidRPr="00C27265">
              <w:rPr>
                <w:rFonts w:ascii="Calibri" w:hAnsi="Calibri" w:cs="Calibri"/>
                <w:sz w:val="22"/>
                <w:szCs w:val="22"/>
              </w:rPr>
              <w:t xml:space="preserve"> (Web)</w:t>
            </w:r>
          </w:p>
          <w:p w14:paraId="30164BB4" w14:textId="77777777" w:rsidR="003D2163" w:rsidRPr="00C27265" w:rsidRDefault="00433C65" w:rsidP="00C622BB">
            <w:pPr>
              <w:numPr>
                <w:ilvl w:val="0"/>
                <w:numId w:val="2"/>
              </w:numPr>
              <w:ind w:left="1080"/>
              <w:rPr>
                <w:rFonts w:ascii="Calibri" w:hAnsi="Calibri" w:cs="Calibri"/>
                <w:sz w:val="22"/>
                <w:szCs w:val="22"/>
              </w:rPr>
            </w:pPr>
            <w:r w:rsidRPr="00C27265">
              <w:rPr>
                <w:rFonts w:ascii="Calibri" w:hAnsi="Calibri" w:cs="Calibri"/>
                <w:sz w:val="22"/>
                <w:szCs w:val="22"/>
              </w:rPr>
              <w:lastRenderedPageBreak/>
              <w:t>10.2.1.2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626304E4"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11.2.1.2</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0BBF8A21"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11.2.1.2</w:t>
            </w:r>
            <w:r w:rsidR="003D2163" w:rsidRPr="00C27265">
              <w:rPr>
                <w:rFonts w:ascii="Calibri" w:hAnsi="Calibri" w:cs="Calibri"/>
                <w:sz w:val="22"/>
                <w:szCs w:val="22"/>
              </w:rPr>
              <w:t xml:space="preserve"> (Closed Software)</w:t>
            </w:r>
          </w:p>
          <w:p w14:paraId="4E22CBA9"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27EBEAA9"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20962E30"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3C76A448"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2E892484"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5E4AA4EF"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70A63B83"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44616DD"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DE4BD8">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E7E2F0" w14:textId="5EEAF2A4"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0B2981">
              <w:rPr>
                <w:rFonts w:ascii="Calibri" w:hAnsi="Calibri" w:cs="Calibri"/>
                <w:sz w:val="22"/>
                <w:szCs w:val="22"/>
              </w:rPr>
              <w:t>CBC Workload</w:t>
            </w:r>
            <w:r w:rsidR="00DE4BD8">
              <w:rPr>
                <w:rFonts w:ascii="Calibri" w:hAnsi="Calibri" w:cs="Calibri"/>
                <w:sz w:val="22"/>
                <w:szCs w:val="22"/>
              </w:rPr>
              <w:t xml:space="preserve"> does not contain keyboard traps.</w:t>
            </w:r>
          </w:p>
        </w:tc>
      </w:tr>
      <w:tr w:rsidR="0075562D" w:rsidRPr="00C27265" w14:paraId="358C24C6"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208823" w14:textId="77777777" w:rsidR="003B281D" w:rsidRPr="00C27265" w:rsidRDefault="005D3B4A" w:rsidP="00424185">
            <w:pPr>
              <w:rPr>
                <w:rFonts w:ascii="Calibri" w:hAnsi="Calibri" w:cs="Calibri"/>
                <w:b/>
                <w:sz w:val="22"/>
                <w:szCs w:val="22"/>
              </w:rPr>
            </w:pPr>
            <w:hyperlink r:id="rId27" w:anchor="character-key-shortcuts" w:history="1">
              <w:r w:rsidR="003B281D" w:rsidRPr="00C27265">
                <w:rPr>
                  <w:rStyle w:val="Hyperlink"/>
                  <w:rFonts w:ascii="Calibri" w:hAnsi="Calibri" w:cs="Calibri"/>
                  <w:b/>
                  <w:sz w:val="22"/>
                  <w:szCs w:val="22"/>
                </w:rPr>
                <w:t>2.1.4 Character Key Shortcuts</w:t>
              </w:r>
            </w:hyperlink>
            <w:r w:rsidR="003B281D" w:rsidRPr="00C27265">
              <w:rPr>
                <w:rFonts w:ascii="Calibri" w:hAnsi="Calibri" w:cs="Calibri"/>
                <w:sz w:val="22"/>
                <w:szCs w:val="22"/>
              </w:rPr>
              <w:t xml:space="preserve"> (Level A</w:t>
            </w:r>
            <w:r w:rsidR="00816E6F" w:rsidRPr="00C27265">
              <w:rPr>
                <w:rFonts w:ascii="Calibri" w:hAnsi="Calibri" w:cs="Calibri"/>
                <w:sz w:val="22"/>
                <w:szCs w:val="22"/>
              </w:rPr>
              <w:t xml:space="preserve"> 2.1 only</w:t>
            </w:r>
            <w:r w:rsidR="003B281D" w:rsidRPr="00C27265">
              <w:rPr>
                <w:rFonts w:ascii="Calibri" w:hAnsi="Calibri" w:cs="Calibri"/>
                <w:sz w:val="22"/>
                <w:szCs w:val="22"/>
              </w:rPr>
              <w:t>)</w:t>
            </w:r>
          </w:p>
          <w:p w14:paraId="1E139623"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Also applies to:</w:t>
            </w:r>
          </w:p>
          <w:p w14:paraId="70737416"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EN 301 549 Criteria</w:t>
            </w:r>
          </w:p>
          <w:p w14:paraId="183952C0" w14:textId="77777777" w:rsidR="003B281D" w:rsidRPr="00C27265" w:rsidRDefault="00424185" w:rsidP="00424185">
            <w:pPr>
              <w:numPr>
                <w:ilvl w:val="0"/>
                <w:numId w:val="2"/>
              </w:numPr>
              <w:ind w:left="1080"/>
              <w:rPr>
                <w:rFonts w:ascii="Calibri" w:hAnsi="Calibri" w:cs="Calibri"/>
                <w:sz w:val="22"/>
                <w:szCs w:val="22"/>
              </w:rPr>
            </w:pPr>
            <w:r w:rsidRPr="00C27265">
              <w:rPr>
                <w:rFonts w:ascii="Calibri" w:hAnsi="Calibri" w:cs="Calibri"/>
                <w:sz w:val="22"/>
                <w:szCs w:val="22"/>
              </w:rPr>
              <w:t>9.2.1.4</w:t>
            </w:r>
            <w:r w:rsidR="003B281D" w:rsidRPr="00C27265">
              <w:rPr>
                <w:rFonts w:ascii="Calibri" w:hAnsi="Calibri" w:cs="Calibri"/>
                <w:sz w:val="22"/>
                <w:szCs w:val="22"/>
              </w:rPr>
              <w:t xml:space="preserve"> (Web)</w:t>
            </w:r>
          </w:p>
          <w:p w14:paraId="6A2852CF"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10.</w:t>
            </w:r>
            <w:r w:rsidR="00433C65" w:rsidRPr="00C27265">
              <w:rPr>
                <w:rFonts w:ascii="Calibri" w:hAnsi="Calibri" w:cs="Calibri"/>
                <w:sz w:val="22"/>
                <w:szCs w:val="22"/>
              </w:rPr>
              <w:t>2.1.4</w:t>
            </w:r>
            <w:r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7FDBED8"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11.2.1.</w:t>
            </w:r>
            <w:r w:rsidR="00596DAD" w:rsidRPr="00C27265">
              <w:rPr>
                <w:rFonts w:ascii="Calibri" w:hAnsi="Calibri" w:cs="Calibri"/>
                <w:sz w:val="22"/>
                <w:szCs w:val="22"/>
              </w:rPr>
              <w:t>4.1</w:t>
            </w:r>
            <w:r w:rsidRPr="00C27265">
              <w:rPr>
                <w:rFonts w:ascii="Calibri" w:hAnsi="Calibri" w:cs="Calibri"/>
                <w:sz w:val="22"/>
                <w:szCs w:val="22"/>
              </w:rPr>
              <w:t xml:space="preserve"> (</w:t>
            </w:r>
            <w:r w:rsidR="00596DAD" w:rsidRPr="00C27265">
              <w:rPr>
                <w:rFonts w:ascii="Calibri" w:hAnsi="Calibri" w:cs="Calibri"/>
                <w:sz w:val="22"/>
                <w:szCs w:val="22"/>
              </w:rPr>
              <w:t xml:space="preserve">Open Functionality </w:t>
            </w:r>
            <w:r w:rsidRPr="00C27265">
              <w:rPr>
                <w:rFonts w:ascii="Calibri" w:hAnsi="Calibri" w:cs="Calibri"/>
                <w:sz w:val="22"/>
                <w:szCs w:val="22"/>
              </w:rPr>
              <w:t>Software)</w:t>
            </w:r>
          </w:p>
          <w:p w14:paraId="4C8F30AC" w14:textId="77777777" w:rsidR="003B281D" w:rsidRPr="00C27265" w:rsidRDefault="00596DAD" w:rsidP="00424185">
            <w:pPr>
              <w:numPr>
                <w:ilvl w:val="0"/>
                <w:numId w:val="2"/>
              </w:numPr>
              <w:ind w:left="1080"/>
              <w:rPr>
                <w:rFonts w:ascii="Calibri" w:hAnsi="Calibri" w:cs="Calibri"/>
                <w:sz w:val="22"/>
                <w:szCs w:val="22"/>
              </w:rPr>
            </w:pPr>
            <w:r w:rsidRPr="00C27265">
              <w:rPr>
                <w:rFonts w:ascii="Calibri" w:hAnsi="Calibri" w:cs="Calibri"/>
                <w:sz w:val="22"/>
                <w:szCs w:val="22"/>
              </w:rPr>
              <w:t>11.2.1.4.2</w:t>
            </w:r>
            <w:r w:rsidR="003B281D" w:rsidRPr="00C27265">
              <w:rPr>
                <w:rFonts w:ascii="Calibri" w:hAnsi="Calibri" w:cs="Calibri"/>
                <w:sz w:val="22"/>
                <w:szCs w:val="22"/>
              </w:rPr>
              <w:t xml:space="preserve"> (Closed Software)</w:t>
            </w:r>
          </w:p>
          <w:p w14:paraId="2C4B05E9" w14:textId="77777777" w:rsidR="003B281D" w:rsidRPr="00C27265" w:rsidRDefault="002644C4" w:rsidP="00424185">
            <w:pPr>
              <w:numPr>
                <w:ilvl w:val="0"/>
                <w:numId w:val="1"/>
              </w:numPr>
              <w:ind w:left="1080"/>
              <w:rPr>
                <w:rFonts w:ascii="Calibri" w:hAnsi="Calibri" w:cs="Calibri"/>
                <w:bCs/>
                <w:sz w:val="22"/>
                <w:szCs w:val="22"/>
              </w:rPr>
            </w:pPr>
            <w:r w:rsidRPr="00C27265">
              <w:rPr>
                <w:rFonts w:ascii="Calibri" w:hAnsi="Calibri" w:cs="Calibri"/>
                <w:sz w:val="22"/>
                <w:szCs w:val="22"/>
              </w:rPr>
              <w:t>11.8.2</w:t>
            </w:r>
            <w:r w:rsidR="003B281D" w:rsidRPr="00C27265">
              <w:rPr>
                <w:rFonts w:ascii="Calibri" w:hAnsi="Calibri" w:cs="Calibri"/>
                <w:sz w:val="22"/>
                <w:szCs w:val="22"/>
              </w:rPr>
              <w:t xml:space="preserve"> (Authoring Tool)</w:t>
            </w:r>
          </w:p>
          <w:p w14:paraId="552E83CD" w14:textId="77777777" w:rsidR="003B281D" w:rsidRPr="00C27265" w:rsidRDefault="003B281D" w:rsidP="00424185">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7483263D" w14:textId="77777777" w:rsidR="00E45F1E" w:rsidRPr="00C27265" w:rsidRDefault="003B281D" w:rsidP="00E45F1E">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665ED909" w14:textId="77777777" w:rsidR="00E45F1E" w:rsidRPr="00C27265" w:rsidRDefault="00E45F1E" w:rsidP="00990419">
            <w:pPr>
              <w:tabs>
                <w:tab w:val="left" w:pos="330"/>
              </w:tabs>
              <w:ind w:left="330"/>
              <w:rPr>
                <w:rFonts w:ascii="Calibri" w:hAnsi="Calibri" w:cs="Calibri"/>
                <w:sz w:val="22"/>
                <w:szCs w:val="22"/>
              </w:rPr>
            </w:pPr>
            <w:r w:rsidRPr="00C27265">
              <w:rPr>
                <w:rFonts w:ascii="Calibri" w:hAnsi="Calibri" w:cs="Calibri"/>
                <w:sz w:val="22"/>
                <w:szCs w:val="22"/>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FB9173E" w14:textId="77777777"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E061BB">
              <w:rPr>
                <w:rFonts w:ascii="Calibri" w:hAnsi="Calibri" w:cs="Calibri"/>
                <w:sz w:val="22"/>
                <w:szCs w:val="22"/>
              </w:rPr>
              <w:t>: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BD91B8" w14:textId="67AA39CF"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E061BB">
              <w:rPr>
                <w:rFonts w:ascii="Calibri" w:hAnsi="Calibri" w:cs="Calibri"/>
                <w:sz w:val="22"/>
                <w:szCs w:val="22"/>
              </w:rPr>
              <w:t xml:space="preserve"> </w:t>
            </w:r>
            <w:r w:rsidR="00614912">
              <w:rPr>
                <w:rFonts w:ascii="Calibri" w:hAnsi="Calibri" w:cs="Calibri"/>
                <w:sz w:val="22"/>
                <w:szCs w:val="22"/>
              </w:rPr>
              <w:t>CBC Workload</w:t>
            </w:r>
            <w:r w:rsidR="00E061BB">
              <w:rPr>
                <w:rFonts w:ascii="Calibri" w:hAnsi="Calibri" w:cs="Calibri"/>
                <w:sz w:val="22"/>
                <w:szCs w:val="22"/>
              </w:rPr>
              <w:t xml:space="preserve"> does not contain character key shortcuts.</w:t>
            </w:r>
          </w:p>
        </w:tc>
      </w:tr>
      <w:tr w:rsidR="0075562D" w:rsidRPr="00C27265" w14:paraId="712E8E47"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6B8D1B" w14:textId="77777777" w:rsidR="003D2163" w:rsidRPr="00C27265" w:rsidRDefault="005D3B4A" w:rsidP="00C622BB">
            <w:pPr>
              <w:rPr>
                <w:rFonts w:ascii="Calibri" w:hAnsi="Calibri" w:cs="Calibri"/>
                <w:b/>
                <w:sz w:val="22"/>
                <w:szCs w:val="22"/>
              </w:rPr>
            </w:pPr>
            <w:hyperlink r:id="rId28" w:anchor="time-limits-required-behaviors" w:history="1">
              <w:r w:rsidR="003D2163" w:rsidRPr="00C27265">
                <w:rPr>
                  <w:rStyle w:val="Hyperlink"/>
                  <w:rFonts w:ascii="Calibri" w:hAnsi="Calibri" w:cs="Calibri"/>
                  <w:b/>
                  <w:sz w:val="22"/>
                  <w:szCs w:val="22"/>
                </w:rPr>
                <w:t>2.2.1 Timing Adjustable</w:t>
              </w:r>
            </w:hyperlink>
            <w:r w:rsidR="003D2163" w:rsidRPr="00C27265">
              <w:rPr>
                <w:rFonts w:ascii="Calibri" w:hAnsi="Calibri" w:cs="Calibri"/>
                <w:sz w:val="22"/>
                <w:szCs w:val="22"/>
              </w:rPr>
              <w:t xml:space="preserve"> (Level A)</w:t>
            </w:r>
          </w:p>
          <w:p w14:paraId="25112219"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1D55D208"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0067322F" w14:textId="77777777" w:rsidR="003D2163" w:rsidRPr="00C27265" w:rsidRDefault="00424185" w:rsidP="007D64B1">
            <w:pPr>
              <w:numPr>
                <w:ilvl w:val="0"/>
                <w:numId w:val="4"/>
              </w:numPr>
              <w:ind w:left="1080"/>
              <w:rPr>
                <w:rFonts w:ascii="Calibri" w:hAnsi="Calibri" w:cs="Calibri"/>
                <w:sz w:val="22"/>
                <w:szCs w:val="22"/>
              </w:rPr>
            </w:pPr>
            <w:r w:rsidRPr="00C27265">
              <w:rPr>
                <w:rFonts w:ascii="Calibri" w:hAnsi="Calibri" w:cs="Calibri"/>
                <w:sz w:val="22"/>
                <w:szCs w:val="22"/>
              </w:rPr>
              <w:t>9.2.2.1</w:t>
            </w:r>
            <w:r w:rsidR="003D2163" w:rsidRPr="00C27265">
              <w:rPr>
                <w:rFonts w:ascii="Calibri" w:hAnsi="Calibri" w:cs="Calibri"/>
                <w:sz w:val="22"/>
                <w:szCs w:val="22"/>
              </w:rPr>
              <w:t xml:space="preserve"> (Web)</w:t>
            </w:r>
          </w:p>
          <w:p w14:paraId="11FCEE2C" w14:textId="77777777" w:rsidR="003D2163" w:rsidRPr="00C27265" w:rsidRDefault="00433C65" w:rsidP="007D64B1">
            <w:pPr>
              <w:numPr>
                <w:ilvl w:val="0"/>
                <w:numId w:val="4"/>
              </w:numPr>
              <w:ind w:left="1080"/>
              <w:rPr>
                <w:rFonts w:ascii="Calibri" w:hAnsi="Calibri" w:cs="Calibri"/>
                <w:sz w:val="22"/>
                <w:szCs w:val="22"/>
              </w:rPr>
            </w:pPr>
            <w:r w:rsidRPr="00C27265">
              <w:rPr>
                <w:rFonts w:ascii="Calibri" w:hAnsi="Calibri" w:cs="Calibri"/>
                <w:sz w:val="22"/>
                <w:szCs w:val="22"/>
              </w:rPr>
              <w:t>10.2.2.1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F49D133" w14:textId="77777777" w:rsidR="003D2163" w:rsidRPr="00C27265" w:rsidRDefault="00596DAD" w:rsidP="007D64B1">
            <w:pPr>
              <w:numPr>
                <w:ilvl w:val="0"/>
                <w:numId w:val="4"/>
              </w:numPr>
              <w:ind w:left="1080"/>
              <w:rPr>
                <w:rFonts w:ascii="Calibri" w:hAnsi="Calibri" w:cs="Calibri"/>
                <w:sz w:val="22"/>
                <w:szCs w:val="22"/>
              </w:rPr>
            </w:pPr>
            <w:r w:rsidRPr="00C27265">
              <w:rPr>
                <w:rFonts w:ascii="Calibri" w:hAnsi="Calibri" w:cs="Calibri"/>
                <w:sz w:val="22"/>
                <w:szCs w:val="22"/>
              </w:rPr>
              <w:t>11.2.2.1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3DEB50C0"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11.2.2.1</w:t>
            </w:r>
            <w:r w:rsidR="003D2163" w:rsidRPr="00C27265">
              <w:rPr>
                <w:rFonts w:ascii="Calibri" w:hAnsi="Calibri" w:cs="Calibri"/>
                <w:sz w:val="22"/>
                <w:szCs w:val="22"/>
              </w:rPr>
              <w:t xml:space="preserve"> (Closed Software)</w:t>
            </w:r>
          </w:p>
          <w:p w14:paraId="07859CC9"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2BDC85FD"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460D12E0"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7E99FEA7"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74CB405B"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3470CE48"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66A6774C"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B3B81F8" w14:textId="13628E93"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2350D4">
              <w:rPr>
                <w:rFonts w:ascii="Calibri" w:hAnsi="Calibri" w:cs="Calibri"/>
                <w:sz w:val="22"/>
                <w:szCs w:val="22"/>
              </w:rPr>
              <w:t xml:space="preserve">Not </w:t>
            </w:r>
            <w:r w:rsidR="00401B6C">
              <w:rPr>
                <w:rFonts w:ascii="Calibri" w:hAnsi="Calibri" w:cs="Calibri"/>
                <w:sz w:val="22"/>
                <w:szCs w:val="22"/>
              </w:rPr>
              <w:t>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4F5B506" w14:textId="5BDAAFD3"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2E464E">
              <w:rPr>
                <w:rFonts w:ascii="Calibri" w:hAnsi="Calibri" w:cs="Calibri"/>
                <w:sz w:val="22"/>
                <w:szCs w:val="22"/>
              </w:rPr>
              <w:t>vSAN workflows</w:t>
            </w:r>
            <w:r w:rsidR="002350D4">
              <w:rPr>
                <w:rFonts w:ascii="Calibri" w:hAnsi="Calibri" w:cs="Calibri"/>
                <w:sz w:val="22"/>
                <w:szCs w:val="22"/>
              </w:rPr>
              <w:t xml:space="preserve"> does not </w:t>
            </w:r>
            <w:r w:rsidR="002E464E">
              <w:rPr>
                <w:rFonts w:ascii="Calibri" w:hAnsi="Calibri" w:cs="Calibri"/>
                <w:sz w:val="22"/>
                <w:szCs w:val="22"/>
              </w:rPr>
              <w:t>have</w:t>
            </w:r>
            <w:r w:rsidR="002350D4">
              <w:rPr>
                <w:rFonts w:ascii="Calibri" w:hAnsi="Calibri" w:cs="Calibri"/>
                <w:sz w:val="22"/>
                <w:szCs w:val="22"/>
              </w:rPr>
              <w:t xml:space="preserve"> timing adjustable</w:t>
            </w:r>
            <w:r w:rsidR="002E464E">
              <w:rPr>
                <w:rFonts w:ascii="Calibri" w:hAnsi="Calibri" w:cs="Calibri"/>
                <w:sz w:val="22"/>
                <w:szCs w:val="22"/>
              </w:rPr>
              <w:t xml:space="preserve"> content</w:t>
            </w:r>
            <w:r w:rsidR="002350D4">
              <w:rPr>
                <w:rFonts w:ascii="Calibri" w:hAnsi="Calibri" w:cs="Calibri"/>
                <w:sz w:val="22"/>
                <w:szCs w:val="22"/>
              </w:rPr>
              <w:t>.</w:t>
            </w:r>
          </w:p>
        </w:tc>
      </w:tr>
      <w:tr w:rsidR="0075562D" w:rsidRPr="00C27265" w14:paraId="7D76698F"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15379A" w14:textId="77777777" w:rsidR="003D2163" w:rsidRPr="00C27265" w:rsidRDefault="005D3B4A" w:rsidP="00C622BB">
            <w:pPr>
              <w:rPr>
                <w:rFonts w:ascii="Calibri" w:hAnsi="Calibri" w:cs="Calibri"/>
                <w:b/>
                <w:sz w:val="22"/>
                <w:szCs w:val="22"/>
              </w:rPr>
            </w:pPr>
            <w:hyperlink r:id="rId29" w:anchor="time-limits-pause" w:history="1">
              <w:r w:rsidR="003D2163" w:rsidRPr="00C27265">
                <w:rPr>
                  <w:rStyle w:val="Hyperlink"/>
                  <w:rFonts w:ascii="Calibri" w:hAnsi="Calibri" w:cs="Calibri"/>
                  <w:b/>
                  <w:sz w:val="22"/>
                  <w:szCs w:val="22"/>
                </w:rPr>
                <w:t>2.2.2 Pause, Stop, Hide</w:t>
              </w:r>
            </w:hyperlink>
            <w:r w:rsidR="003D2163" w:rsidRPr="00C27265">
              <w:rPr>
                <w:rFonts w:ascii="Calibri" w:hAnsi="Calibri" w:cs="Calibri"/>
                <w:sz w:val="22"/>
                <w:szCs w:val="22"/>
              </w:rPr>
              <w:t xml:space="preserve"> (Level A)</w:t>
            </w:r>
          </w:p>
          <w:p w14:paraId="2302C186"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3BC6FC75"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5BCFF8FB" w14:textId="77777777" w:rsidR="003D2163" w:rsidRPr="00C27265" w:rsidRDefault="00424185" w:rsidP="00C622BB">
            <w:pPr>
              <w:numPr>
                <w:ilvl w:val="0"/>
                <w:numId w:val="2"/>
              </w:numPr>
              <w:ind w:left="1080"/>
              <w:rPr>
                <w:rFonts w:ascii="Calibri" w:hAnsi="Calibri" w:cs="Calibri"/>
                <w:sz w:val="22"/>
                <w:szCs w:val="22"/>
              </w:rPr>
            </w:pPr>
            <w:r w:rsidRPr="00C27265">
              <w:rPr>
                <w:rFonts w:ascii="Calibri" w:hAnsi="Calibri" w:cs="Calibri"/>
                <w:sz w:val="22"/>
                <w:szCs w:val="22"/>
              </w:rPr>
              <w:t>9.2.2.2</w:t>
            </w:r>
            <w:r w:rsidR="003D2163" w:rsidRPr="00C27265">
              <w:rPr>
                <w:rFonts w:ascii="Calibri" w:hAnsi="Calibri" w:cs="Calibri"/>
                <w:sz w:val="22"/>
                <w:szCs w:val="22"/>
              </w:rPr>
              <w:t xml:space="preserve"> (Web)</w:t>
            </w:r>
          </w:p>
          <w:p w14:paraId="548FA546" w14:textId="77777777" w:rsidR="003D2163" w:rsidRPr="00C27265" w:rsidRDefault="00433C65" w:rsidP="00C622BB">
            <w:pPr>
              <w:numPr>
                <w:ilvl w:val="0"/>
                <w:numId w:val="2"/>
              </w:numPr>
              <w:ind w:left="1080"/>
              <w:rPr>
                <w:rFonts w:ascii="Calibri" w:hAnsi="Calibri" w:cs="Calibri"/>
                <w:sz w:val="22"/>
                <w:szCs w:val="22"/>
              </w:rPr>
            </w:pPr>
            <w:r w:rsidRPr="00C27265">
              <w:rPr>
                <w:rFonts w:ascii="Calibri" w:hAnsi="Calibri" w:cs="Calibri"/>
                <w:sz w:val="22"/>
                <w:szCs w:val="22"/>
              </w:rPr>
              <w:t>10.2.2.2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5C46472"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11.2.2.2</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7A4E201C"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11.2.2.2</w:t>
            </w:r>
            <w:r w:rsidR="003D2163" w:rsidRPr="00C27265">
              <w:rPr>
                <w:rFonts w:ascii="Calibri" w:hAnsi="Calibri" w:cs="Calibri"/>
                <w:sz w:val="22"/>
                <w:szCs w:val="22"/>
              </w:rPr>
              <w:t xml:space="preserve"> (Closed Software)</w:t>
            </w:r>
          </w:p>
          <w:p w14:paraId="2232C2F1"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106D5944"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4E0644A4" w14:textId="77777777" w:rsidR="00517483" w:rsidRPr="00C27265" w:rsidRDefault="00517483" w:rsidP="00517483">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61843798"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2855B144"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7A7E3885"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574B36B5" w14:textId="77777777" w:rsidR="00375929" w:rsidRPr="00C27265" w:rsidRDefault="00375929" w:rsidP="00375929">
            <w:pPr>
              <w:numPr>
                <w:ilvl w:val="0"/>
                <w:numId w:val="2"/>
              </w:numPr>
              <w:ind w:left="1080"/>
              <w:rPr>
                <w:rFonts w:ascii="Calibri" w:hAnsi="Calibri" w:cs="Calibri"/>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7B7EA946" w14:textId="0D9CF386"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B50F85">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30D55F" w14:textId="6B57CF9F" w:rsidR="004312E6" w:rsidRPr="00C27265" w:rsidRDefault="003D2163" w:rsidP="009F1D03">
            <w:pPr>
              <w:rPr>
                <w:rFonts w:ascii="Calibri" w:hAnsi="Calibri" w:cs="Calibri"/>
                <w:sz w:val="22"/>
                <w:szCs w:val="22"/>
              </w:rPr>
            </w:pPr>
            <w:r w:rsidRPr="00C27265">
              <w:rPr>
                <w:rFonts w:ascii="Calibri" w:hAnsi="Calibri" w:cs="Calibri"/>
                <w:sz w:val="22"/>
                <w:szCs w:val="22"/>
              </w:rPr>
              <w:t xml:space="preserve">Web: </w:t>
            </w:r>
            <w:r w:rsidR="00614912">
              <w:rPr>
                <w:rFonts w:ascii="Calibri" w:hAnsi="Calibri" w:cs="Calibri"/>
                <w:sz w:val="22"/>
                <w:szCs w:val="22"/>
              </w:rPr>
              <w:t>CBC Workload</w:t>
            </w:r>
            <w:r w:rsidR="009F1D03">
              <w:rPr>
                <w:rFonts w:ascii="Calibri" w:hAnsi="Calibri" w:cs="Calibri"/>
                <w:sz w:val="22"/>
                <w:szCs w:val="22"/>
              </w:rPr>
              <w:t xml:space="preserve"> does not </w:t>
            </w:r>
            <w:r w:rsidR="006E4690">
              <w:rPr>
                <w:rFonts w:ascii="Calibri" w:hAnsi="Calibri" w:cs="Calibri"/>
                <w:sz w:val="22"/>
                <w:szCs w:val="22"/>
              </w:rPr>
              <w:t xml:space="preserve">have any </w:t>
            </w:r>
            <w:r w:rsidR="009F1D03">
              <w:rPr>
                <w:rFonts w:ascii="Calibri" w:hAnsi="Calibri" w:cs="Calibri"/>
                <w:sz w:val="22"/>
                <w:szCs w:val="22"/>
              </w:rPr>
              <w:t>automatically updating content.</w:t>
            </w:r>
          </w:p>
        </w:tc>
      </w:tr>
      <w:tr w:rsidR="0075562D" w:rsidRPr="00C27265" w14:paraId="1EB29E82"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BCA12A" w14:textId="77777777" w:rsidR="003D2163" w:rsidRPr="00C27265" w:rsidRDefault="005D3B4A" w:rsidP="00C622BB">
            <w:pPr>
              <w:rPr>
                <w:rFonts w:ascii="Calibri" w:hAnsi="Calibri" w:cs="Calibri"/>
                <w:b/>
                <w:sz w:val="22"/>
                <w:szCs w:val="22"/>
              </w:rPr>
            </w:pPr>
            <w:hyperlink r:id="rId30" w:anchor="seizure-does-not-violate" w:history="1">
              <w:r w:rsidR="003D2163" w:rsidRPr="00C27265">
                <w:rPr>
                  <w:rStyle w:val="Hyperlink"/>
                  <w:rFonts w:ascii="Calibri" w:hAnsi="Calibri" w:cs="Calibri"/>
                  <w:b/>
                  <w:sz w:val="22"/>
                  <w:szCs w:val="22"/>
                </w:rPr>
                <w:t>2.3.1 Three Flashes or Below Threshold</w:t>
              </w:r>
            </w:hyperlink>
            <w:r w:rsidR="003D2163" w:rsidRPr="00C27265">
              <w:rPr>
                <w:rFonts w:ascii="Calibri" w:hAnsi="Calibri" w:cs="Calibri"/>
                <w:sz w:val="22"/>
                <w:szCs w:val="22"/>
              </w:rPr>
              <w:t xml:space="preserve"> (Level A)</w:t>
            </w:r>
          </w:p>
          <w:p w14:paraId="597F98CE"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0F15FACB"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5942FD0F" w14:textId="77777777" w:rsidR="003D2163" w:rsidRPr="00C27265" w:rsidRDefault="00424185" w:rsidP="007D64B1">
            <w:pPr>
              <w:numPr>
                <w:ilvl w:val="0"/>
                <w:numId w:val="5"/>
              </w:numPr>
              <w:ind w:left="1080"/>
              <w:rPr>
                <w:rFonts w:ascii="Calibri" w:hAnsi="Calibri" w:cs="Calibri"/>
                <w:sz w:val="22"/>
                <w:szCs w:val="22"/>
              </w:rPr>
            </w:pPr>
            <w:r w:rsidRPr="00C27265">
              <w:rPr>
                <w:rFonts w:ascii="Calibri" w:hAnsi="Calibri" w:cs="Calibri"/>
                <w:sz w:val="22"/>
                <w:szCs w:val="22"/>
              </w:rPr>
              <w:t>9.2.3.1</w:t>
            </w:r>
            <w:r w:rsidR="003D2163" w:rsidRPr="00C27265">
              <w:rPr>
                <w:rFonts w:ascii="Calibri" w:hAnsi="Calibri" w:cs="Calibri"/>
                <w:sz w:val="22"/>
                <w:szCs w:val="22"/>
              </w:rPr>
              <w:t xml:space="preserve"> (Web)</w:t>
            </w:r>
          </w:p>
          <w:p w14:paraId="79F314F1" w14:textId="77777777" w:rsidR="003D2163" w:rsidRPr="00C27265" w:rsidRDefault="00433C65" w:rsidP="007D64B1">
            <w:pPr>
              <w:numPr>
                <w:ilvl w:val="0"/>
                <w:numId w:val="5"/>
              </w:numPr>
              <w:ind w:left="1080"/>
              <w:rPr>
                <w:rFonts w:ascii="Calibri" w:hAnsi="Calibri" w:cs="Calibri"/>
                <w:sz w:val="22"/>
                <w:szCs w:val="22"/>
              </w:rPr>
            </w:pPr>
            <w:r w:rsidRPr="00C27265">
              <w:rPr>
                <w:rFonts w:ascii="Calibri" w:hAnsi="Calibri" w:cs="Calibri"/>
                <w:sz w:val="22"/>
                <w:szCs w:val="22"/>
              </w:rPr>
              <w:t>10.2.3.1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7D776259" w14:textId="77777777" w:rsidR="00844466" w:rsidRPr="00C27265" w:rsidRDefault="00596DAD" w:rsidP="007D64B1">
            <w:pPr>
              <w:numPr>
                <w:ilvl w:val="0"/>
                <w:numId w:val="5"/>
              </w:numPr>
              <w:ind w:left="1080"/>
              <w:rPr>
                <w:rFonts w:ascii="Calibri" w:hAnsi="Calibri" w:cs="Calibri"/>
                <w:sz w:val="22"/>
                <w:szCs w:val="22"/>
              </w:rPr>
            </w:pPr>
            <w:r w:rsidRPr="00C27265">
              <w:rPr>
                <w:rFonts w:ascii="Calibri" w:hAnsi="Calibri" w:cs="Calibri"/>
                <w:sz w:val="22"/>
                <w:szCs w:val="22"/>
              </w:rPr>
              <w:t>11.2.3.1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r w:rsidR="0058126F" w:rsidRPr="00C27265">
              <w:rPr>
                <w:rFonts w:ascii="Calibri" w:hAnsi="Calibri" w:cs="Calibri"/>
                <w:sz w:val="22"/>
                <w:szCs w:val="22"/>
              </w:rPr>
              <w:t>)</w:t>
            </w:r>
          </w:p>
          <w:p w14:paraId="6804F9D3" w14:textId="77777777" w:rsidR="003D2163" w:rsidRPr="00C27265" w:rsidRDefault="00596DAD" w:rsidP="007D64B1">
            <w:pPr>
              <w:numPr>
                <w:ilvl w:val="0"/>
                <w:numId w:val="5"/>
              </w:numPr>
              <w:ind w:left="1080"/>
              <w:rPr>
                <w:rFonts w:ascii="Calibri" w:hAnsi="Calibri" w:cs="Calibri"/>
                <w:sz w:val="22"/>
                <w:szCs w:val="22"/>
              </w:rPr>
            </w:pPr>
            <w:r w:rsidRPr="00C27265">
              <w:rPr>
                <w:rFonts w:ascii="Calibri" w:hAnsi="Calibri" w:cs="Calibri"/>
                <w:sz w:val="22"/>
                <w:szCs w:val="22"/>
              </w:rPr>
              <w:t>11.2.3.1</w:t>
            </w:r>
            <w:r w:rsidR="00663C8F" w:rsidRPr="00C27265">
              <w:rPr>
                <w:rFonts w:ascii="Calibri" w:hAnsi="Calibri" w:cs="Calibri"/>
                <w:sz w:val="22"/>
                <w:szCs w:val="22"/>
              </w:rPr>
              <w:t xml:space="preserve"> </w:t>
            </w:r>
            <w:r w:rsidR="003D2163" w:rsidRPr="00C27265">
              <w:rPr>
                <w:rFonts w:ascii="Calibri" w:hAnsi="Calibri" w:cs="Calibri"/>
                <w:sz w:val="22"/>
                <w:szCs w:val="22"/>
              </w:rPr>
              <w:t>(Closed Software)</w:t>
            </w:r>
          </w:p>
          <w:p w14:paraId="21F0F97B"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349FB7C1"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6E59394F"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6FF86F80"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28DA7F9B"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615E2BC2"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74C19222"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1100854"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1B454D">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1C6099" w14:textId="3301B285" w:rsidR="00A57AA3" w:rsidRPr="00C27265" w:rsidRDefault="003D2163" w:rsidP="00A57AA3">
            <w:pPr>
              <w:rPr>
                <w:rFonts w:ascii="Calibri" w:hAnsi="Calibri" w:cs="Calibri"/>
                <w:sz w:val="22"/>
                <w:szCs w:val="22"/>
              </w:rPr>
            </w:pPr>
            <w:r w:rsidRPr="00C27265">
              <w:rPr>
                <w:rFonts w:ascii="Calibri" w:hAnsi="Calibri" w:cs="Calibri"/>
                <w:sz w:val="22"/>
                <w:szCs w:val="22"/>
              </w:rPr>
              <w:t>Web:</w:t>
            </w:r>
            <w:r w:rsidR="001B454D">
              <w:rPr>
                <w:rFonts w:ascii="Calibri" w:hAnsi="Calibri" w:cs="Calibri"/>
                <w:sz w:val="22"/>
                <w:szCs w:val="22"/>
              </w:rPr>
              <w:t xml:space="preserve"> </w:t>
            </w:r>
            <w:r w:rsidR="00614912">
              <w:rPr>
                <w:rFonts w:ascii="Calibri" w:hAnsi="Calibri" w:cs="Calibri"/>
                <w:sz w:val="22"/>
                <w:szCs w:val="22"/>
              </w:rPr>
              <w:t>CBC Workload</w:t>
            </w:r>
            <w:r w:rsidR="001B454D">
              <w:rPr>
                <w:rFonts w:ascii="Calibri" w:hAnsi="Calibri" w:cs="Calibri"/>
                <w:sz w:val="22"/>
                <w:szCs w:val="22"/>
              </w:rPr>
              <w:t xml:space="preserve"> does not contain flashing content.</w:t>
            </w:r>
          </w:p>
        </w:tc>
      </w:tr>
      <w:tr w:rsidR="0075562D" w:rsidRPr="00C27265" w14:paraId="4F48A871"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779B4C" w14:textId="77777777" w:rsidR="003D2163" w:rsidRPr="00C27265" w:rsidRDefault="005D3B4A" w:rsidP="00C622BB">
            <w:pPr>
              <w:rPr>
                <w:rFonts w:ascii="Calibri" w:hAnsi="Calibri" w:cs="Calibri"/>
                <w:b/>
                <w:sz w:val="22"/>
                <w:szCs w:val="22"/>
              </w:rPr>
            </w:pPr>
            <w:hyperlink r:id="rId31" w:anchor="navigation-mechanisms-skip" w:history="1">
              <w:r w:rsidR="003D2163" w:rsidRPr="00C27265">
                <w:rPr>
                  <w:rStyle w:val="Hyperlink"/>
                  <w:rFonts w:ascii="Calibri" w:hAnsi="Calibri" w:cs="Calibri"/>
                  <w:b/>
                  <w:sz w:val="22"/>
                  <w:szCs w:val="22"/>
                </w:rPr>
                <w:t>2.4.1 Bypass Blocks</w:t>
              </w:r>
            </w:hyperlink>
            <w:r w:rsidR="003D2163" w:rsidRPr="00C27265">
              <w:rPr>
                <w:rFonts w:ascii="Calibri" w:hAnsi="Calibri" w:cs="Calibri"/>
                <w:sz w:val="22"/>
                <w:szCs w:val="22"/>
              </w:rPr>
              <w:t xml:space="preserve"> (Level A)</w:t>
            </w:r>
          </w:p>
          <w:p w14:paraId="188D83AF"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08019896"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404754F6" w14:textId="77777777" w:rsidR="003D2163" w:rsidRPr="00C27265" w:rsidRDefault="00424185" w:rsidP="007D64B1">
            <w:pPr>
              <w:numPr>
                <w:ilvl w:val="0"/>
                <w:numId w:val="6"/>
              </w:numPr>
              <w:ind w:left="1080"/>
              <w:rPr>
                <w:rFonts w:ascii="Calibri" w:hAnsi="Calibri" w:cs="Calibri"/>
                <w:sz w:val="22"/>
                <w:szCs w:val="22"/>
              </w:rPr>
            </w:pPr>
            <w:r w:rsidRPr="00C27265">
              <w:rPr>
                <w:rFonts w:ascii="Calibri" w:hAnsi="Calibri" w:cs="Calibri"/>
                <w:sz w:val="22"/>
                <w:szCs w:val="22"/>
              </w:rPr>
              <w:t>9.2.4.1</w:t>
            </w:r>
            <w:r w:rsidR="003D2163" w:rsidRPr="00C27265">
              <w:rPr>
                <w:rFonts w:ascii="Calibri" w:hAnsi="Calibri" w:cs="Calibri"/>
                <w:sz w:val="22"/>
                <w:szCs w:val="22"/>
              </w:rPr>
              <w:t xml:space="preserve"> (Web)</w:t>
            </w:r>
          </w:p>
          <w:p w14:paraId="0B932A20" w14:textId="77777777" w:rsidR="003D2163" w:rsidRPr="00C27265" w:rsidRDefault="00433C65" w:rsidP="007D64B1">
            <w:pPr>
              <w:numPr>
                <w:ilvl w:val="0"/>
                <w:numId w:val="6"/>
              </w:numPr>
              <w:ind w:left="1080"/>
              <w:rPr>
                <w:rFonts w:ascii="Calibri" w:hAnsi="Calibri" w:cs="Calibri"/>
                <w:sz w:val="22"/>
                <w:szCs w:val="22"/>
              </w:rPr>
            </w:pPr>
            <w:r w:rsidRPr="00C27265">
              <w:rPr>
                <w:rFonts w:ascii="Calibri" w:hAnsi="Calibri" w:cs="Calibri"/>
                <w:sz w:val="22"/>
                <w:szCs w:val="22"/>
              </w:rPr>
              <w:t>10.2.4.1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r w:rsidR="003D2163" w:rsidRPr="00C27265">
              <w:rPr>
                <w:rFonts w:ascii="Calibri" w:hAnsi="Calibri" w:cs="Calibri"/>
                <w:sz w:val="22"/>
                <w:szCs w:val="22"/>
              </w:rPr>
              <w:t xml:space="preserve"> – Does not apply</w:t>
            </w:r>
          </w:p>
          <w:p w14:paraId="27C3CF6A" w14:textId="77777777" w:rsidR="003D2163" w:rsidRPr="00C27265" w:rsidRDefault="00596DAD" w:rsidP="007D64B1">
            <w:pPr>
              <w:numPr>
                <w:ilvl w:val="0"/>
                <w:numId w:val="6"/>
              </w:numPr>
              <w:ind w:left="1080"/>
              <w:rPr>
                <w:rFonts w:ascii="Calibri" w:hAnsi="Calibri" w:cs="Calibri"/>
                <w:sz w:val="22"/>
                <w:szCs w:val="22"/>
              </w:rPr>
            </w:pPr>
            <w:r w:rsidRPr="00C27265">
              <w:rPr>
                <w:rFonts w:ascii="Calibri" w:hAnsi="Calibri" w:cs="Calibri"/>
                <w:sz w:val="22"/>
                <w:szCs w:val="22"/>
              </w:rPr>
              <w:t>11.2.4.1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 – Does not apply</w:t>
            </w:r>
          </w:p>
          <w:p w14:paraId="1DF8DB6B"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11.2.4.1</w:t>
            </w:r>
            <w:r w:rsidR="003D2163" w:rsidRPr="00C27265">
              <w:rPr>
                <w:rFonts w:ascii="Calibri" w:hAnsi="Calibri" w:cs="Calibri"/>
                <w:sz w:val="22"/>
                <w:szCs w:val="22"/>
              </w:rPr>
              <w:t xml:space="preserve"> (Closed Software) – Does not apply</w:t>
            </w:r>
          </w:p>
          <w:p w14:paraId="6F065D67"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lastRenderedPageBreak/>
              <w:t>11.8.2</w:t>
            </w:r>
            <w:r w:rsidR="00517483" w:rsidRPr="00C27265">
              <w:rPr>
                <w:rFonts w:ascii="Calibri" w:hAnsi="Calibri" w:cs="Calibri"/>
                <w:sz w:val="22"/>
                <w:szCs w:val="22"/>
              </w:rPr>
              <w:t xml:space="preserve"> (Authoring Tool)</w:t>
            </w:r>
          </w:p>
          <w:p w14:paraId="623A27D6"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6C171A7A"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4D5F9D13"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6819CB53" w14:textId="77777777" w:rsidR="00375929" w:rsidRPr="00C27265" w:rsidRDefault="00D66E2D" w:rsidP="00375929">
            <w:pPr>
              <w:numPr>
                <w:ilvl w:val="0"/>
                <w:numId w:val="1"/>
              </w:numPr>
              <w:ind w:left="1080"/>
              <w:rPr>
                <w:rFonts w:ascii="Calibri" w:hAnsi="Calibri" w:cs="Calibri"/>
                <w:sz w:val="22"/>
                <w:szCs w:val="22"/>
              </w:rPr>
            </w:pPr>
            <w:r w:rsidRPr="00C27265">
              <w:rPr>
                <w:rFonts w:ascii="Calibri" w:hAnsi="Calibri" w:cs="Calibri"/>
                <w:sz w:val="22"/>
                <w:szCs w:val="22"/>
              </w:rPr>
              <w:t>501 (Web)(Software) – Does not apply to non-web software</w:t>
            </w:r>
          </w:p>
          <w:p w14:paraId="409A1ECC"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739C444F" w14:textId="77777777" w:rsidR="00375929" w:rsidRPr="00C27265" w:rsidRDefault="00375929" w:rsidP="00D66E2D">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r w:rsidR="00D66E2D" w:rsidRPr="00C27265">
              <w:rPr>
                <w:rFonts w:ascii="Calibri" w:hAnsi="Calibri" w:cs="Calibri"/>
                <w:sz w:val="22"/>
                <w:szCs w:val="22"/>
              </w:rPr>
              <w:t xml:space="preserve"> – Does not apply to non-web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CF5807C" w14:textId="521EB5E9" w:rsidR="003D216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1661F2">
              <w:rPr>
                <w:rFonts w:ascii="Calibri" w:hAnsi="Calibri" w:cs="Calibri"/>
                <w:sz w:val="22"/>
                <w:szCs w:val="22"/>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BA3AC5" w14:textId="037B9D06" w:rsidR="00A57AA3" w:rsidRDefault="003D2163" w:rsidP="00A57AA3">
            <w:pPr>
              <w:rPr>
                <w:rFonts w:ascii="Calibri" w:hAnsi="Calibri" w:cs="Calibri"/>
                <w:sz w:val="22"/>
                <w:szCs w:val="22"/>
              </w:rPr>
            </w:pPr>
            <w:r w:rsidRPr="00C27265">
              <w:rPr>
                <w:rFonts w:ascii="Calibri" w:hAnsi="Calibri" w:cs="Calibri"/>
                <w:sz w:val="22"/>
                <w:szCs w:val="22"/>
              </w:rPr>
              <w:t xml:space="preserve">Web: </w:t>
            </w:r>
            <w:r w:rsidR="007E576E">
              <w:rPr>
                <w:rFonts w:ascii="Calibri" w:hAnsi="Calibri" w:cs="Calibri"/>
                <w:sz w:val="22"/>
                <w:szCs w:val="22"/>
              </w:rPr>
              <w:t>CBC Workload ha</w:t>
            </w:r>
            <w:r w:rsidR="006E03E2">
              <w:rPr>
                <w:rFonts w:ascii="Calibri" w:hAnsi="Calibri" w:cs="Calibri"/>
                <w:sz w:val="22"/>
                <w:szCs w:val="22"/>
              </w:rPr>
              <w:t>s</w:t>
            </w:r>
            <w:r w:rsidR="007E576E">
              <w:rPr>
                <w:rFonts w:ascii="Calibri" w:hAnsi="Calibri" w:cs="Calibri"/>
                <w:sz w:val="22"/>
                <w:szCs w:val="22"/>
              </w:rPr>
              <w:t xml:space="preserve"> content </w:t>
            </w:r>
            <w:r w:rsidR="00F7655E">
              <w:rPr>
                <w:rFonts w:ascii="Calibri" w:hAnsi="Calibri" w:cs="Calibri"/>
                <w:sz w:val="22"/>
                <w:szCs w:val="22"/>
              </w:rPr>
              <w:t>marked</w:t>
            </w:r>
            <w:r w:rsidR="008F1677">
              <w:rPr>
                <w:rFonts w:ascii="Calibri" w:hAnsi="Calibri" w:cs="Calibri"/>
                <w:sz w:val="22"/>
                <w:szCs w:val="22"/>
              </w:rPr>
              <w:t>-</w:t>
            </w:r>
            <w:r w:rsidR="00F7655E">
              <w:rPr>
                <w:rFonts w:ascii="Calibri" w:hAnsi="Calibri" w:cs="Calibri"/>
                <w:sz w:val="22"/>
                <w:szCs w:val="22"/>
              </w:rPr>
              <w:t>up with headings</w:t>
            </w:r>
            <w:r w:rsidR="007E576E">
              <w:rPr>
                <w:rFonts w:ascii="Calibri" w:hAnsi="Calibri" w:cs="Calibri"/>
                <w:sz w:val="22"/>
                <w:szCs w:val="22"/>
              </w:rPr>
              <w:t xml:space="preserve"> in many</w:t>
            </w:r>
            <w:r w:rsidR="00F7655E">
              <w:rPr>
                <w:rFonts w:ascii="Calibri" w:hAnsi="Calibri" w:cs="Calibri"/>
                <w:sz w:val="22"/>
                <w:szCs w:val="22"/>
              </w:rPr>
              <w:t xml:space="preserve"> </w:t>
            </w:r>
            <w:r w:rsidR="0042019B">
              <w:rPr>
                <w:rFonts w:ascii="Calibri" w:hAnsi="Calibri" w:cs="Calibri"/>
                <w:sz w:val="22"/>
                <w:szCs w:val="22"/>
              </w:rPr>
              <w:t>places</w:t>
            </w:r>
            <w:r w:rsidR="00F7655E">
              <w:rPr>
                <w:rFonts w:ascii="Calibri" w:hAnsi="Calibri" w:cs="Calibri"/>
                <w:sz w:val="22"/>
                <w:szCs w:val="22"/>
              </w:rPr>
              <w:t xml:space="preserve">. In some </w:t>
            </w:r>
            <w:r w:rsidR="006E03E2">
              <w:rPr>
                <w:rFonts w:ascii="Calibri" w:hAnsi="Calibri" w:cs="Calibri"/>
                <w:sz w:val="22"/>
                <w:szCs w:val="22"/>
              </w:rPr>
              <w:t>area</w:t>
            </w:r>
            <w:r w:rsidR="00F7655E">
              <w:rPr>
                <w:rFonts w:ascii="Calibri" w:hAnsi="Calibri" w:cs="Calibri"/>
                <w:sz w:val="22"/>
                <w:szCs w:val="22"/>
              </w:rPr>
              <w:t>s</w:t>
            </w:r>
            <w:r w:rsidR="00C33B74">
              <w:rPr>
                <w:rFonts w:ascii="Calibri" w:hAnsi="Calibri" w:cs="Calibri"/>
                <w:sz w:val="22"/>
                <w:szCs w:val="22"/>
              </w:rPr>
              <w:t>,</w:t>
            </w:r>
            <w:r w:rsidR="000C3AB7">
              <w:rPr>
                <w:rFonts w:ascii="Calibri" w:hAnsi="Calibri" w:cs="Calibri"/>
                <w:sz w:val="22"/>
                <w:szCs w:val="22"/>
              </w:rPr>
              <w:t xml:space="preserve"> headings are </w:t>
            </w:r>
            <w:r w:rsidR="00C33B74">
              <w:rPr>
                <w:rFonts w:ascii="Calibri" w:hAnsi="Calibri" w:cs="Calibri"/>
                <w:sz w:val="22"/>
                <w:szCs w:val="22"/>
              </w:rPr>
              <w:t>missing,</w:t>
            </w:r>
            <w:r w:rsidR="000C3AB7">
              <w:rPr>
                <w:rFonts w:ascii="Calibri" w:hAnsi="Calibri" w:cs="Calibri"/>
                <w:sz w:val="22"/>
                <w:szCs w:val="22"/>
              </w:rPr>
              <w:t xml:space="preserve"> or</w:t>
            </w:r>
            <w:r w:rsidR="0042019B">
              <w:rPr>
                <w:rFonts w:ascii="Calibri" w:hAnsi="Calibri" w:cs="Calibri"/>
                <w:sz w:val="22"/>
                <w:szCs w:val="22"/>
              </w:rPr>
              <w:t xml:space="preserve"> implicit heading</w:t>
            </w:r>
            <w:r w:rsidR="008F1677">
              <w:rPr>
                <w:rFonts w:ascii="Calibri" w:hAnsi="Calibri" w:cs="Calibri"/>
                <w:sz w:val="22"/>
                <w:szCs w:val="22"/>
              </w:rPr>
              <w:t xml:space="preserve"> are us</w:t>
            </w:r>
            <w:r w:rsidR="000C3AB7">
              <w:rPr>
                <w:rFonts w:ascii="Calibri" w:hAnsi="Calibri" w:cs="Calibri"/>
                <w:sz w:val="22"/>
                <w:szCs w:val="22"/>
              </w:rPr>
              <w:t>ed</w:t>
            </w:r>
            <w:r w:rsidR="00342B01">
              <w:rPr>
                <w:rFonts w:ascii="Calibri" w:hAnsi="Calibri" w:cs="Calibri"/>
                <w:sz w:val="22"/>
                <w:szCs w:val="22"/>
              </w:rPr>
              <w:t>. Examples are listed below:</w:t>
            </w:r>
          </w:p>
          <w:p w14:paraId="33EF3EE2" w14:textId="1779320B" w:rsidR="00342B01" w:rsidRDefault="005C2F38" w:rsidP="00A57AA3">
            <w:pPr>
              <w:rPr>
                <w:rFonts w:ascii="Calibri" w:hAnsi="Calibri" w:cs="Calibri"/>
                <w:b/>
                <w:bCs/>
                <w:sz w:val="22"/>
                <w:szCs w:val="22"/>
              </w:rPr>
            </w:pPr>
            <w:r w:rsidRPr="005C2F38">
              <w:rPr>
                <w:rFonts w:ascii="Calibri" w:hAnsi="Calibri" w:cs="Calibri"/>
                <w:b/>
                <w:bCs/>
                <w:sz w:val="22"/>
                <w:szCs w:val="22"/>
              </w:rPr>
              <w:t>Console example:</w:t>
            </w:r>
          </w:p>
          <w:p w14:paraId="4586B72C" w14:textId="77777777" w:rsidR="00C161AE" w:rsidRDefault="00D435AF" w:rsidP="006D7231">
            <w:pPr>
              <w:pStyle w:val="ListParagraph"/>
              <w:numPr>
                <w:ilvl w:val="0"/>
                <w:numId w:val="2"/>
              </w:numPr>
              <w:rPr>
                <w:rFonts w:ascii="Calibri" w:hAnsi="Calibri" w:cs="Calibri"/>
                <w:sz w:val="22"/>
                <w:szCs w:val="22"/>
              </w:rPr>
            </w:pPr>
            <w:r>
              <w:rPr>
                <w:rFonts w:ascii="Calibri" w:hAnsi="Calibri" w:cs="Calibri"/>
                <w:sz w:val="22"/>
                <w:szCs w:val="22"/>
              </w:rPr>
              <w:lastRenderedPageBreak/>
              <w:t xml:space="preserve">Monitored Assets count and Total Vulnerabilities count on Vulnerabilities page is </w:t>
            </w:r>
            <w:r w:rsidR="001D6F8A">
              <w:rPr>
                <w:rFonts w:ascii="Calibri" w:hAnsi="Calibri" w:cs="Calibri"/>
                <w:sz w:val="22"/>
                <w:szCs w:val="22"/>
              </w:rPr>
              <w:t>marked as H2</w:t>
            </w:r>
            <w:r w:rsidR="00C161AE">
              <w:rPr>
                <w:rFonts w:ascii="Calibri" w:hAnsi="Calibri" w:cs="Calibri"/>
                <w:sz w:val="22"/>
                <w:szCs w:val="22"/>
              </w:rPr>
              <w:t xml:space="preserve"> for visuals only.</w:t>
            </w:r>
          </w:p>
          <w:p w14:paraId="365ECF0B" w14:textId="77777777" w:rsidR="006D7231" w:rsidRDefault="006D7231" w:rsidP="006D7231">
            <w:pPr>
              <w:rPr>
                <w:rFonts w:ascii="Calibri" w:hAnsi="Calibri" w:cs="Calibri"/>
                <w:b/>
                <w:bCs/>
                <w:sz w:val="22"/>
                <w:szCs w:val="22"/>
              </w:rPr>
            </w:pPr>
            <w:r w:rsidRPr="006D7231">
              <w:rPr>
                <w:rFonts w:ascii="Calibri" w:hAnsi="Calibri" w:cs="Calibri"/>
                <w:b/>
                <w:bCs/>
                <w:sz w:val="22"/>
                <w:szCs w:val="22"/>
              </w:rPr>
              <w:t>vCenter Plugin example:</w:t>
            </w:r>
          </w:p>
          <w:p w14:paraId="7DE0F7A9" w14:textId="7B3DF4B5" w:rsidR="0059719A" w:rsidRPr="0059719A" w:rsidRDefault="00F74130" w:rsidP="0059719A">
            <w:pPr>
              <w:pStyle w:val="ListParagraph"/>
              <w:numPr>
                <w:ilvl w:val="0"/>
                <w:numId w:val="2"/>
              </w:numPr>
              <w:rPr>
                <w:rFonts w:ascii="Calibri" w:hAnsi="Calibri" w:cs="Calibri"/>
                <w:sz w:val="22"/>
                <w:szCs w:val="22"/>
              </w:rPr>
            </w:pPr>
            <w:r w:rsidRPr="0059719A">
              <w:rPr>
                <w:rFonts w:ascii="Calibri" w:hAnsi="Calibri" w:cs="Calibri"/>
                <w:sz w:val="22"/>
                <w:szCs w:val="22"/>
              </w:rPr>
              <w:t>DataGrid</w:t>
            </w:r>
            <w:r w:rsidR="00606B16">
              <w:rPr>
                <w:rFonts w:ascii="Calibri" w:hAnsi="Calibri" w:cs="Calibri"/>
                <w:sz w:val="22"/>
                <w:szCs w:val="22"/>
              </w:rPr>
              <w:t>'</w:t>
            </w:r>
            <w:r>
              <w:rPr>
                <w:rFonts w:ascii="Calibri" w:hAnsi="Calibri" w:cs="Calibri"/>
                <w:sz w:val="22"/>
                <w:szCs w:val="22"/>
              </w:rPr>
              <w:t>s e</w:t>
            </w:r>
            <w:r w:rsidR="0059719A" w:rsidRPr="0059719A">
              <w:rPr>
                <w:rFonts w:ascii="Calibri" w:hAnsi="Calibri" w:cs="Calibri"/>
                <w:sz w:val="22"/>
                <w:szCs w:val="22"/>
              </w:rPr>
              <w:t>xpandable row content</w:t>
            </w:r>
            <w:r w:rsidR="009D0859">
              <w:rPr>
                <w:rFonts w:ascii="Calibri" w:hAnsi="Calibri" w:cs="Calibri"/>
                <w:sz w:val="22"/>
                <w:szCs w:val="22"/>
              </w:rPr>
              <w:t xml:space="preserve"> s</w:t>
            </w:r>
            <w:r w:rsidR="0059719A" w:rsidRPr="0059719A">
              <w:rPr>
                <w:rFonts w:ascii="Calibri" w:hAnsi="Calibri" w:cs="Calibri"/>
                <w:sz w:val="22"/>
                <w:szCs w:val="22"/>
              </w:rPr>
              <w:t>ection headings are missing for the below text items:</w:t>
            </w:r>
          </w:p>
          <w:p w14:paraId="3A8A12B8" w14:textId="77777777" w:rsidR="0059719A" w:rsidRPr="0059719A" w:rsidRDefault="0059719A" w:rsidP="0059719A">
            <w:pPr>
              <w:pStyle w:val="ListParagraph"/>
              <w:numPr>
                <w:ilvl w:val="0"/>
                <w:numId w:val="2"/>
              </w:numPr>
              <w:rPr>
                <w:rFonts w:ascii="Calibri" w:hAnsi="Calibri" w:cs="Calibri"/>
                <w:sz w:val="22"/>
                <w:szCs w:val="22"/>
              </w:rPr>
            </w:pPr>
            <w:r w:rsidRPr="0059719A">
              <w:rPr>
                <w:rFonts w:ascii="Calibri" w:hAnsi="Calibri" w:cs="Calibri"/>
                <w:sz w:val="22"/>
                <w:szCs w:val="22"/>
              </w:rPr>
              <w:t>Risk details</w:t>
            </w:r>
          </w:p>
          <w:p w14:paraId="5DFCEE4A" w14:textId="77777777" w:rsidR="0059719A" w:rsidRPr="0059719A" w:rsidRDefault="0059719A" w:rsidP="0059719A">
            <w:pPr>
              <w:pStyle w:val="ListParagraph"/>
              <w:numPr>
                <w:ilvl w:val="0"/>
                <w:numId w:val="2"/>
              </w:numPr>
              <w:rPr>
                <w:rFonts w:ascii="Calibri" w:hAnsi="Calibri" w:cs="Calibri"/>
                <w:sz w:val="22"/>
                <w:szCs w:val="22"/>
              </w:rPr>
            </w:pPr>
            <w:r w:rsidRPr="0059719A">
              <w:rPr>
                <w:rFonts w:ascii="Calibri" w:hAnsi="Calibri" w:cs="Calibri"/>
                <w:sz w:val="22"/>
                <w:szCs w:val="22"/>
              </w:rPr>
              <w:t>CVSS Score</w:t>
            </w:r>
          </w:p>
          <w:p w14:paraId="014F0392" w14:textId="4B4E77BB" w:rsidR="006D7231" w:rsidRPr="006D7231" w:rsidRDefault="0059719A" w:rsidP="0059719A">
            <w:pPr>
              <w:pStyle w:val="ListParagraph"/>
              <w:numPr>
                <w:ilvl w:val="0"/>
                <w:numId w:val="2"/>
              </w:numPr>
              <w:rPr>
                <w:rFonts w:ascii="Calibri" w:hAnsi="Calibri" w:cs="Calibri"/>
                <w:sz w:val="22"/>
                <w:szCs w:val="22"/>
              </w:rPr>
            </w:pPr>
            <w:r w:rsidRPr="0059719A">
              <w:rPr>
                <w:rFonts w:ascii="Calibri" w:hAnsi="Calibri" w:cs="Calibri"/>
                <w:sz w:val="22"/>
                <w:szCs w:val="22"/>
              </w:rPr>
              <w:t>CVSS Vector details</w:t>
            </w:r>
          </w:p>
        </w:tc>
      </w:tr>
      <w:tr w:rsidR="0075562D" w:rsidRPr="00C27265" w14:paraId="63CA6951"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72DDEE" w14:textId="77777777" w:rsidR="003D2163" w:rsidRPr="00C27265" w:rsidRDefault="005D3B4A" w:rsidP="00C622BB">
            <w:pPr>
              <w:rPr>
                <w:rFonts w:ascii="Calibri" w:hAnsi="Calibri" w:cs="Calibri"/>
                <w:b/>
                <w:sz w:val="22"/>
                <w:szCs w:val="22"/>
              </w:rPr>
            </w:pPr>
            <w:hyperlink r:id="rId32" w:anchor="navigation-mechanisms-title" w:history="1">
              <w:r w:rsidR="003D2163" w:rsidRPr="00C27265">
                <w:rPr>
                  <w:rStyle w:val="Hyperlink"/>
                  <w:rFonts w:ascii="Calibri" w:hAnsi="Calibri" w:cs="Calibri"/>
                  <w:b/>
                  <w:sz w:val="22"/>
                  <w:szCs w:val="22"/>
                </w:rPr>
                <w:t>2.4.2 Page Titled</w:t>
              </w:r>
            </w:hyperlink>
            <w:r w:rsidR="003D2163" w:rsidRPr="00C27265">
              <w:rPr>
                <w:rFonts w:ascii="Calibri" w:hAnsi="Calibri" w:cs="Calibri"/>
                <w:sz w:val="22"/>
                <w:szCs w:val="22"/>
              </w:rPr>
              <w:t xml:space="preserve"> (Level A)</w:t>
            </w:r>
          </w:p>
          <w:p w14:paraId="1EB8C177"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30E2A914"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027D3C9C" w14:textId="77777777" w:rsidR="003D2163" w:rsidRPr="00C27265" w:rsidRDefault="00424185" w:rsidP="00C622BB">
            <w:pPr>
              <w:numPr>
                <w:ilvl w:val="0"/>
                <w:numId w:val="2"/>
              </w:numPr>
              <w:ind w:left="1080"/>
              <w:rPr>
                <w:rFonts w:ascii="Calibri" w:hAnsi="Calibri" w:cs="Calibri"/>
                <w:sz w:val="22"/>
                <w:szCs w:val="22"/>
              </w:rPr>
            </w:pPr>
            <w:r w:rsidRPr="00C27265">
              <w:rPr>
                <w:rFonts w:ascii="Calibri" w:hAnsi="Calibri" w:cs="Calibri"/>
                <w:sz w:val="22"/>
                <w:szCs w:val="22"/>
              </w:rPr>
              <w:t>9.2.4.2</w:t>
            </w:r>
            <w:r w:rsidR="003D2163" w:rsidRPr="00C27265">
              <w:rPr>
                <w:rFonts w:ascii="Calibri" w:hAnsi="Calibri" w:cs="Calibri"/>
                <w:sz w:val="22"/>
                <w:szCs w:val="22"/>
              </w:rPr>
              <w:t xml:space="preserve"> (Web)</w:t>
            </w:r>
          </w:p>
          <w:p w14:paraId="198AE612" w14:textId="77777777" w:rsidR="003D2163" w:rsidRPr="00C27265" w:rsidRDefault="00433C65" w:rsidP="00C622BB">
            <w:pPr>
              <w:numPr>
                <w:ilvl w:val="0"/>
                <w:numId w:val="2"/>
              </w:numPr>
              <w:ind w:left="1080"/>
              <w:rPr>
                <w:rFonts w:ascii="Calibri" w:hAnsi="Calibri" w:cs="Calibri"/>
                <w:sz w:val="22"/>
                <w:szCs w:val="22"/>
              </w:rPr>
            </w:pPr>
            <w:r w:rsidRPr="00C27265">
              <w:rPr>
                <w:rFonts w:ascii="Calibri" w:hAnsi="Calibri" w:cs="Calibri"/>
                <w:sz w:val="22"/>
                <w:szCs w:val="22"/>
              </w:rPr>
              <w:t>10.2.4.2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00A8F944"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11.2.4.2</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 - Does not apply</w:t>
            </w:r>
          </w:p>
          <w:p w14:paraId="6D6F5D13"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 xml:space="preserve">11.2.4.2 </w:t>
            </w:r>
            <w:r w:rsidR="003D2163" w:rsidRPr="00C27265">
              <w:rPr>
                <w:rFonts w:ascii="Calibri" w:hAnsi="Calibri" w:cs="Calibri"/>
                <w:sz w:val="22"/>
                <w:szCs w:val="22"/>
              </w:rPr>
              <w:t>(Closed Software) – Does not apply</w:t>
            </w:r>
          </w:p>
          <w:p w14:paraId="645284A8"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4CB815D8"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4D2AE020"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00E5119B"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6EE122F3"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4E06B498"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724B1B62"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6667B95" w14:textId="683D56F9"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2D0501">
              <w:rPr>
                <w:rFonts w:ascii="Calibri" w:hAnsi="Calibri" w:cs="Calibri"/>
                <w:sz w:val="22"/>
                <w:szCs w:val="22"/>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A64A16" w14:textId="7E7B19B6" w:rsidR="00A57AA3" w:rsidRDefault="003D2163" w:rsidP="00A57AA3">
            <w:pPr>
              <w:rPr>
                <w:rFonts w:ascii="Calibri" w:hAnsi="Calibri" w:cs="Calibri"/>
                <w:sz w:val="22"/>
                <w:szCs w:val="22"/>
              </w:rPr>
            </w:pPr>
            <w:r w:rsidRPr="00C27265">
              <w:rPr>
                <w:rFonts w:ascii="Calibri" w:hAnsi="Calibri" w:cs="Calibri"/>
                <w:sz w:val="22"/>
                <w:szCs w:val="22"/>
              </w:rPr>
              <w:t xml:space="preserve">Web: </w:t>
            </w:r>
            <w:r w:rsidR="00797133">
              <w:rPr>
                <w:rFonts w:ascii="Calibri" w:hAnsi="Calibri" w:cs="Calibri"/>
                <w:sz w:val="22"/>
                <w:szCs w:val="22"/>
              </w:rPr>
              <w:t xml:space="preserve">Most of the </w:t>
            </w:r>
            <w:r w:rsidR="001A17B7">
              <w:rPr>
                <w:rFonts w:ascii="Calibri" w:hAnsi="Calibri" w:cs="Calibri"/>
                <w:sz w:val="22"/>
                <w:szCs w:val="22"/>
              </w:rPr>
              <w:t>CBC Workload</w:t>
            </w:r>
            <w:r w:rsidR="00911DD7">
              <w:rPr>
                <w:rFonts w:ascii="Calibri" w:hAnsi="Calibri" w:cs="Calibri"/>
                <w:sz w:val="22"/>
                <w:szCs w:val="22"/>
              </w:rPr>
              <w:t xml:space="preserve"> </w:t>
            </w:r>
            <w:r w:rsidR="00414163">
              <w:rPr>
                <w:rFonts w:ascii="Calibri" w:hAnsi="Calibri" w:cs="Calibri"/>
                <w:sz w:val="22"/>
                <w:szCs w:val="22"/>
              </w:rPr>
              <w:t>pages</w:t>
            </w:r>
            <w:r w:rsidR="00911DD7">
              <w:rPr>
                <w:rFonts w:ascii="Calibri" w:hAnsi="Calibri" w:cs="Calibri"/>
                <w:sz w:val="22"/>
                <w:szCs w:val="22"/>
              </w:rPr>
              <w:t xml:space="preserve"> </w:t>
            </w:r>
            <w:r w:rsidR="00414163">
              <w:rPr>
                <w:rFonts w:ascii="Calibri" w:hAnsi="Calibri" w:cs="Calibri"/>
                <w:sz w:val="22"/>
                <w:szCs w:val="22"/>
              </w:rPr>
              <w:t>have titles</w:t>
            </w:r>
            <w:r w:rsidR="002D0501">
              <w:rPr>
                <w:rFonts w:ascii="Calibri" w:hAnsi="Calibri" w:cs="Calibri"/>
                <w:sz w:val="22"/>
                <w:szCs w:val="22"/>
              </w:rPr>
              <w:t xml:space="preserve"> </w:t>
            </w:r>
            <w:r w:rsidR="00A2229D">
              <w:rPr>
                <w:rFonts w:ascii="Calibri" w:hAnsi="Calibri" w:cs="Calibri"/>
                <w:sz w:val="22"/>
                <w:szCs w:val="22"/>
              </w:rPr>
              <w:t>that</w:t>
            </w:r>
            <w:r w:rsidR="002D0501">
              <w:rPr>
                <w:rFonts w:ascii="Calibri" w:hAnsi="Calibri" w:cs="Calibri"/>
                <w:sz w:val="22"/>
                <w:szCs w:val="22"/>
              </w:rPr>
              <w:t xml:space="preserve"> </w:t>
            </w:r>
            <w:r w:rsidR="001A53B9">
              <w:rPr>
                <w:rFonts w:ascii="Calibri" w:hAnsi="Calibri" w:cs="Calibri"/>
                <w:sz w:val="22"/>
                <w:szCs w:val="22"/>
              </w:rPr>
              <w:t>are not clear enough. Examples are listed below.</w:t>
            </w:r>
          </w:p>
          <w:p w14:paraId="336F7878" w14:textId="77777777" w:rsidR="00641B02" w:rsidRDefault="00641B02" w:rsidP="00641B02">
            <w:pPr>
              <w:rPr>
                <w:rFonts w:ascii="Calibri" w:hAnsi="Calibri" w:cs="Calibri"/>
                <w:b/>
                <w:bCs/>
                <w:sz w:val="22"/>
                <w:szCs w:val="22"/>
              </w:rPr>
            </w:pPr>
            <w:r w:rsidRPr="005C2F38">
              <w:rPr>
                <w:rFonts w:ascii="Calibri" w:hAnsi="Calibri" w:cs="Calibri"/>
                <w:b/>
                <w:bCs/>
                <w:sz w:val="22"/>
                <w:szCs w:val="22"/>
              </w:rPr>
              <w:t>Console example:</w:t>
            </w:r>
          </w:p>
          <w:p w14:paraId="06D4F95F" w14:textId="0F84D10A" w:rsidR="00641B02" w:rsidRPr="004827F3" w:rsidRDefault="004C0752" w:rsidP="00641B02">
            <w:pPr>
              <w:pStyle w:val="ListParagraph"/>
              <w:numPr>
                <w:ilvl w:val="0"/>
                <w:numId w:val="2"/>
              </w:numPr>
              <w:rPr>
                <w:rFonts w:ascii="Calibri" w:hAnsi="Calibri" w:cs="Calibri"/>
                <w:sz w:val="22"/>
                <w:szCs w:val="22"/>
              </w:rPr>
            </w:pPr>
            <w:r w:rsidRPr="004827F3">
              <w:rPr>
                <w:rFonts w:ascii="Calibri" w:hAnsi="Calibri" w:cs="Calibri"/>
                <w:sz w:val="22"/>
                <w:szCs w:val="22"/>
              </w:rPr>
              <w:t xml:space="preserve">Inventory </w:t>
            </w:r>
            <w:r w:rsidR="00843125" w:rsidRPr="004827F3">
              <w:rPr>
                <w:rFonts w:ascii="Calibri" w:hAnsi="Calibri" w:cs="Calibri"/>
                <w:sz w:val="22"/>
                <w:szCs w:val="22"/>
              </w:rPr>
              <w:t xml:space="preserve">VM Workload </w:t>
            </w:r>
            <w:r w:rsidRPr="004827F3">
              <w:rPr>
                <w:rFonts w:ascii="Calibri" w:hAnsi="Calibri" w:cs="Calibri"/>
                <w:sz w:val="22"/>
                <w:szCs w:val="22"/>
              </w:rPr>
              <w:t xml:space="preserve">page is titled </w:t>
            </w:r>
            <w:r w:rsidR="00606B16">
              <w:rPr>
                <w:rFonts w:ascii="Calibri" w:hAnsi="Calibri" w:cs="Calibri"/>
                <w:sz w:val="22"/>
                <w:szCs w:val="22"/>
              </w:rPr>
              <w:t>"</w:t>
            </w:r>
            <w:r w:rsidRPr="004827F3">
              <w:rPr>
                <w:rFonts w:ascii="Calibri" w:hAnsi="Calibri" w:cs="Calibri"/>
                <w:sz w:val="22"/>
                <w:szCs w:val="22"/>
              </w:rPr>
              <w:t>Carbon black cloud</w:t>
            </w:r>
            <w:r w:rsidR="00A2229D">
              <w:rPr>
                <w:rFonts w:ascii="Calibri" w:hAnsi="Calibri" w:cs="Calibri"/>
                <w:sz w:val="22"/>
                <w:szCs w:val="22"/>
              </w:rPr>
              <w:t>."</w:t>
            </w:r>
          </w:p>
          <w:p w14:paraId="14B497FA" w14:textId="408B35B2" w:rsidR="001A53B9" w:rsidRDefault="00347CF1" w:rsidP="00A57AA3">
            <w:pPr>
              <w:pStyle w:val="ListParagraph"/>
              <w:numPr>
                <w:ilvl w:val="0"/>
                <w:numId w:val="2"/>
              </w:numPr>
              <w:rPr>
                <w:rFonts w:ascii="Calibri" w:hAnsi="Calibri" w:cs="Calibri"/>
                <w:sz w:val="22"/>
                <w:szCs w:val="22"/>
              </w:rPr>
            </w:pPr>
            <w:r w:rsidRPr="004827F3">
              <w:rPr>
                <w:rFonts w:ascii="Calibri" w:hAnsi="Calibri" w:cs="Calibri"/>
                <w:sz w:val="22"/>
                <w:szCs w:val="22"/>
              </w:rPr>
              <w:t>Most of the pages only describe the purpose of the page, but it lacks application info.</w:t>
            </w:r>
            <w:r w:rsidR="00A95CFF" w:rsidRPr="004827F3">
              <w:rPr>
                <w:rFonts w:ascii="Calibri" w:hAnsi="Calibri" w:cs="Calibri"/>
                <w:sz w:val="22"/>
                <w:szCs w:val="22"/>
              </w:rPr>
              <w:t xml:space="preserve"> Like Investigate page is titled </w:t>
            </w:r>
            <w:r w:rsidR="00606B16">
              <w:rPr>
                <w:rFonts w:ascii="Calibri" w:hAnsi="Calibri" w:cs="Calibri"/>
                <w:sz w:val="22"/>
                <w:szCs w:val="22"/>
              </w:rPr>
              <w:t>"</w:t>
            </w:r>
            <w:r w:rsidR="00A95CFF" w:rsidRPr="004827F3">
              <w:rPr>
                <w:rFonts w:ascii="Calibri" w:hAnsi="Calibri" w:cs="Calibri"/>
                <w:sz w:val="22"/>
                <w:szCs w:val="22"/>
              </w:rPr>
              <w:t>Investigate</w:t>
            </w:r>
            <w:r w:rsidR="00A2229D">
              <w:rPr>
                <w:rFonts w:ascii="Calibri" w:hAnsi="Calibri" w:cs="Calibri"/>
                <w:sz w:val="22"/>
                <w:szCs w:val="22"/>
              </w:rPr>
              <w:t>."</w:t>
            </w:r>
          </w:p>
          <w:p w14:paraId="716A0C74" w14:textId="77777777" w:rsidR="003E60C4" w:rsidRDefault="00495A12" w:rsidP="003E60C4">
            <w:pPr>
              <w:rPr>
                <w:rFonts w:ascii="Calibri" w:hAnsi="Calibri" w:cs="Calibri"/>
                <w:b/>
                <w:bCs/>
                <w:sz w:val="22"/>
                <w:szCs w:val="22"/>
              </w:rPr>
            </w:pPr>
            <w:r w:rsidRPr="00495A12">
              <w:rPr>
                <w:rFonts w:ascii="Calibri" w:hAnsi="Calibri" w:cs="Calibri"/>
                <w:b/>
                <w:bCs/>
                <w:sz w:val="22"/>
                <w:szCs w:val="22"/>
              </w:rPr>
              <w:t>vCenter Plugin example:</w:t>
            </w:r>
          </w:p>
          <w:p w14:paraId="0F87444D" w14:textId="3797CA0D" w:rsidR="00F1312E" w:rsidRPr="00C82BEA" w:rsidRDefault="00343955" w:rsidP="007D64B1">
            <w:pPr>
              <w:pStyle w:val="ListParagraph"/>
              <w:numPr>
                <w:ilvl w:val="0"/>
                <w:numId w:val="26"/>
              </w:numPr>
              <w:rPr>
                <w:rFonts w:ascii="Calibri" w:hAnsi="Calibri" w:cs="Calibri"/>
                <w:sz w:val="22"/>
                <w:szCs w:val="22"/>
              </w:rPr>
            </w:pPr>
            <w:r w:rsidRPr="00C82BEA">
              <w:rPr>
                <w:rFonts w:ascii="Calibri" w:hAnsi="Calibri" w:cs="Calibri"/>
                <w:sz w:val="22"/>
                <w:szCs w:val="22"/>
              </w:rPr>
              <w:t xml:space="preserve">All </w:t>
            </w:r>
            <w:r w:rsidR="00CE1E81">
              <w:rPr>
                <w:rFonts w:ascii="Calibri" w:hAnsi="Calibri" w:cs="Calibri"/>
                <w:sz w:val="22"/>
                <w:szCs w:val="22"/>
              </w:rPr>
              <w:t xml:space="preserve">CBC workload </w:t>
            </w:r>
            <w:r w:rsidRPr="00C82BEA">
              <w:rPr>
                <w:rFonts w:ascii="Calibri" w:hAnsi="Calibri" w:cs="Calibri"/>
                <w:sz w:val="22"/>
                <w:szCs w:val="22"/>
              </w:rPr>
              <w:t xml:space="preserve">Frames </w:t>
            </w:r>
            <w:r w:rsidR="00C82BEA" w:rsidRPr="00C82BEA">
              <w:rPr>
                <w:rFonts w:ascii="Calibri" w:hAnsi="Calibri" w:cs="Calibri"/>
                <w:sz w:val="22"/>
                <w:szCs w:val="22"/>
              </w:rPr>
              <w:t>are missing title</w:t>
            </w:r>
            <w:r w:rsidR="00A2229D">
              <w:rPr>
                <w:rFonts w:ascii="Calibri" w:hAnsi="Calibri" w:cs="Calibri"/>
                <w:sz w:val="22"/>
                <w:szCs w:val="22"/>
              </w:rPr>
              <w:t>s</w:t>
            </w:r>
            <w:r w:rsidR="00C82BEA" w:rsidRPr="00C82BEA">
              <w:rPr>
                <w:rFonts w:ascii="Calibri" w:hAnsi="Calibri" w:cs="Calibri"/>
                <w:sz w:val="22"/>
                <w:szCs w:val="22"/>
              </w:rPr>
              <w:t>.</w:t>
            </w:r>
          </w:p>
          <w:p w14:paraId="649FDC11" w14:textId="552F2D23" w:rsidR="00C82BEA" w:rsidRPr="00F1312E" w:rsidRDefault="00C82BEA" w:rsidP="007D64B1">
            <w:pPr>
              <w:pStyle w:val="ListParagraph"/>
              <w:numPr>
                <w:ilvl w:val="0"/>
                <w:numId w:val="26"/>
              </w:numPr>
              <w:rPr>
                <w:rFonts w:ascii="Calibri" w:hAnsi="Calibri" w:cs="Calibri"/>
                <w:b/>
                <w:bCs/>
                <w:sz w:val="22"/>
                <w:szCs w:val="22"/>
              </w:rPr>
            </w:pPr>
            <w:r w:rsidRPr="00C82BEA">
              <w:rPr>
                <w:rFonts w:ascii="Calibri" w:hAnsi="Calibri" w:cs="Calibri"/>
                <w:sz w:val="22"/>
                <w:szCs w:val="22"/>
              </w:rPr>
              <w:t xml:space="preserve">All vCenter CBC Workload </w:t>
            </w:r>
            <w:r w:rsidR="00385A12">
              <w:rPr>
                <w:rFonts w:ascii="Calibri" w:hAnsi="Calibri" w:cs="Calibri"/>
                <w:sz w:val="22"/>
                <w:szCs w:val="22"/>
              </w:rPr>
              <w:t xml:space="preserve">plugin </w:t>
            </w:r>
            <w:r w:rsidRPr="00C82BEA">
              <w:rPr>
                <w:rFonts w:ascii="Calibri" w:hAnsi="Calibri" w:cs="Calibri"/>
                <w:sz w:val="22"/>
                <w:szCs w:val="22"/>
              </w:rPr>
              <w:t xml:space="preserve">pages lack </w:t>
            </w:r>
            <w:r w:rsidR="00A2229D">
              <w:rPr>
                <w:rFonts w:ascii="Calibri" w:hAnsi="Calibri" w:cs="Calibri"/>
                <w:sz w:val="22"/>
                <w:szCs w:val="22"/>
              </w:rPr>
              <w:t xml:space="preserve">a </w:t>
            </w:r>
            <w:r w:rsidRPr="00C82BEA">
              <w:rPr>
                <w:rFonts w:ascii="Calibri" w:hAnsi="Calibri" w:cs="Calibri"/>
                <w:sz w:val="22"/>
                <w:szCs w:val="22"/>
              </w:rPr>
              <w:t>page title.</w:t>
            </w:r>
          </w:p>
        </w:tc>
      </w:tr>
      <w:tr w:rsidR="0075562D" w:rsidRPr="00C27265" w14:paraId="0502D5C4"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372CE7" w14:textId="77777777" w:rsidR="003D2163" w:rsidRPr="00C27265" w:rsidRDefault="005D3B4A" w:rsidP="00C622BB">
            <w:pPr>
              <w:rPr>
                <w:rFonts w:ascii="Calibri" w:hAnsi="Calibri" w:cs="Calibri"/>
                <w:b/>
                <w:sz w:val="22"/>
                <w:szCs w:val="22"/>
              </w:rPr>
            </w:pPr>
            <w:hyperlink r:id="rId33" w:anchor="navigation-mechanisms-focus-order" w:history="1">
              <w:r w:rsidR="003D2163" w:rsidRPr="00C27265">
                <w:rPr>
                  <w:rStyle w:val="Hyperlink"/>
                  <w:rFonts w:ascii="Calibri" w:hAnsi="Calibri" w:cs="Calibri"/>
                  <w:b/>
                  <w:sz w:val="22"/>
                  <w:szCs w:val="22"/>
                </w:rPr>
                <w:t>2.4.3 Focus Order</w:t>
              </w:r>
            </w:hyperlink>
            <w:r w:rsidR="003D2163" w:rsidRPr="00C27265">
              <w:rPr>
                <w:rFonts w:ascii="Calibri" w:hAnsi="Calibri" w:cs="Calibri"/>
                <w:sz w:val="22"/>
                <w:szCs w:val="22"/>
              </w:rPr>
              <w:t xml:space="preserve"> (Level A)</w:t>
            </w:r>
          </w:p>
          <w:p w14:paraId="4AC28A03"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243564BE"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2F6683B9" w14:textId="77777777" w:rsidR="003D2163" w:rsidRPr="00C27265" w:rsidRDefault="00424185" w:rsidP="007D64B1">
            <w:pPr>
              <w:numPr>
                <w:ilvl w:val="0"/>
                <w:numId w:val="7"/>
              </w:numPr>
              <w:ind w:left="1080"/>
              <w:rPr>
                <w:rFonts w:ascii="Calibri" w:hAnsi="Calibri" w:cs="Calibri"/>
                <w:sz w:val="22"/>
                <w:szCs w:val="22"/>
              </w:rPr>
            </w:pPr>
            <w:r w:rsidRPr="00C27265">
              <w:rPr>
                <w:rFonts w:ascii="Calibri" w:hAnsi="Calibri" w:cs="Calibri"/>
                <w:sz w:val="22"/>
                <w:szCs w:val="22"/>
              </w:rPr>
              <w:t>9.2.4.3</w:t>
            </w:r>
            <w:r w:rsidR="003D2163" w:rsidRPr="00C27265">
              <w:rPr>
                <w:rFonts w:ascii="Calibri" w:hAnsi="Calibri" w:cs="Calibri"/>
                <w:sz w:val="22"/>
                <w:szCs w:val="22"/>
              </w:rPr>
              <w:t xml:space="preserve"> (Web)</w:t>
            </w:r>
          </w:p>
          <w:p w14:paraId="0AD81A9D" w14:textId="77777777" w:rsidR="003D2163" w:rsidRPr="00C27265" w:rsidRDefault="00433C65" w:rsidP="007D64B1">
            <w:pPr>
              <w:numPr>
                <w:ilvl w:val="0"/>
                <w:numId w:val="7"/>
              </w:numPr>
              <w:ind w:left="1080"/>
              <w:rPr>
                <w:rFonts w:ascii="Calibri" w:hAnsi="Calibri" w:cs="Calibri"/>
                <w:sz w:val="22"/>
                <w:szCs w:val="22"/>
              </w:rPr>
            </w:pPr>
            <w:r w:rsidRPr="00C27265">
              <w:rPr>
                <w:rFonts w:ascii="Calibri" w:hAnsi="Calibri" w:cs="Calibri"/>
                <w:sz w:val="22"/>
                <w:szCs w:val="22"/>
              </w:rPr>
              <w:t>10.2.4.</w:t>
            </w:r>
            <w:r w:rsidR="00A82133" w:rsidRPr="00C27265">
              <w:rPr>
                <w:rFonts w:ascii="Calibri" w:hAnsi="Calibri" w:cs="Calibri"/>
                <w:sz w:val="22"/>
                <w:szCs w:val="22"/>
              </w:rPr>
              <w:t>3</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1F81BAAD" w14:textId="77777777" w:rsidR="003D2163" w:rsidRPr="00C27265" w:rsidRDefault="00596DAD" w:rsidP="007D64B1">
            <w:pPr>
              <w:numPr>
                <w:ilvl w:val="0"/>
                <w:numId w:val="7"/>
              </w:numPr>
              <w:ind w:left="1080"/>
              <w:rPr>
                <w:rFonts w:ascii="Calibri" w:hAnsi="Calibri" w:cs="Calibri"/>
                <w:sz w:val="22"/>
                <w:szCs w:val="22"/>
              </w:rPr>
            </w:pPr>
            <w:r w:rsidRPr="00C27265">
              <w:rPr>
                <w:rFonts w:ascii="Calibri" w:hAnsi="Calibri" w:cs="Calibri"/>
                <w:sz w:val="22"/>
                <w:szCs w:val="22"/>
              </w:rPr>
              <w:t>11.2.4.3</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4EE336D2" w14:textId="77777777" w:rsidR="003D2163" w:rsidRPr="00C27265" w:rsidRDefault="00596DAD" w:rsidP="00C622BB">
            <w:pPr>
              <w:numPr>
                <w:ilvl w:val="0"/>
                <w:numId w:val="2"/>
              </w:numPr>
              <w:ind w:left="1080"/>
              <w:rPr>
                <w:rFonts w:ascii="Calibri" w:hAnsi="Calibri" w:cs="Calibri"/>
                <w:sz w:val="22"/>
                <w:szCs w:val="22"/>
              </w:rPr>
            </w:pPr>
            <w:r w:rsidRPr="00C27265">
              <w:rPr>
                <w:rFonts w:ascii="Calibri" w:hAnsi="Calibri" w:cs="Calibri"/>
                <w:sz w:val="22"/>
                <w:szCs w:val="22"/>
              </w:rPr>
              <w:t>11.2.4.3</w:t>
            </w:r>
            <w:r w:rsidR="003D2163" w:rsidRPr="00C27265">
              <w:rPr>
                <w:rFonts w:ascii="Calibri" w:hAnsi="Calibri" w:cs="Calibri"/>
                <w:sz w:val="22"/>
                <w:szCs w:val="22"/>
              </w:rPr>
              <w:t xml:space="preserve"> (Closed Software)</w:t>
            </w:r>
          </w:p>
          <w:p w14:paraId="7DBAE410"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05CC287C"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0439DB77"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3AA52378"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6C4E981F"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1E2EBBD3"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lastRenderedPageBreak/>
              <w:t>504.2 (Authoring Tool)</w:t>
            </w:r>
          </w:p>
          <w:p w14:paraId="01E84A20"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47705124"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BE40DB">
              <w:rPr>
                <w:rFonts w:ascii="Calibri" w:hAnsi="Calibri" w:cs="Calibri"/>
                <w:sz w:val="22"/>
                <w:szCs w:val="22"/>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AE5AFAB" w14:textId="5ABC9BCA" w:rsidR="00BE40DB" w:rsidRDefault="003D2163" w:rsidP="00616DE1">
            <w:pPr>
              <w:rPr>
                <w:rFonts w:ascii="Calibri" w:hAnsi="Calibri" w:cs="Calibri"/>
                <w:sz w:val="22"/>
                <w:szCs w:val="22"/>
              </w:rPr>
            </w:pPr>
            <w:r w:rsidRPr="00C27265">
              <w:rPr>
                <w:rFonts w:ascii="Calibri" w:hAnsi="Calibri" w:cs="Calibri"/>
                <w:sz w:val="22"/>
                <w:szCs w:val="22"/>
              </w:rPr>
              <w:t xml:space="preserve">Web: </w:t>
            </w:r>
            <w:r w:rsidR="00BE40DB">
              <w:rPr>
                <w:rFonts w:ascii="Calibri" w:hAnsi="Calibri" w:cs="Calibri"/>
                <w:sz w:val="22"/>
                <w:szCs w:val="22"/>
              </w:rPr>
              <w:t xml:space="preserve">In </w:t>
            </w:r>
            <w:r w:rsidR="00571853">
              <w:rPr>
                <w:rFonts w:ascii="Calibri" w:hAnsi="Calibri" w:cs="Calibri"/>
                <w:sz w:val="22"/>
                <w:szCs w:val="22"/>
              </w:rPr>
              <w:t>CBC Workload</w:t>
            </w:r>
            <w:r w:rsidR="00BE40DB">
              <w:rPr>
                <w:rFonts w:ascii="Calibri" w:hAnsi="Calibri" w:cs="Calibri"/>
                <w:sz w:val="22"/>
                <w:szCs w:val="22"/>
              </w:rPr>
              <w:t>, the focus order is meaningful for many pages</w:t>
            </w:r>
            <w:r w:rsidR="00F63029">
              <w:rPr>
                <w:rFonts w:ascii="Calibri" w:hAnsi="Calibri" w:cs="Calibri"/>
                <w:sz w:val="22"/>
                <w:szCs w:val="22"/>
              </w:rPr>
              <w:t xml:space="preserve">. </w:t>
            </w:r>
            <w:r w:rsidR="004F0111">
              <w:rPr>
                <w:rFonts w:ascii="Calibri" w:hAnsi="Calibri" w:cs="Calibri"/>
                <w:sz w:val="22"/>
                <w:szCs w:val="22"/>
              </w:rPr>
              <w:t xml:space="preserve">Exception </w:t>
            </w:r>
            <w:r w:rsidR="008965E8">
              <w:rPr>
                <w:rFonts w:ascii="Calibri" w:hAnsi="Calibri" w:cs="Calibri"/>
                <w:sz w:val="22"/>
                <w:szCs w:val="22"/>
              </w:rPr>
              <w:t>examples are listed below:</w:t>
            </w:r>
          </w:p>
          <w:p w14:paraId="39787A3E" w14:textId="59606339" w:rsidR="008965E8" w:rsidRDefault="008965E8" w:rsidP="00616DE1">
            <w:pPr>
              <w:rPr>
                <w:rFonts w:ascii="Calibri" w:hAnsi="Calibri" w:cs="Calibri"/>
                <w:b/>
                <w:bCs/>
                <w:sz w:val="22"/>
                <w:szCs w:val="22"/>
              </w:rPr>
            </w:pPr>
            <w:r w:rsidRPr="005C2F38">
              <w:rPr>
                <w:rFonts w:ascii="Calibri" w:hAnsi="Calibri" w:cs="Calibri"/>
                <w:b/>
                <w:bCs/>
                <w:sz w:val="22"/>
                <w:szCs w:val="22"/>
              </w:rPr>
              <w:t>Console example:</w:t>
            </w:r>
          </w:p>
          <w:p w14:paraId="2DB20481" w14:textId="30B6D015" w:rsidR="00045C55" w:rsidRPr="00045C55" w:rsidRDefault="00045C55" w:rsidP="007D64B1">
            <w:pPr>
              <w:pStyle w:val="ListParagraph"/>
              <w:numPr>
                <w:ilvl w:val="1"/>
                <w:numId w:val="29"/>
              </w:numPr>
              <w:rPr>
                <w:rFonts w:ascii="Calibri" w:hAnsi="Calibri" w:cs="Calibri"/>
                <w:sz w:val="22"/>
                <w:szCs w:val="22"/>
              </w:rPr>
            </w:pPr>
            <w:r w:rsidRPr="00045C55">
              <w:rPr>
                <w:rFonts w:ascii="Calibri" w:hAnsi="Calibri" w:cs="Calibri"/>
                <w:sz w:val="22"/>
                <w:szCs w:val="22"/>
              </w:rPr>
              <w:t>Focus remains in the left navigation menu links</w:t>
            </w:r>
            <w:r>
              <w:rPr>
                <w:rFonts w:ascii="Calibri" w:hAnsi="Calibri" w:cs="Calibri"/>
                <w:sz w:val="22"/>
                <w:szCs w:val="22"/>
              </w:rPr>
              <w:t>.</w:t>
            </w:r>
            <w:r w:rsidRPr="00045C55">
              <w:rPr>
                <w:rFonts w:ascii="Calibri" w:hAnsi="Calibri" w:cs="Calibri"/>
                <w:sz w:val="22"/>
                <w:szCs w:val="22"/>
              </w:rPr>
              <w:tab/>
              <w:t xml:space="preserve"> </w:t>
            </w:r>
          </w:p>
          <w:p w14:paraId="216387CE" w14:textId="49A2ED74" w:rsidR="00045C55" w:rsidRPr="00045C55" w:rsidRDefault="00045C55" w:rsidP="007D64B1">
            <w:pPr>
              <w:pStyle w:val="ListParagraph"/>
              <w:numPr>
                <w:ilvl w:val="1"/>
                <w:numId w:val="29"/>
              </w:numPr>
              <w:rPr>
                <w:rFonts w:ascii="Calibri" w:hAnsi="Calibri" w:cs="Calibri"/>
                <w:sz w:val="22"/>
                <w:szCs w:val="22"/>
              </w:rPr>
            </w:pPr>
            <w:r w:rsidRPr="00045C55">
              <w:rPr>
                <w:rFonts w:ascii="Calibri" w:hAnsi="Calibri" w:cs="Calibri"/>
                <w:sz w:val="22"/>
                <w:szCs w:val="22"/>
              </w:rPr>
              <w:t xml:space="preserve"> Focus doesn't shift to Menu items of the left nav</w:t>
            </w:r>
            <w:r>
              <w:rPr>
                <w:rFonts w:ascii="Calibri" w:hAnsi="Calibri" w:cs="Calibri"/>
                <w:sz w:val="22"/>
                <w:szCs w:val="22"/>
              </w:rPr>
              <w:t>igation.</w:t>
            </w:r>
            <w:r w:rsidRPr="00045C55">
              <w:rPr>
                <w:rFonts w:ascii="Calibri" w:hAnsi="Calibri" w:cs="Calibri"/>
                <w:sz w:val="22"/>
                <w:szCs w:val="22"/>
              </w:rPr>
              <w:tab/>
              <w:t xml:space="preserve"> </w:t>
            </w:r>
          </w:p>
          <w:p w14:paraId="025DB37F" w14:textId="0A7C48C5" w:rsidR="00045C55" w:rsidRPr="00045C55" w:rsidRDefault="00045C55" w:rsidP="007D64B1">
            <w:pPr>
              <w:pStyle w:val="ListParagraph"/>
              <w:numPr>
                <w:ilvl w:val="1"/>
                <w:numId w:val="29"/>
              </w:numPr>
              <w:rPr>
                <w:rFonts w:ascii="Calibri" w:hAnsi="Calibri" w:cs="Calibri"/>
                <w:sz w:val="22"/>
                <w:szCs w:val="22"/>
              </w:rPr>
            </w:pPr>
            <w:r w:rsidRPr="00045C55">
              <w:rPr>
                <w:rFonts w:ascii="Calibri" w:hAnsi="Calibri" w:cs="Calibri"/>
                <w:sz w:val="22"/>
                <w:szCs w:val="22"/>
              </w:rPr>
              <w:t xml:space="preserve"> Focus remains on the selected tab</w:t>
            </w:r>
            <w:r>
              <w:rPr>
                <w:rFonts w:ascii="Calibri" w:hAnsi="Calibri" w:cs="Calibri"/>
                <w:sz w:val="22"/>
                <w:szCs w:val="22"/>
              </w:rPr>
              <w:t>.</w:t>
            </w:r>
            <w:r w:rsidRPr="00045C55">
              <w:rPr>
                <w:rFonts w:ascii="Calibri" w:hAnsi="Calibri" w:cs="Calibri"/>
                <w:sz w:val="22"/>
                <w:szCs w:val="22"/>
              </w:rPr>
              <w:tab/>
              <w:t xml:space="preserve"> </w:t>
            </w:r>
          </w:p>
          <w:p w14:paraId="3E939053" w14:textId="36E2CEC0" w:rsidR="00045C55" w:rsidRPr="00496CC7" w:rsidRDefault="00614415" w:rsidP="007D64B1">
            <w:pPr>
              <w:pStyle w:val="ListParagraph"/>
              <w:numPr>
                <w:ilvl w:val="1"/>
                <w:numId w:val="29"/>
              </w:numPr>
              <w:rPr>
                <w:rFonts w:ascii="Calibri" w:hAnsi="Calibri" w:cs="Calibri"/>
                <w:sz w:val="22"/>
                <w:szCs w:val="22"/>
              </w:rPr>
            </w:pPr>
            <w:r>
              <w:rPr>
                <w:rFonts w:ascii="Calibri" w:hAnsi="Calibri" w:cs="Calibri"/>
                <w:sz w:val="22"/>
                <w:szCs w:val="22"/>
              </w:rPr>
              <w:t>Collapsed state</w:t>
            </w:r>
            <w:r w:rsidR="00045C55" w:rsidRPr="00496CC7">
              <w:rPr>
                <w:rFonts w:ascii="Calibri" w:hAnsi="Calibri" w:cs="Calibri"/>
                <w:sz w:val="22"/>
                <w:szCs w:val="22"/>
              </w:rPr>
              <w:t xml:space="preserve"> graph section content is getting focused while navigating through the </w:t>
            </w:r>
            <w:r w:rsidR="00C67011">
              <w:rPr>
                <w:rFonts w:ascii="Calibri" w:hAnsi="Calibri" w:cs="Calibri"/>
                <w:sz w:val="22"/>
                <w:szCs w:val="22"/>
              </w:rPr>
              <w:t xml:space="preserve">vulnerabilities </w:t>
            </w:r>
            <w:r w:rsidR="00045C55" w:rsidRPr="00496CC7">
              <w:rPr>
                <w:rFonts w:ascii="Calibri" w:hAnsi="Calibri" w:cs="Calibri"/>
                <w:sz w:val="22"/>
                <w:szCs w:val="22"/>
              </w:rPr>
              <w:t>pa</w:t>
            </w:r>
            <w:r w:rsidR="00545DB2">
              <w:rPr>
                <w:rFonts w:ascii="Calibri" w:hAnsi="Calibri" w:cs="Calibri"/>
                <w:sz w:val="22"/>
                <w:szCs w:val="22"/>
              </w:rPr>
              <w:t>ge.</w:t>
            </w:r>
            <w:r w:rsidR="00045C55" w:rsidRPr="00496CC7">
              <w:rPr>
                <w:rFonts w:ascii="Calibri" w:hAnsi="Calibri" w:cs="Calibri"/>
                <w:sz w:val="22"/>
                <w:szCs w:val="22"/>
              </w:rPr>
              <w:t xml:space="preserve"> </w:t>
            </w:r>
          </w:p>
          <w:p w14:paraId="3E14A12F" w14:textId="0C07BEB4" w:rsidR="00045C55" w:rsidRPr="00045C55" w:rsidRDefault="00045C55" w:rsidP="007D64B1">
            <w:pPr>
              <w:pStyle w:val="ListParagraph"/>
              <w:numPr>
                <w:ilvl w:val="1"/>
                <w:numId w:val="29"/>
              </w:numPr>
              <w:rPr>
                <w:rFonts w:ascii="Calibri" w:hAnsi="Calibri" w:cs="Calibri"/>
                <w:sz w:val="22"/>
                <w:szCs w:val="22"/>
              </w:rPr>
            </w:pPr>
            <w:r w:rsidRPr="00045C55">
              <w:rPr>
                <w:rFonts w:ascii="Calibri" w:hAnsi="Calibri" w:cs="Calibri"/>
                <w:sz w:val="22"/>
                <w:szCs w:val="22"/>
              </w:rPr>
              <w:t xml:space="preserve">Left Nav &gt; harden &gt; </w:t>
            </w:r>
            <w:r w:rsidR="00C0795C" w:rsidRPr="00045C55">
              <w:rPr>
                <w:rFonts w:ascii="Calibri" w:hAnsi="Calibri" w:cs="Calibri"/>
                <w:sz w:val="22"/>
                <w:szCs w:val="22"/>
              </w:rPr>
              <w:t>Vulnerabilities</w:t>
            </w:r>
          </w:p>
          <w:p w14:paraId="38786A88" w14:textId="4D2BA2DD" w:rsidR="00045C55" w:rsidRPr="00045C55" w:rsidRDefault="00045C55" w:rsidP="007D64B1">
            <w:pPr>
              <w:pStyle w:val="ListParagraph"/>
              <w:numPr>
                <w:ilvl w:val="1"/>
                <w:numId w:val="29"/>
              </w:numPr>
              <w:rPr>
                <w:rFonts w:ascii="Calibri" w:hAnsi="Calibri" w:cs="Calibri"/>
                <w:sz w:val="22"/>
                <w:szCs w:val="22"/>
              </w:rPr>
            </w:pPr>
            <w:r w:rsidRPr="00045C55">
              <w:rPr>
                <w:rFonts w:ascii="Calibri" w:hAnsi="Calibri" w:cs="Calibri"/>
                <w:sz w:val="22"/>
                <w:szCs w:val="22"/>
              </w:rPr>
              <w:lastRenderedPageBreak/>
              <w:t xml:space="preserve"> Learn more button</w:t>
            </w:r>
            <w:r w:rsidR="00F0216D">
              <w:rPr>
                <w:rFonts w:ascii="Calibri" w:hAnsi="Calibri" w:cs="Calibri"/>
                <w:sz w:val="22"/>
                <w:szCs w:val="22"/>
              </w:rPr>
              <w:t xml:space="preserve"> on </w:t>
            </w:r>
            <w:r w:rsidR="006C5068">
              <w:rPr>
                <w:rFonts w:ascii="Calibri" w:hAnsi="Calibri" w:cs="Calibri"/>
                <w:sz w:val="22"/>
                <w:szCs w:val="22"/>
              </w:rPr>
              <w:t>vulnerabil</w:t>
            </w:r>
            <w:r w:rsidR="009719F7">
              <w:rPr>
                <w:rFonts w:ascii="Calibri" w:hAnsi="Calibri" w:cs="Calibri"/>
                <w:sz w:val="22"/>
                <w:szCs w:val="22"/>
              </w:rPr>
              <w:t>ities page</w:t>
            </w:r>
            <w:r w:rsidRPr="00045C55">
              <w:rPr>
                <w:rFonts w:ascii="Calibri" w:hAnsi="Calibri" w:cs="Calibri"/>
                <w:sz w:val="22"/>
                <w:szCs w:val="22"/>
              </w:rPr>
              <w:t xml:space="preserve"> is missing keyboard focus</w:t>
            </w:r>
          </w:p>
          <w:p w14:paraId="038A7CE3" w14:textId="6E47F3C9" w:rsidR="0009606B" w:rsidRPr="008965E8" w:rsidRDefault="0009606B" w:rsidP="00616DE1">
            <w:pPr>
              <w:rPr>
                <w:rFonts w:ascii="Calibri" w:hAnsi="Calibri" w:cs="Calibri"/>
                <w:b/>
                <w:bCs/>
                <w:sz w:val="22"/>
                <w:szCs w:val="22"/>
              </w:rPr>
            </w:pPr>
            <w:r>
              <w:rPr>
                <w:rFonts w:ascii="Calibri" w:hAnsi="Calibri" w:cs="Calibri"/>
                <w:b/>
                <w:bCs/>
                <w:sz w:val="22"/>
                <w:szCs w:val="22"/>
              </w:rPr>
              <w:t>vCenter Plugin example:</w:t>
            </w:r>
          </w:p>
          <w:p w14:paraId="069DDD06" w14:textId="0DE37E72" w:rsidR="00BE40DB" w:rsidRDefault="00355C96" w:rsidP="007D64B1">
            <w:pPr>
              <w:pStyle w:val="ListParagraph"/>
              <w:numPr>
                <w:ilvl w:val="1"/>
                <w:numId w:val="29"/>
              </w:numPr>
              <w:rPr>
                <w:rFonts w:ascii="Calibri" w:hAnsi="Calibri" w:cs="Calibri"/>
                <w:sz w:val="22"/>
                <w:szCs w:val="22"/>
              </w:rPr>
            </w:pPr>
            <w:r w:rsidRPr="00355C96">
              <w:rPr>
                <w:rFonts w:ascii="Calibri" w:hAnsi="Calibri" w:cs="Calibri"/>
                <w:sz w:val="22"/>
                <w:szCs w:val="22"/>
              </w:rPr>
              <w:t xml:space="preserve">Affected assets expandable content is getting focused in </w:t>
            </w:r>
            <w:r w:rsidR="00A2229D">
              <w:rPr>
                <w:rFonts w:ascii="Calibri" w:hAnsi="Calibri" w:cs="Calibri"/>
                <w:sz w:val="22"/>
                <w:szCs w:val="22"/>
              </w:rPr>
              <w:t xml:space="preserve">a </w:t>
            </w:r>
            <w:r w:rsidRPr="00355C96">
              <w:rPr>
                <w:rFonts w:ascii="Calibri" w:hAnsi="Calibri" w:cs="Calibri"/>
                <w:sz w:val="22"/>
                <w:szCs w:val="22"/>
              </w:rPr>
              <w:t>collapsed state for keyboard and screen reader users.</w:t>
            </w:r>
          </w:p>
          <w:p w14:paraId="0C9D2E38" w14:textId="43A54653" w:rsidR="00D5211E" w:rsidRPr="0009606B" w:rsidRDefault="00F870F8" w:rsidP="007D64B1">
            <w:pPr>
              <w:pStyle w:val="ListParagraph"/>
              <w:numPr>
                <w:ilvl w:val="1"/>
                <w:numId w:val="29"/>
              </w:numPr>
              <w:rPr>
                <w:rFonts w:ascii="Calibri" w:hAnsi="Calibri" w:cs="Calibri"/>
                <w:sz w:val="22"/>
                <w:szCs w:val="22"/>
              </w:rPr>
            </w:pPr>
            <w:r w:rsidRPr="00F870F8">
              <w:rPr>
                <w:rFonts w:ascii="Calibri" w:hAnsi="Calibri" w:cs="Calibri"/>
                <w:sz w:val="22"/>
                <w:szCs w:val="22"/>
              </w:rPr>
              <w:t xml:space="preserve">When one of the </w:t>
            </w:r>
            <w:r w:rsidR="007054B7">
              <w:rPr>
                <w:rFonts w:ascii="Calibri" w:hAnsi="Calibri" w:cs="Calibri"/>
                <w:sz w:val="22"/>
                <w:szCs w:val="22"/>
              </w:rPr>
              <w:t>vulne</w:t>
            </w:r>
            <w:r w:rsidR="00BA441C">
              <w:rPr>
                <w:rFonts w:ascii="Calibri" w:hAnsi="Calibri" w:cs="Calibri"/>
                <w:sz w:val="22"/>
                <w:szCs w:val="22"/>
              </w:rPr>
              <w:t xml:space="preserve">rability </w:t>
            </w:r>
            <w:r w:rsidRPr="00F870F8">
              <w:rPr>
                <w:rFonts w:ascii="Calibri" w:hAnsi="Calibri" w:cs="Calibri"/>
                <w:sz w:val="22"/>
                <w:szCs w:val="22"/>
              </w:rPr>
              <w:t xml:space="preserve">flag buttons </w:t>
            </w:r>
            <w:r w:rsidR="00A2229D">
              <w:rPr>
                <w:rFonts w:ascii="Calibri" w:hAnsi="Calibri" w:cs="Calibri"/>
                <w:sz w:val="22"/>
                <w:szCs w:val="22"/>
              </w:rPr>
              <w:t>is</w:t>
            </w:r>
            <w:r w:rsidRPr="00F870F8">
              <w:rPr>
                <w:rFonts w:ascii="Calibri" w:hAnsi="Calibri" w:cs="Calibri"/>
                <w:sz w:val="22"/>
                <w:szCs w:val="22"/>
              </w:rPr>
              <w:t xml:space="preserve"> pressed, keyboard focus is shifted directly to the first OS tab (Windows OS tab)</w:t>
            </w:r>
            <w:r w:rsidR="00A2229D">
              <w:rPr>
                <w:rFonts w:ascii="Calibri" w:hAnsi="Calibri" w:cs="Calibri"/>
                <w:sz w:val="22"/>
                <w:szCs w:val="22"/>
              </w:rPr>
              <w:t>,</w:t>
            </w:r>
            <w:r w:rsidR="00A25F56">
              <w:rPr>
                <w:rFonts w:ascii="Calibri" w:hAnsi="Calibri" w:cs="Calibri"/>
                <w:sz w:val="22"/>
                <w:szCs w:val="22"/>
              </w:rPr>
              <w:t xml:space="preserve"> skipping the graph section.</w:t>
            </w:r>
          </w:p>
        </w:tc>
      </w:tr>
      <w:tr w:rsidR="0075562D" w:rsidRPr="00C27265" w14:paraId="2F670323"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CF7540" w14:textId="77777777" w:rsidR="003D2163" w:rsidRPr="00C27265" w:rsidRDefault="005D3B4A" w:rsidP="00C622BB">
            <w:pPr>
              <w:rPr>
                <w:rFonts w:ascii="Calibri" w:hAnsi="Calibri" w:cs="Calibri"/>
                <w:b/>
                <w:sz w:val="22"/>
                <w:szCs w:val="22"/>
              </w:rPr>
            </w:pPr>
            <w:hyperlink r:id="rId34" w:anchor="navigation-mechanisms-refs" w:history="1">
              <w:r w:rsidR="003D2163" w:rsidRPr="00C27265">
                <w:rPr>
                  <w:rStyle w:val="Hyperlink"/>
                  <w:rFonts w:ascii="Calibri" w:hAnsi="Calibri" w:cs="Calibri"/>
                  <w:b/>
                  <w:sz w:val="22"/>
                  <w:szCs w:val="22"/>
                </w:rPr>
                <w:t>2.4.4 Link Purpose (In Context)</w:t>
              </w:r>
            </w:hyperlink>
            <w:r w:rsidR="003D2163" w:rsidRPr="00C27265">
              <w:rPr>
                <w:rFonts w:ascii="Calibri" w:hAnsi="Calibri" w:cs="Calibri"/>
                <w:sz w:val="22"/>
                <w:szCs w:val="22"/>
              </w:rPr>
              <w:t xml:space="preserve"> (Level A)</w:t>
            </w:r>
          </w:p>
          <w:p w14:paraId="29D2092B"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79B68631"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6A470241" w14:textId="77777777" w:rsidR="003D2163" w:rsidRPr="00C27265" w:rsidRDefault="00424185" w:rsidP="00C622BB">
            <w:pPr>
              <w:numPr>
                <w:ilvl w:val="0"/>
                <w:numId w:val="2"/>
              </w:numPr>
              <w:ind w:left="1080"/>
              <w:rPr>
                <w:rFonts w:ascii="Calibri" w:hAnsi="Calibri" w:cs="Calibri"/>
                <w:sz w:val="22"/>
                <w:szCs w:val="22"/>
              </w:rPr>
            </w:pPr>
            <w:r w:rsidRPr="00C27265">
              <w:rPr>
                <w:rFonts w:ascii="Calibri" w:hAnsi="Calibri" w:cs="Calibri"/>
                <w:sz w:val="22"/>
                <w:szCs w:val="22"/>
              </w:rPr>
              <w:t>9.2.4.4</w:t>
            </w:r>
            <w:r w:rsidR="003D2163" w:rsidRPr="00C27265">
              <w:rPr>
                <w:rFonts w:ascii="Calibri" w:hAnsi="Calibri" w:cs="Calibri"/>
                <w:sz w:val="22"/>
                <w:szCs w:val="22"/>
              </w:rPr>
              <w:t xml:space="preserve"> (Web)</w:t>
            </w:r>
          </w:p>
          <w:p w14:paraId="412E6C94" w14:textId="77777777" w:rsidR="003D2163" w:rsidRPr="00C27265" w:rsidRDefault="00433C65" w:rsidP="00C622BB">
            <w:pPr>
              <w:numPr>
                <w:ilvl w:val="0"/>
                <w:numId w:val="2"/>
              </w:numPr>
              <w:ind w:left="1080"/>
              <w:rPr>
                <w:rFonts w:ascii="Calibri" w:hAnsi="Calibri" w:cs="Calibri"/>
                <w:sz w:val="22"/>
                <w:szCs w:val="22"/>
              </w:rPr>
            </w:pPr>
            <w:r w:rsidRPr="00C27265">
              <w:rPr>
                <w:rFonts w:ascii="Calibri" w:hAnsi="Calibri" w:cs="Calibri"/>
                <w:sz w:val="22"/>
                <w:szCs w:val="22"/>
              </w:rPr>
              <w:t>10.2.4.4</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D0831FF" w14:textId="77777777" w:rsidR="003D2163" w:rsidRPr="00C27265" w:rsidRDefault="003D2163" w:rsidP="00C622BB">
            <w:pPr>
              <w:numPr>
                <w:ilvl w:val="0"/>
                <w:numId w:val="2"/>
              </w:numPr>
              <w:ind w:left="1080"/>
              <w:rPr>
                <w:rFonts w:ascii="Calibri" w:hAnsi="Calibri" w:cs="Calibri"/>
                <w:sz w:val="22"/>
                <w:szCs w:val="22"/>
              </w:rPr>
            </w:pPr>
            <w:r w:rsidRPr="00C27265">
              <w:rPr>
                <w:rFonts w:ascii="Calibri" w:hAnsi="Calibri" w:cs="Calibri"/>
                <w:sz w:val="22"/>
                <w:szCs w:val="22"/>
              </w:rPr>
              <w:t>11.2.</w:t>
            </w:r>
            <w:r w:rsidR="0058126F" w:rsidRPr="00C27265">
              <w:rPr>
                <w:rFonts w:ascii="Calibri" w:hAnsi="Calibri" w:cs="Calibri"/>
                <w:sz w:val="22"/>
                <w:szCs w:val="22"/>
              </w:rPr>
              <w:t>4.4</w:t>
            </w:r>
            <w:r w:rsidRPr="00C27265">
              <w:rPr>
                <w:rFonts w:ascii="Calibri" w:hAnsi="Calibri" w:cs="Calibri"/>
                <w:sz w:val="22"/>
                <w:szCs w:val="22"/>
              </w:rPr>
              <w:t xml:space="preserve"> (</w:t>
            </w:r>
            <w:r w:rsidR="0058126F" w:rsidRPr="00C27265">
              <w:rPr>
                <w:rFonts w:ascii="Calibri" w:hAnsi="Calibri" w:cs="Calibri"/>
                <w:sz w:val="22"/>
                <w:szCs w:val="22"/>
              </w:rPr>
              <w:t xml:space="preserve">Open Functionality </w:t>
            </w:r>
            <w:r w:rsidRPr="00C27265">
              <w:rPr>
                <w:rFonts w:ascii="Calibri" w:hAnsi="Calibri" w:cs="Calibri"/>
                <w:sz w:val="22"/>
                <w:szCs w:val="22"/>
              </w:rPr>
              <w:t>Software)</w:t>
            </w:r>
          </w:p>
          <w:p w14:paraId="2E72E160" w14:textId="77777777" w:rsidR="003D2163" w:rsidRPr="00C27265" w:rsidRDefault="003D2163" w:rsidP="00C622BB">
            <w:pPr>
              <w:numPr>
                <w:ilvl w:val="0"/>
                <w:numId w:val="2"/>
              </w:numPr>
              <w:ind w:left="1080"/>
              <w:rPr>
                <w:rFonts w:ascii="Calibri" w:hAnsi="Calibri" w:cs="Calibri"/>
                <w:sz w:val="22"/>
                <w:szCs w:val="22"/>
              </w:rPr>
            </w:pPr>
            <w:r w:rsidRPr="00C27265">
              <w:rPr>
                <w:rFonts w:ascii="Calibri" w:hAnsi="Calibri" w:cs="Calibri"/>
                <w:sz w:val="22"/>
                <w:szCs w:val="22"/>
              </w:rPr>
              <w:t>11.2.</w:t>
            </w:r>
            <w:r w:rsidR="0058126F" w:rsidRPr="00C27265">
              <w:rPr>
                <w:rFonts w:ascii="Calibri" w:hAnsi="Calibri" w:cs="Calibri"/>
                <w:sz w:val="22"/>
                <w:szCs w:val="22"/>
              </w:rPr>
              <w:t>4.4</w:t>
            </w:r>
            <w:r w:rsidRPr="00C27265">
              <w:rPr>
                <w:rFonts w:ascii="Calibri" w:hAnsi="Calibri" w:cs="Calibri"/>
                <w:sz w:val="22"/>
                <w:szCs w:val="22"/>
              </w:rPr>
              <w:t xml:space="preserve"> (Closed Software</w:t>
            </w:r>
          </w:p>
          <w:p w14:paraId="083CDC45"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21DB05FB"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6A812986"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7822F47C"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700A2E15"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5196D157"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21E9DE3C"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3FF5F4B" w14:textId="3C65254F"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19099E">
              <w:rPr>
                <w:rFonts w:ascii="Calibri" w:hAnsi="Calibri" w:cs="Calibri"/>
                <w:sz w:val="22"/>
                <w:szCs w:val="22"/>
              </w:rPr>
              <w:t xml:space="preserve">Partially </w:t>
            </w:r>
            <w:r w:rsidR="005F43D4">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4A94F" w14:textId="7CD3598B" w:rsidR="00A57AA3" w:rsidRDefault="003D2163" w:rsidP="00A57AA3">
            <w:pPr>
              <w:rPr>
                <w:rFonts w:ascii="Calibri" w:hAnsi="Calibri" w:cs="Calibri"/>
                <w:sz w:val="22"/>
                <w:szCs w:val="22"/>
              </w:rPr>
            </w:pPr>
            <w:r w:rsidRPr="00C27265">
              <w:rPr>
                <w:rFonts w:ascii="Calibri" w:hAnsi="Calibri" w:cs="Calibri"/>
                <w:sz w:val="22"/>
                <w:szCs w:val="22"/>
              </w:rPr>
              <w:t xml:space="preserve">Web: </w:t>
            </w:r>
            <w:r w:rsidR="005F43D4">
              <w:rPr>
                <w:rFonts w:ascii="Calibri" w:hAnsi="Calibri" w:cs="Calibri"/>
                <w:sz w:val="22"/>
                <w:szCs w:val="22"/>
              </w:rPr>
              <w:t xml:space="preserve">In </w:t>
            </w:r>
            <w:r w:rsidR="00C318D5">
              <w:rPr>
                <w:rFonts w:ascii="Calibri" w:hAnsi="Calibri" w:cs="Calibri"/>
                <w:sz w:val="22"/>
                <w:szCs w:val="22"/>
              </w:rPr>
              <w:t>C</w:t>
            </w:r>
            <w:r w:rsidR="00657C16">
              <w:rPr>
                <w:rFonts w:ascii="Calibri" w:hAnsi="Calibri" w:cs="Calibri"/>
                <w:sz w:val="22"/>
                <w:szCs w:val="22"/>
              </w:rPr>
              <w:t>BC Workload</w:t>
            </w:r>
            <w:r w:rsidR="005F43D4">
              <w:rPr>
                <w:rFonts w:ascii="Calibri" w:hAnsi="Calibri" w:cs="Calibri"/>
                <w:sz w:val="22"/>
                <w:szCs w:val="22"/>
              </w:rPr>
              <w:t xml:space="preserve">, the link purpose of content is identified </w:t>
            </w:r>
            <w:r w:rsidR="001D5B37">
              <w:rPr>
                <w:rFonts w:ascii="Calibri" w:hAnsi="Calibri" w:cs="Calibri"/>
                <w:sz w:val="22"/>
                <w:szCs w:val="22"/>
              </w:rPr>
              <w:t>o</w:t>
            </w:r>
            <w:r w:rsidR="00657C16">
              <w:rPr>
                <w:rFonts w:ascii="Calibri" w:hAnsi="Calibri" w:cs="Calibri"/>
                <w:sz w:val="22"/>
                <w:szCs w:val="22"/>
              </w:rPr>
              <w:t xml:space="preserve">n most of the </w:t>
            </w:r>
            <w:r w:rsidR="005F43D4">
              <w:rPr>
                <w:rFonts w:ascii="Calibri" w:hAnsi="Calibri" w:cs="Calibri"/>
                <w:sz w:val="22"/>
                <w:szCs w:val="22"/>
              </w:rPr>
              <w:t>pa</w:t>
            </w:r>
            <w:r w:rsidR="001D5B37">
              <w:rPr>
                <w:rFonts w:ascii="Calibri" w:hAnsi="Calibri" w:cs="Calibri"/>
                <w:sz w:val="22"/>
                <w:szCs w:val="22"/>
              </w:rPr>
              <w:t>ge</w:t>
            </w:r>
            <w:r w:rsidR="00BE09D8">
              <w:rPr>
                <w:rFonts w:ascii="Calibri" w:hAnsi="Calibri" w:cs="Calibri"/>
                <w:sz w:val="22"/>
                <w:szCs w:val="22"/>
              </w:rPr>
              <w:t>s</w:t>
            </w:r>
            <w:r w:rsidR="00092B75">
              <w:rPr>
                <w:rFonts w:ascii="Calibri" w:hAnsi="Calibri" w:cs="Calibri"/>
                <w:sz w:val="22"/>
                <w:szCs w:val="22"/>
              </w:rPr>
              <w:t>,</w:t>
            </w:r>
            <w:r w:rsidR="00A678DC">
              <w:rPr>
                <w:rFonts w:ascii="Calibri" w:hAnsi="Calibri" w:cs="Calibri"/>
                <w:sz w:val="22"/>
                <w:szCs w:val="22"/>
              </w:rPr>
              <w:t xml:space="preserve"> with some exceptions. </w:t>
            </w:r>
            <w:r w:rsidR="00092B75">
              <w:rPr>
                <w:rFonts w:ascii="Calibri" w:hAnsi="Calibri" w:cs="Calibri"/>
                <w:sz w:val="22"/>
                <w:szCs w:val="22"/>
              </w:rPr>
              <w:t>An e</w:t>
            </w:r>
            <w:r w:rsidR="00A678DC">
              <w:rPr>
                <w:rFonts w:ascii="Calibri" w:hAnsi="Calibri" w:cs="Calibri"/>
                <w:sz w:val="22"/>
                <w:szCs w:val="22"/>
              </w:rPr>
              <w:t>xample is listed below:</w:t>
            </w:r>
          </w:p>
          <w:p w14:paraId="16F77C44" w14:textId="5FE064C5" w:rsidR="00A678DC" w:rsidRPr="00C27265" w:rsidRDefault="00092B75" w:rsidP="00A57AA3">
            <w:pPr>
              <w:rPr>
                <w:rFonts w:ascii="Calibri" w:hAnsi="Calibri" w:cs="Calibri"/>
                <w:sz w:val="22"/>
                <w:szCs w:val="22"/>
              </w:rPr>
            </w:pPr>
            <w:r>
              <w:rPr>
                <w:rFonts w:ascii="Calibri" w:hAnsi="Calibri" w:cs="Calibri"/>
                <w:sz w:val="22"/>
                <w:szCs w:val="22"/>
              </w:rPr>
              <w:t>The s</w:t>
            </w:r>
            <w:r w:rsidR="00A678DC" w:rsidRPr="00A678DC">
              <w:rPr>
                <w:rFonts w:ascii="Calibri" w:hAnsi="Calibri" w:cs="Calibri"/>
                <w:sz w:val="22"/>
                <w:szCs w:val="22"/>
              </w:rPr>
              <w:t>earch guide</w:t>
            </w:r>
            <w:r w:rsidR="00D57D49">
              <w:rPr>
                <w:rFonts w:ascii="Calibri" w:hAnsi="Calibri" w:cs="Calibri"/>
                <w:sz w:val="22"/>
                <w:szCs w:val="22"/>
              </w:rPr>
              <w:t xml:space="preserve"> d</w:t>
            </w:r>
            <w:r w:rsidR="00A678DC" w:rsidRPr="00A678DC">
              <w:rPr>
                <w:rFonts w:ascii="Calibri" w:hAnsi="Calibri" w:cs="Calibri"/>
                <w:sz w:val="22"/>
                <w:szCs w:val="22"/>
              </w:rPr>
              <w:t xml:space="preserve">ialog </w:t>
            </w:r>
            <w:r w:rsidR="00D57D49">
              <w:rPr>
                <w:rFonts w:ascii="Calibri" w:hAnsi="Calibri" w:cs="Calibri"/>
                <w:sz w:val="22"/>
                <w:szCs w:val="22"/>
              </w:rPr>
              <w:t>on Investigate page ha</w:t>
            </w:r>
            <w:r>
              <w:rPr>
                <w:rFonts w:ascii="Calibri" w:hAnsi="Calibri" w:cs="Calibri"/>
                <w:sz w:val="22"/>
                <w:szCs w:val="22"/>
              </w:rPr>
              <w:t>s</w:t>
            </w:r>
            <w:r w:rsidR="00A678DC" w:rsidRPr="00A678DC">
              <w:rPr>
                <w:rFonts w:ascii="Calibri" w:hAnsi="Calibri" w:cs="Calibri"/>
                <w:sz w:val="22"/>
                <w:szCs w:val="22"/>
              </w:rPr>
              <w:t xml:space="preserve"> </w:t>
            </w:r>
            <w:r>
              <w:rPr>
                <w:rFonts w:ascii="Calibri" w:hAnsi="Calibri" w:cs="Calibri"/>
                <w:sz w:val="22"/>
                <w:szCs w:val="22"/>
              </w:rPr>
              <w:t>an</w:t>
            </w:r>
            <w:r w:rsidR="00A678DC" w:rsidRPr="00A678DC">
              <w:rPr>
                <w:rFonts w:ascii="Calibri" w:hAnsi="Calibri" w:cs="Calibri"/>
                <w:sz w:val="22"/>
                <w:szCs w:val="22"/>
              </w:rPr>
              <w:t xml:space="preserve"> Advance search tips link</w:t>
            </w:r>
            <w:r>
              <w:rPr>
                <w:rFonts w:ascii="Calibri" w:hAnsi="Calibri" w:cs="Calibri"/>
                <w:sz w:val="22"/>
                <w:szCs w:val="22"/>
              </w:rPr>
              <w:t>,</w:t>
            </w:r>
            <w:r w:rsidR="00A678DC" w:rsidRPr="00A678DC">
              <w:rPr>
                <w:rFonts w:ascii="Calibri" w:hAnsi="Calibri" w:cs="Calibri"/>
                <w:sz w:val="22"/>
                <w:szCs w:val="22"/>
              </w:rPr>
              <w:t xml:space="preserve"> </w:t>
            </w:r>
            <w:r w:rsidR="005A4C7E">
              <w:rPr>
                <w:rFonts w:ascii="Calibri" w:hAnsi="Calibri" w:cs="Calibri"/>
                <w:sz w:val="22"/>
                <w:szCs w:val="22"/>
              </w:rPr>
              <w:t>which doesn</w:t>
            </w:r>
            <w:r w:rsidR="00606B16">
              <w:rPr>
                <w:rFonts w:ascii="Calibri" w:hAnsi="Calibri" w:cs="Calibri"/>
                <w:sz w:val="22"/>
                <w:szCs w:val="22"/>
              </w:rPr>
              <w:t>'</w:t>
            </w:r>
            <w:r w:rsidR="005A4C7E">
              <w:rPr>
                <w:rFonts w:ascii="Calibri" w:hAnsi="Calibri" w:cs="Calibri"/>
                <w:sz w:val="22"/>
                <w:szCs w:val="22"/>
              </w:rPr>
              <w:t>t convey the</w:t>
            </w:r>
            <w:r w:rsidR="0019099E">
              <w:rPr>
                <w:rFonts w:ascii="Calibri" w:hAnsi="Calibri" w:cs="Calibri"/>
                <w:sz w:val="22"/>
                <w:szCs w:val="22"/>
              </w:rPr>
              <w:t xml:space="preserve"> link</w:t>
            </w:r>
            <w:r w:rsidR="005A4C7E">
              <w:rPr>
                <w:rFonts w:ascii="Calibri" w:hAnsi="Calibri" w:cs="Calibri"/>
                <w:sz w:val="22"/>
                <w:szCs w:val="22"/>
              </w:rPr>
              <w:t xml:space="preserve"> purpose</w:t>
            </w:r>
            <w:r w:rsidR="0019099E">
              <w:rPr>
                <w:rFonts w:ascii="Calibri" w:hAnsi="Calibri" w:cs="Calibri"/>
                <w:sz w:val="22"/>
                <w:szCs w:val="22"/>
              </w:rPr>
              <w:t>.</w:t>
            </w:r>
          </w:p>
        </w:tc>
      </w:tr>
      <w:tr w:rsidR="0075562D" w:rsidRPr="00C27265" w14:paraId="416C5FCA"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F025AA" w14:textId="77777777" w:rsidR="003B281D" w:rsidRPr="00C27265" w:rsidRDefault="005D3B4A" w:rsidP="00424185">
            <w:pPr>
              <w:rPr>
                <w:rFonts w:ascii="Calibri" w:hAnsi="Calibri" w:cs="Calibri"/>
                <w:b/>
                <w:sz w:val="22"/>
                <w:szCs w:val="22"/>
              </w:rPr>
            </w:pPr>
            <w:hyperlink r:id="rId35" w:anchor="pointer-gestures" w:history="1">
              <w:r w:rsidR="003B281D" w:rsidRPr="00C27265">
                <w:rPr>
                  <w:rStyle w:val="Hyperlink"/>
                  <w:rFonts w:ascii="Calibri" w:hAnsi="Calibri" w:cs="Calibri"/>
                  <w:b/>
                  <w:sz w:val="22"/>
                  <w:szCs w:val="22"/>
                </w:rPr>
                <w:t>2.5.1 Pointer Gestures</w:t>
              </w:r>
            </w:hyperlink>
            <w:r w:rsidR="003B281D" w:rsidRPr="00C27265">
              <w:rPr>
                <w:rFonts w:ascii="Calibri" w:hAnsi="Calibri" w:cs="Calibri"/>
                <w:sz w:val="22"/>
                <w:szCs w:val="22"/>
              </w:rPr>
              <w:t xml:space="preserve"> (Level A</w:t>
            </w:r>
            <w:r w:rsidR="00816E6F" w:rsidRPr="00C27265">
              <w:rPr>
                <w:rFonts w:ascii="Calibri" w:hAnsi="Calibri" w:cs="Calibri"/>
                <w:sz w:val="22"/>
                <w:szCs w:val="22"/>
              </w:rPr>
              <w:t xml:space="preserve"> 2.1 only</w:t>
            </w:r>
            <w:r w:rsidR="003B281D" w:rsidRPr="00C27265">
              <w:rPr>
                <w:rFonts w:ascii="Calibri" w:hAnsi="Calibri" w:cs="Calibri"/>
                <w:sz w:val="22"/>
                <w:szCs w:val="22"/>
              </w:rPr>
              <w:t>)</w:t>
            </w:r>
          </w:p>
          <w:p w14:paraId="20E1BD55"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Also applies to:</w:t>
            </w:r>
          </w:p>
          <w:p w14:paraId="0F291FCD"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EN 301 549 Criteria</w:t>
            </w:r>
          </w:p>
          <w:p w14:paraId="37B5BE9C" w14:textId="77777777" w:rsidR="003B281D" w:rsidRPr="00C27265" w:rsidRDefault="00424185" w:rsidP="00424185">
            <w:pPr>
              <w:numPr>
                <w:ilvl w:val="0"/>
                <w:numId w:val="2"/>
              </w:numPr>
              <w:ind w:left="1080"/>
              <w:rPr>
                <w:rFonts w:ascii="Calibri" w:hAnsi="Calibri" w:cs="Calibri"/>
                <w:sz w:val="22"/>
                <w:szCs w:val="22"/>
              </w:rPr>
            </w:pPr>
            <w:r w:rsidRPr="00C27265">
              <w:rPr>
                <w:rFonts w:ascii="Calibri" w:hAnsi="Calibri" w:cs="Calibri"/>
                <w:sz w:val="22"/>
                <w:szCs w:val="22"/>
              </w:rPr>
              <w:t>9.2.5.1</w:t>
            </w:r>
            <w:r w:rsidR="003B281D" w:rsidRPr="00C27265">
              <w:rPr>
                <w:rFonts w:ascii="Calibri" w:hAnsi="Calibri" w:cs="Calibri"/>
                <w:sz w:val="22"/>
                <w:szCs w:val="22"/>
              </w:rPr>
              <w:t xml:space="preserve"> (Web)</w:t>
            </w:r>
          </w:p>
          <w:p w14:paraId="525E36EB"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10.2.</w:t>
            </w:r>
            <w:r w:rsidR="00433C65" w:rsidRPr="00C27265">
              <w:rPr>
                <w:rFonts w:ascii="Calibri" w:hAnsi="Calibri" w:cs="Calibri"/>
                <w:sz w:val="22"/>
                <w:szCs w:val="22"/>
              </w:rPr>
              <w:t>5.1</w:t>
            </w:r>
            <w:r w:rsidRPr="00C27265">
              <w:rPr>
                <w:rFonts w:ascii="Calibri" w:hAnsi="Calibri" w:cs="Calibri"/>
                <w:sz w:val="22"/>
                <w:szCs w:val="22"/>
              </w:rPr>
              <w:t xml:space="preserve"> </w:t>
            </w:r>
            <w:r w:rsidR="00D12A9A" w:rsidRPr="00C27265">
              <w:rPr>
                <w:rFonts w:ascii="Calibri" w:hAnsi="Calibri" w:cs="Calibri"/>
                <w:sz w:val="22"/>
                <w:szCs w:val="22"/>
              </w:rPr>
              <w:t>(Non-web document)</w:t>
            </w:r>
          </w:p>
          <w:p w14:paraId="036DC3D2"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11.2.</w:t>
            </w:r>
            <w:r w:rsidR="00596DAD" w:rsidRPr="00C27265">
              <w:rPr>
                <w:rFonts w:ascii="Calibri" w:hAnsi="Calibri" w:cs="Calibri"/>
                <w:sz w:val="22"/>
                <w:szCs w:val="22"/>
              </w:rPr>
              <w:t>5.1</w:t>
            </w:r>
            <w:r w:rsidRPr="00C27265">
              <w:rPr>
                <w:rFonts w:ascii="Calibri" w:hAnsi="Calibri" w:cs="Calibri"/>
                <w:sz w:val="22"/>
                <w:szCs w:val="22"/>
              </w:rPr>
              <w:t xml:space="preserve"> (</w:t>
            </w:r>
            <w:r w:rsidR="00596DAD" w:rsidRPr="00C27265">
              <w:rPr>
                <w:rFonts w:ascii="Calibri" w:hAnsi="Calibri" w:cs="Calibri"/>
                <w:sz w:val="22"/>
                <w:szCs w:val="22"/>
              </w:rPr>
              <w:t xml:space="preserve">Open Functionality </w:t>
            </w:r>
            <w:r w:rsidRPr="00C27265">
              <w:rPr>
                <w:rFonts w:ascii="Calibri" w:hAnsi="Calibri" w:cs="Calibri"/>
                <w:sz w:val="22"/>
                <w:szCs w:val="22"/>
              </w:rPr>
              <w:t>Software)</w:t>
            </w:r>
          </w:p>
          <w:p w14:paraId="24FDF8BA" w14:textId="77777777" w:rsidR="003B281D" w:rsidRPr="00C27265" w:rsidRDefault="00596DAD" w:rsidP="00424185">
            <w:pPr>
              <w:numPr>
                <w:ilvl w:val="0"/>
                <w:numId w:val="2"/>
              </w:numPr>
              <w:ind w:left="1080"/>
              <w:rPr>
                <w:rFonts w:ascii="Calibri" w:hAnsi="Calibri" w:cs="Calibri"/>
                <w:sz w:val="22"/>
                <w:szCs w:val="22"/>
              </w:rPr>
            </w:pPr>
            <w:r w:rsidRPr="00C27265">
              <w:rPr>
                <w:rFonts w:ascii="Calibri" w:hAnsi="Calibri" w:cs="Calibri"/>
                <w:sz w:val="22"/>
                <w:szCs w:val="22"/>
              </w:rPr>
              <w:t>11.2.5.1</w:t>
            </w:r>
            <w:r w:rsidR="003B281D" w:rsidRPr="00C27265">
              <w:rPr>
                <w:rFonts w:ascii="Calibri" w:hAnsi="Calibri" w:cs="Calibri"/>
                <w:sz w:val="22"/>
                <w:szCs w:val="22"/>
              </w:rPr>
              <w:t xml:space="preserve"> (Closed Software</w:t>
            </w:r>
            <w:r w:rsidR="0058126F" w:rsidRPr="00C27265">
              <w:rPr>
                <w:rFonts w:ascii="Calibri" w:hAnsi="Calibri" w:cs="Calibri"/>
                <w:sz w:val="22"/>
                <w:szCs w:val="22"/>
              </w:rPr>
              <w:t>)</w:t>
            </w:r>
          </w:p>
          <w:p w14:paraId="3E3BBC34" w14:textId="77777777" w:rsidR="003B281D" w:rsidRPr="00C27265" w:rsidRDefault="002644C4" w:rsidP="00424185">
            <w:pPr>
              <w:numPr>
                <w:ilvl w:val="0"/>
                <w:numId w:val="1"/>
              </w:numPr>
              <w:ind w:left="1080"/>
              <w:rPr>
                <w:rFonts w:ascii="Calibri" w:hAnsi="Calibri" w:cs="Calibri"/>
                <w:bCs/>
                <w:sz w:val="22"/>
                <w:szCs w:val="22"/>
              </w:rPr>
            </w:pPr>
            <w:r w:rsidRPr="00C27265">
              <w:rPr>
                <w:rFonts w:ascii="Calibri" w:hAnsi="Calibri" w:cs="Calibri"/>
                <w:sz w:val="22"/>
                <w:szCs w:val="22"/>
              </w:rPr>
              <w:t>11.8.2</w:t>
            </w:r>
            <w:r w:rsidR="003B281D" w:rsidRPr="00C27265">
              <w:rPr>
                <w:rFonts w:ascii="Calibri" w:hAnsi="Calibri" w:cs="Calibri"/>
                <w:sz w:val="22"/>
                <w:szCs w:val="22"/>
              </w:rPr>
              <w:t xml:space="preserve"> (Authoring Tool)</w:t>
            </w:r>
          </w:p>
          <w:p w14:paraId="14AFFF6B" w14:textId="77777777" w:rsidR="003B281D" w:rsidRPr="00C27265" w:rsidRDefault="003B281D" w:rsidP="00424185">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3EE66E42" w14:textId="77777777" w:rsidR="00E45F1E"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2920B145" w14:textId="77777777" w:rsidR="003B281D" w:rsidRPr="00C27265" w:rsidRDefault="00E45F1E" w:rsidP="00990419">
            <w:pPr>
              <w:tabs>
                <w:tab w:val="left" w:pos="330"/>
              </w:tabs>
              <w:ind w:left="330"/>
              <w:rPr>
                <w:rFonts w:ascii="Calibri" w:hAnsi="Calibri" w:cs="Calibri"/>
                <w:sz w:val="22"/>
                <w:szCs w:val="22"/>
              </w:rPr>
            </w:pPr>
            <w:r w:rsidRPr="00C27265">
              <w:rPr>
                <w:rFonts w:ascii="Calibri" w:hAnsi="Calibri" w:cs="Calibri"/>
                <w:sz w:val="22"/>
                <w:szCs w:val="22"/>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63D6EFE" w14:textId="77777777"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EE45CE">
              <w:rPr>
                <w:rFonts w:ascii="Calibri" w:hAnsi="Calibri" w:cs="Calibri"/>
                <w:sz w:val="22"/>
                <w:szCs w:val="22"/>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D7F8B0" w14:textId="4D6B6851"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EE45CE">
              <w:rPr>
                <w:rFonts w:ascii="Calibri" w:hAnsi="Calibri" w:cs="Calibri"/>
                <w:sz w:val="22"/>
                <w:szCs w:val="22"/>
              </w:rPr>
              <w:t xml:space="preserve"> </w:t>
            </w:r>
            <w:r w:rsidR="0019099E">
              <w:rPr>
                <w:rFonts w:ascii="Calibri" w:hAnsi="Calibri" w:cs="Calibri"/>
                <w:sz w:val="22"/>
                <w:szCs w:val="22"/>
              </w:rPr>
              <w:t>CBC Workload</w:t>
            </w:r>
            <w:r w:rsidR="00EE45CE">
              <w:rPr>
                <w:rFonts w:ascii="Calibri" w:hAnsi="Calibri" w:cs="Calibri"/>
                <w:sz w:val="22"/>
                <w:szCs w:val="22"/>
              </w:rPr>
              <w:t xml:space="preserve"> does not use pointer gestures.</w:t>
            </w:r>
          </w:p>
        </w:tc>
      </w:tr>
      <w:tr w:rsidR="0075562D" w:rsidRPr="00C27265" w14:paraId="05C92945"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398C7" w14:textId="77777777" w:rsidR="003B281D" w:rsidRPr="00C27265" w:rsidRDefault="005D3B4A" w:rsidP="00E45F1E">
            <w:pPr>
              <w:tabs>
                <w:tab w:val="left" w:pos="345"/>
              </w:tabs>
              <w:rPr>
                <w:rFonts w:ascii="Calibri" w:hAnsi="Calibri" w:cs="Calibri"/>
                <w:b/>
                <w:sz w:val="22"/>
                <w:szCs w:val="22"/>
              </w:rPr>
            </w:pPr>
            <w:hyperlink r:id="rId36" w:anchor="pointer-cancellation" w:history="1">
              <w:r w:rsidR="003B281D" w:rsidRPr="00C27265">
                <w:rPr>
                  <w:rStyle w:val="Hyperlink"/>
                  <w:rFonts w:ascii="Calibri" w:hAnsi="Calibri" w:cs="Calibri"/>
                  <w:b/>
                  <w:sz w:val="22"/>
                  <w:szCs w:val="22"/>
                </w:rPr>
                <w:t>2.5.2 Pointer Cancellation</w:t>
              </w:r>
            </w:hyperlink>
            <w:r w:rsidR="003B281D" w:rsidRPr="00C27265">
              <w:rPr>
                <w:rFonts w:ascii="Calibri" w:hAnsi="Calibri" w:cs="Calibri"/>
                <w:sz w:val="22"/>
                <w:szCs w:val="22"/>
              </w:rPr>
              <w:t xml:space="preserve"> (Level A</w:t>
            </w:r>
            <w:r w:rsidR="00816E6F" w:rsidRPr="00C27265">
              <w:rPr>
                <w:rFonts w:ascii="Calibri" w:hAnsi="Calibri" w:cs="Calibri"/>
                <w:sz w:val="22"/>
                <w:szCs w:val="22"/>
              </w:rPr>
              <w:t xml:space="preserve"> 2.1 only</w:t>
            </w:r>
            <w:r w:rsidR="003B281D" w:rsidRPr="00C27265">
              <w:rPr>
                <w:rFonts w:ascii="Calibri" w:hAnsi="Calibri" w:cs="Calibri"/>
                <w:sz w:val="22"/>
                <w:szCs w:val="22"/>
              </w:rPr>
              <w:t>)</w:t>
            </w:r>
          </w:p>
          <w:p w14:paraId="202906AD" w14:textId="77777777" w:rsidR="003B281D" w:rsidRPr="00C27265" w:rsidRDefault="003B281D" w:rsidP="00E45F1E">
            <w:pPr>
              <w:tabs>
                <w:tab w:val="left" w:pos="345"/>
              </w:tabs>
              <w:ind w:left="360"/>
              <w:rPr>
                <w:rFonts w:ascii="Calibri" w:hAnsi="Calibri" w:cs="Calibri"/>
                <w:sz w:val="22"/>
                <w:szCs w:val="22"/>
              </w:rPr>
            </w:pPr>
            <w:r w:rsidRPr="00C27265">
              <w:rPr>
                <w:rFonts w:ascii="Calibri" w:hAnsi="Calibri" w:cs="Calibri"/>
                <w:sz w:val="22"/>
                <w:szCs w:val="22"/>
              </w:rPr>
              <w:t>Also applies to:</w:t>
            </w:r>
          </w:p>
          <w:p w14:paraId="60F1E267" w14:textId="77777777" w:rsidR="003B281D" w:rsidRPr="00C27265" w:rsidRDefault="003B281D" w:rsidP="00E45F1E">
            <w:pPr>
              <w:tabs>
                <w:tab w:val="left" w:pos="345"/>
              </w:tabs>
              <w:ind w:left="360"/>
              <w:rPr>
                <w:rFonts w:ascii="Calibri" w:hAnsi="Calibri" w:cs="Calibri"/>
                <w:sz w:val="22"/>
                <w:szCs w:val="22"/>
              </w:rPr>
            </w:pPr>
            <w:r w:rsidRPr="00C27265">
              <w:rPr>
                <w:rFonts w:ascii="Calibri" w:hAnsi="Calibri" w:cs="Calibri"/>
                <w:sz w:val="22"/>
                <w:szCs w:val="22"/>
              </w:rPr>
              <w:t>EN 301 549 Criteria</w:t>
            </w:r>
          </w:p>
          <w:p w14:paraId="3A87752A" w14:textId="77777777" w:rsidR="003B281D" w:rsidRPr="00C27265" w:rsidRDefault="00424185" w:rsidP="00E45F1E">
            <w:pPr>
              <w:numPr>
                <w:ilvl w:val="0"/>
                <w:numId w:val="2"/>
              </w:numPr>
              <w:tabs>
                <w:tab w:val="left" w:pos="345"/>
              </w:tabs>
              <w:ind w:left="1080"/>
              <w:rPr>
                <w:rFonts w:ascii="Calibri" w:hAnsi="Calibri" w:cs="Calibri"/>
                <w:sz w:val="22"/>
                <w:szCs w:val="22"/>
              </w:rPr>
            </w:pPr>
            <w:r w:rsidRPr="00C27265">
              <w:rPr>
                <w:rFonts w:ascii="Calibri" w:hAnsi="Calibri" w:cs="Calibri"/>
                <w:sz w:val="22"/>
                <w:szCs w:val="22"/>
              </w:rPr>
              <w:t>9.2.5.2</w:t>
            </w:r>
            <w:r w:rsidR="003B281D" w:rsidRPr="00C27265">
              <w:rPr>
                <w:rFonts w:ascii="Calibri" w:hAnsi="Calibri" w:cs="Calibri"/>
                <w:sz w:val="22"/>
                <w:szCs w:val="22"/>
              </w:rPr>
              <w:t xml:space="preserve"> (Web)</w:t>
            </w:r>
          </w:p>
          <w:p w14:paraId="79A6ADBC" w14:textId="77777777" w:rsidR="003B281D" w:rsidRPr="00C27265" w:rsidRDefault="003B281D" w:rsidP="00E45F1E">
            <w:pPr>
              <w:numPr>
                <w:ilvl w:val="0"/>
                <w:numId w:val="2"/>
              </w:numPr>
              <w:tabs>
                <w:tab w:val="left" w:pos="345"/>
              </w:tabs>
              <w:ind w:left="1080"/>
              <w:rPr>
                <w:rFonts w:ascii="Calibri" w:hAnsi="Calibri" w:cs="Calibri"/>
                <w:sz w:val="22"/>
                <w:szCs w:val="22"/>
              </w:rPr>
            </w:pPr>
            <w:r w:rsidRPr="00C27265">
              <w:rPr>
                <w:rFonts w:ascii="Calibri" w:hAnsi="Calibri" w:cs="Calibri"/>
                <w:sz w:val="22"/>
                <w:szCs w:val="22"/>
              </w:rPr>
              <w:t>10.2.</w:t>
            </w:r>
            <w:r w:rsidR="00433C65" w:rsidRPr="00C27265">
              <w:rPr>
                <w:rFonts w:ascii="Calibri" w:hAnsi="Calibri" w:cs="Calibri"/>
                <w:sz w:val="22"/>
                <w:szCs w:val="22"/>
              </w:rPr>
              <w:t>5.2</w:t>
            </w:r>
            <w:r w:rsidRPr="00C27265">
              <w:rPr>
                <w:rFonts w:ascii="Calibri" w:hAnsi="Calibri" w:cs="Calibri"/>
                <w:sz w:val="22"/>
                <w:szCs w:val="22"/>
              </w:rPr>
              <w:t xml:space="preserve"> </w:t>
            </w:r>
            <w:r w:rsidR="00D12A9A" w:rsidRPr="00C27265">
              <w:rPr>
                <w:rFonts w:ascii="Calibri" w:hAnsi="Calibri" w:cs="Calibri"/>
                <w:sz w:val="22"/>
                <w:szCs w:val="22"/>
              </w:rPr>
              <w:t>(Non-web document)</w:t>
            </w:r>
          </w:p>
          <w:p w14:paraId="0A641191" w14:textId="77777777" w:rsidR="003B5164" w:rsidRPr="00C27265" w:rsidRDefault="003B5164" w:rsidP="00E45F1E">
            <w:pPr>
              <w:numPr>
                <w:ilvl w:val="0"/>
                <w:numId w:val="2"/>
              </w:numPr>
              <w:tabs>
                <w:tab w:val="left" w:pos="345"/>
              </w:tabs>
              <w:ind w:left="1080"/>
              <w:rPr>
                <w:rFonts w:ascii="Calibri" w:hAnsi="Calibri" w:cs="Calibri"/>
                <w:sz w:val="22"/>
                <w:szCs w:val="22"/>
              </w:rPr>
            </w:pPr>
            <w:r w:rsidRPr="00C27265">
              <w:rPr>
                <w:rFonts w:ascii="Calibri" w:hAnsi="Calibri" w:cs="Calibri"/>
                <w:sz w:val="22"/>
                <w:szCs w:val="22"/>
              </w:rPr>
              <w:t>11.2.5.2 (Open Functionality Software)</w:t>
            </w:r>
          </w:p>
          <w:p w14:paraId="3C029C5A" w14:textId="77777777" w:rsidR="003B5164" w:rsidRPr="00C27265" w:rsidRDefault="003B5164" w:rsidP="00E45F1E">
            <w:pPr>
              <w:numPr>
                <w:ilvl w:val="0"/>
                <w:numId w:val="2"/>
              </w:numPr>
              <w:tabs>
                <w:tab w:val="left" w:pos="345"/>
              </w:tabs>
              <w:ind w:left="1080"/>
              <w:rPr>
                <w:rFonts w:ascii="Calibri" w:hAnsi="Calibri" w:cs="Calibri"/>
                <w:sz w:val="22"/>
                <w:szCs w:val="22"/>
              </w:rPr>
            </w:pPr>
            <w:r w:rsidRPr="00C27265">
              <w:rPr>
                <w:rFonts w:ascii="Calibri" w:hAnsi="Calibri" w:cs="Calibri"/>
                <w:sz w:val="22"/>
                <w:szCs w:val="22"/>
              </w:rPr>
              <w:t>11.2.5.2 (Closed Software)</w:t>
            </w:r>
          </w:p>
          <w:p w14:paraId="4B34F6C5" w14:textId="77777777" w:rsidR="003B281D" w:rsidRPr="00C27265" w:rsidRDefault="002644C4" w:rsidP="00E45F1E">
            <w:pPr>
              <w:numPr>
                <w:ilvl w:val="0"/>
                <w:numId w:val="1"/>
              </w:numPr>
              <w:tabs>
                <w:tab w:val="left" w:pos="345"/>
              </w:tabs>
              <w:ind w:left="1080"/>
              <w:rPr>
                <w:rFonts w:ascii="Calibri" w:hAnsi="Calibri" w:cs="Calibri"/>
                <w:bCs/>
                <w:sz w:val="22"/>
                <w:szCs w:val="22"/>
              </w:rPr>
            </w:pPr>
            <w:r w:rsidRPr="00C27265">
              <w:rPr>
                <w:rFonts w:ascii="Calibri" w:hAnsi="Calibri" w:cs="Calibri"/>
                <w:sz w:val="22"/>
                <w:szCs w:val="22"/>
              </w:rPr>
              <w:t>11.8.2</w:t>
            </w:r>
            <w:r w:rsidR="003B281D" w:rsidRPr="00C27265">
              <w:rPr>
                <w:rFonts w:ascii="Calibri" w:hAnsi="Calibri" w:cs="Calibri"/>
                <w:sz w:val="22"/>
                <w:szCs w:val="22"/>
              </w:rPr>
              <w:t xml:space="preserve"> (Authoring Tool)</w:t>
            </w:r>
          </w:p>
          <w:p w14:paraId="49EBC7BF" w14:textId="77777777" w:rsidR="003B281D" w:rsidRPr="00C27265" w:rsidRDefault="003B281D" w:rsidP="00E45F1E">
            <w:pPr>
              <w:numPr>
                <w:ilvl w:val="0"/>
                <w:numId w:val="1"/>
              </w:numPr>
              <w:tabs>
                <w:tab w:val="left" w:pos="345"/>
              </w:tabs>
              <w:ind w:left="1080"/>
              <w:rPr>
                <w:rFonts w:ascii="Calibri" w:hAnsi="Calibri" w:cs="Calibri"/>
                <w:bCs/>
                <w:sz w:val="22"/>
                <w:szCs w:val="22"/>
              </w:rPr>
            </w:pPr>
            <w:r w:rsidRPr="00C27265">
              <w:rPr>
                <w:rFonts w:ascii="Calibri" w:hAnsi="Calibri" w:cs="Calibri"/>
                <w:sz w:val="22"/>
                <w:szCs w:val="22"/>
              </w:rPr>
              <w:t>12.1.2 (Product Docs)</w:t>
            </w:r>
          </w:p>
          <w:p w14:paraId="755ABE9A" w14:textId="77777777" w:rsidR="003B281D" w:rsidRPr="00C27265" w:rsidRDefault="003B281D" w:rsidP="00E45F1E">
            <w:pPr>
              <w:numPr>
                <w:ilvl w:val="0"/>
                <w:numId w:val="2"/>
              </w:numPr>
              <w:tabs>
                <w:tab w:val="left" w:pos="345"/>
              </w:tabs>
              <w:ind w:left="1080"/>
              <w:rPr>
                <w:rFonts w:ascii="Calibri" w:hAnsi="Calibri" w:cs="Calibri"/>
                <w:sz w:val="22"/>
                <w:szCs w:val="22"/>
              </w:rPr>
            </w:pPr>
            <w:r w:rsidRPr="00C27265">
              <w:rPr>
                <w:rFonts w:ascii="Calibri" w:hAnsi="Calibri" w:cs="Calibri"/>
                <w:sz w:val="22"/>
                <w:szCs w:val="22"/>
              </w:rPr>
              <w:t>12.2.4 (Support Docs)</w:t>
            </w:r>
          </w:p>
          <w:p w14:paraId="354F2071" w14:textId="77777777" w:rsidR="00E45F1E" w:rsidRPr="00C27265" w:rsidRDefault="00E45F1E" w:rsidP="00E45F1E">
            <w:pPr>
              <w:tabs>
                <w:tab w:val="left" w:pos="345"/>
              </w:tabs>
              <w:ind w:left="345"/>
              <w:rPr>
                <w:rFonts w:ascii="Calibri" w:hAnsi="Calibri" w:cs="Calibri"/>
                <w:sz w:val="22"/>
                <w:szCs w:val="22"/>
              </w:rPr>
            </w:pPr>
            <w:r w:rsidRPr="00C27265">
              <w:rPr>
                <w:rFonts w:ascii="Calibri" w:hAnsi="Calibri" w:cs="Calibri"/>
                <w:sz w:val="22"/>
                <w:szCs w:val="22"/>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79C6AB0" w14:textId="487F9BDF" w:rsidR="003B281D" w:rsidRPr="00C27265" w:rsidRDefault="00EC2B77" w:rsidP="00E45F1E">
            <w:pPr>
              <w:tabs>
                <w:tab w:val="left" w:pos="345"/>
              </w:tabs>
              <w:rPr>
                <w:rFonts w:ascii="Calibri" w:hAnsi="Calibri" w:cs="Calibri"/>
                <w:sz w:val="22"/>
                <w:szCs w:val="22"/>
              </w:rPr>
            </w:pPr>
            <w:r w:rsidRPr="00C27265">
              <w:rPr>
                <w:rFonts w:ascii="Calibri" w:hAnsi="Calibri" w:cs="Calibri"/>
                <w:sz w:val="22"/>
                <w:szCs w:val="22"/>
              </w:rPr>
              <w:t xml:space="preserve">Web: </w:t>
            </w:r>
            <w:r w:rsidR="00E71359">
              <w:rPr>
                <w:rFonts w:ascii="Calibri" w:hAnsi="Calibri" w:cs="Calibri"/>
                <w:sz w:val="22"/>
                <w:szCs w:val="22"/>
              </w:rPr>
              <w:t xml:space="preserve">Partially </w:t>
            </w:r>
            <w:r w:rsidR="00262E1A">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D569692" w14:textId="5E515A9F" w:rsidR="003B281D" w:rsidRDefault="00EC2B77" w:rsidP="00E45F1E">
            <w:pPr>
              <w:tabs>
                <w:tab w:val="left" w:pos="345"/>
              </w:tabs>
              <w:rPr>
                <w:rFonts w:ascii="Calibri" w:hAnsi="Calibri" w:cs="Calibri"/>
                <w:sz w:val="22"/>
                <w:szCs w:val="22"/>
              </w:rPr>
            </w:pPr>
            <w:r w:rsidRPr="00C27265">
              <w:rPr>
                <w:rFonts w:ascii="Calibri" w:hAnsi="Calibri" w:cs="Calibri"/>
                <w:sz w:val="22"/>
                <w:szCs w:val="22"/>
              </w:rPr>
              <w:t>Web:</w:t>
            </w:r>
            <w:r w:rsidR="00262E1A">
              <w:rPr>
                <w:rFonts w:ascii="Calibri" w:hAnsi="Calibri" w:cs="Calibri"/>
                <w:sz w:val="22"/>
                <w:szCs w:val="22"/>
              </w:rPr>
              <w:t xml:space="preserve"> </w:t>
            </w:r>
            <w:r w:rsidR="007E10BC">
              <w:rPr>
                <w:rFonts w:ascii="Calibri" w:hAnsi="Calibri" w:cs="Calibri"/>
                <w:sz w:val="22"/>
                <w:szCs w:val="22"/>
              </w:rPr>
              <w:t>CBC Workload</w:t>
            </w:r>
            <w:r w:rsidR="00262E1A">
              <w:rPr>
                <w:rFonts w:ascii="Calibri" w:hAnsi="Calibri" w:cs="Calibri"/>
                <w:sz w:val="22"/>
                <w:szCs w:val="22"/>
              </w:rPr>
              <w:t xml:space="preserve"> supports pointer cancellation and down events</w:t>
            </w:r>
            <w:r w:rsidR="00780441">
              <w:rPr>
                <w:rFonts w:ascii="Calibri" w:hAnsi="Calibri" w:cs="Calibri"/>
                <w:sz w:val="22"/>
                <w:szCs w:val="22"/>
              </w:rPr>
              <w:t xml:space="preserve"> in most of the cases</w:t>
            </w:r>
            <w:r w:rsidR="002363DB">
              <w:rPr>
                <w:rFonts w:ascii="Calibri" w:hAnsi="Calibri" w:cs="Calibri"/>
                <w:sz w:val="22"/>
                <w:szCs w:val="22"/>
              </w:rPr>
              <w:t xml:space="preserve"> with only </w:t>
            </w:r>
            <w:r w:rsidR="001F1302">
              <w:rPr>
                <w:rFonts w:ascii="Calibri" w:hAnsi="Calibri" w:cs="Calibri"/>
                <w:sz w:val="22"/>
                <w:szCs w:val="22"/>
              </w:rPr>
              <w:t xml:space="preserve"> </w:t>
            </w:r>
            <w:r w:rsidR="00E57653">
              <w:rPr>
                <w:rFonts w:ascii="Calibri" w:hAnsi="Calibri" w:cs="Calibri"/>
                <w:sz w:val="22"/>
                <w:szCs w:val="22"/>
              </w:rPr>
              <w:t xml:space="preserve"> </w:t>
            </w:r>
            <w:r w:rsidR="007F51A8">
              <w:rPr>
                <w:rFonts w:ascii="Calibri" w:hAnsi="Calibri" w:cs="Calibri"/>
                <w:sz w:val="22"/>
                <w:szCs w:val="22"/>
              </w:rPr>
              <w:t xml:space="preserve"> </w:t>
            </w:r>
            <w:r w:rsidR="009B2EB0">
              <w:rPr>
                <w:rFonts w:ascii="Calibri" w:hAnsi="Calibri" w:cs="Calibri"/>
                <w:sz w:val="22"/>
                <w:szCs w:val="22"/>
              </w:rPr>
              <w:t xml:space="preserve">the </w:t>
            </w:r>
            <w:r w:rsidR="002363DB">
              <w:rPr>
                <w:rFonts w:ascii="Calibri" w:hAnsi="Calibri" w:cs="Calibri"/>
                <w:sz w:val="22"/>
                <w:szCs w:val="22"/>
              </w:rPr>
              <w:t>below exception</w:t>
            </w:r>
            <w:r w:rsidR="00A1106F">
              <w:rPr>
                <w:rFonts w:ascii="Calibri" w:hAnsi="Calibri" w:cs="Calibri"/>
                <w:sz w:val="22"/>
                <w:szCs w:val="22"/>
              </w:rPr>
              <w:t xml:space="preserve"> in </w:t>
            </w:r>
            <w:r w:rsidR="009B2EB0">
              <w:rPr>
                <w:rFonts w:ascii="Calibri" w:hAnsi="Calibri" w:cs="Calibri"/>
                <w:sz w:val="22"/>
                <w:szCs w:val="22"/>
              </w:rPr>
              <w:t xml:space="preserve">the </w:t>
            </w:r>
            <w:r w:rsidR="00A1106F">
              <w:rPr>
                <w:rFonts w:ascii="Calibri" w:hAnsi="Calibri" w:cs="Calibri"/>
                <w:sz w:val="22"/>
                <w:szCs w:val="22"/>
              </w:rPr>
              <w:t>vCenter plugin:</w:t>
            </w:r>
          </w:p>
          <w:p w14:paraId="06B5C166" w14:textId="6CC28FFF" w:rsidR="003B281D" w:rsidRPr="00C27265" w:rsidRDefault="00A1106F" w:rsidP="00E45F1E">
            <w:pPr>
              <w:tabs>
                <w:tab w:val="left" w:pos="345"/>
              </w:tabs>
              <w:rPr>
                <w:rFonts w:ascii="Calibri" w:hAnsi="Calibri" w:cs="Calibri"/>
                <w:sz w:val="22"/>
                <w:szCs w:val="22"/>
              </w:rPr>
            </w:pPr>
            <w:r>
              <w:rPr>
                <w:rFonts w:ascii="Calibri" w:hAnsi="Calibri" w:cs="Calibri"/>
                <w:sz w:val="22"/>
                <w:szCs w:val="22"/>
              </w:rPr>
              <w:t>Asset View</w:t>
            </w:r>
            <w:r w:rsidR="00C10BF4">
              <w:rPr>
                <w:rFonts w:ascii="Calibri" w:hAnsi="Calibri" w:cs="Calibri"/>
                <w:sz w:val="22"/>
                <w:szCs w:val="22"/>
              </w:rPr>
              <w:t xml:space="preserve"> and Vulnerability View buttons</w:t>
            </w:r>
            <w:r w:rsidR="00151DAD">
              <w:rPr>
                <w:rFonts w:ascii="Calibri" w:hAnsi="Calibri" w:cs="Calibri"/>
                <w:sz w:val="22"/>
                <w:szCs w:val="22"/>
              </w:rPr>
              <w:t xml:space="preserve"> group is not functional with</w:t>
            </w:r>
            <w:r w:rsidR="004B3D5D">
              <w:rPr>
                <w:rFonts w:ascii="Calibri" w:hAnsi="Calibri" w:cs="Calibri"/>
                <w:sz w:val="22"/>
                <w:szCs w:val="22"/>
              </w:rPr>
              <w:t xml:space="preserve"> pointing devices like </w:t>
            </w:r>
            <w:r w:rsidR="009B2EB0">
              <w:rPr>
                <w:rFonts w:ascii="Calibri" w:hAnsi="Calibri" w:cs="Calibri"/>
                <w:sz w:val="22"/>
                <w:szCs w:val="22"/>
              </w:rPr>
              <w:t xml:space="preserve">a </w:t>
            </w:r>
            <w:r w:rsidR="004B3D5D">
              <w:rPr>
                <w:rFonts w:ascii="Calibri" w:hAnsi="Calibri" w:cs="Calibri"/>
                <w:sz w:val="22"/>
                <w:szCs w:val="22"/>
              </w:rPr>
              <w:t xml:space="preserve">mouse. </w:t>
            </w:r>
            <w:r w:rsidR="006A1972">
              <w:rPr>
                <w:rFonts w:ascii="Calibri" w:hAnsi="Calibri" w:cs="Calibri"/>
                <w:sz w:val="22"/>
                <w:szCs w:val="22"/>
              </w:rPr>
              <w:t xml:space="preserve">Pointing device users can switch </w:t>
            </w:r>
            <w:r w:rsidR="00FA5F61">
              <w:rPr>
                <w:rFonts w:ascii="Calibri" w:hAnsi="Calibri" w:cs="Calibri"/>
                <w:sz w:val="22"/>
                <w:szCs w:val="22"/>
              </w:rPr>
              <w:t>between the views by interacting with the donut charts</w:t>
            </w:r>
            <w:r w:rsidR="00262E1A">
              <w:rPr>
                <w:rFonts w:ascii="Calibri" w:hAnsi="Calibri" w:cs="Calibri"/>
                <w:sz w:val="22"/>
                <w:szCs w:val="22"/>
              </w:rPr>
              <w:t>.</w:t>
            </w:r>
          </w:p>
        </w:tc>
      </w:tr>
      <w:tr w:rsidR="0075562D" w:rsidRPr="00C27265" w14:paraId="4E65B9E9"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0ECEC" w14:textId="77777777" w:rsidR="003B281D" w:rsidRPr="00C27265" w:rsidRDefault="005D3B4A" w:rsidP="00424185">
            <w:pPr>
              <w:rPr>
                <w:rFonts w:ascii="Calibri" w:hAnsi="Calibri" w:cs="Calibri"/>
                <w:b/>
                <w:sz w:val="22"/>
                <w:szCs w:val="22"/>
              </w:rPr>
            </w:pPr>
            <w:hyperlink r:id="rId37" w:anchor="label-in-name" w:history="1">
              <w:r w:rsidR="003B281D" w:rsidRPr="00C27265">
                <w:rPr>
                  <w:rStyle w:val="Hyperlink"/>
                  <w:rFonts w:ascii="Calibri" w:hAnsi="Calibri" w:cs="Calibri"/>
                  <w:b/>
                  <w:sz w:val="22"/>
                  <w:szCs w:val="22"/>
                </w:rPr>
                <w:t>2.5.3 Label in Name</w:t>
              </w:r>
            </w:hyperlink>
            <w:r w:rsidR="003B281D" w:rsidRPr="00C27265">
              <w:rPr>
                <w:rFonts w:ascii="Calibri" w:hAnsi="Calibri" w:cs="Calibri"/>
                <w:sz w:val="22"/>
                <w:szCs w:val="22"/>
              </w:rPr>
              <w:t xml:space="preserve"> (Level A</w:t>
            </w:r>
            <w:r w:rsidR="00816E6F" w:rsidRPr="00C27265">
              <w:rPr>
                <w:rFonts w:ascii="Calibri" w:hAnsi="Calibri" w:cs="Calibri"/>
                <w:sz w:val="22"/>
                <w:szCs w:val="22"/>
              </w:rPr>
              <w:t xml:space="preserve"> 2.1 only</w:t>
            </w:r>
            <w:r w:rsidR="003B281D" w:rsidRPr="00C27265">
              <w:rPr>
                <w:rFonts w:ascii="Calibri" w:hAnsi="Calibri" w:cs="Calibri"/>
                <w:sz w:val="22"/>
                <w:szCs w:val="22"/>
              </w:rPr>
              <w:t>)</w:t>
            </w:r>
          </w:p>
          <w:p w14:paraId="02CDDDB3"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Also applies to:</w:t>
            </w:r>
          </w:p>
          <w:p w14:paraId="2EBEC5D7"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EN 301 549 Criteria</w:t>
            </w:r>
          </w:p>
          <w:p w14:paraId="67B88A38" w14:textId="77777777" w:rsidR="003B281D" w:rsidRPr="00C27265" w:rsidRDefault="00424185" w:rsidP="00424185">
            <w:pPr>
              <w:numPr>
                <w:ilvl w:val="0"/>
                <w:numId w:val="2"/>
              </w:numPr>
              <w:ind w:left="1080"/>
              <w:rPr>
                <w:rFonts w:ascii="Calibri" w:hAnsi="Calibri" w:cs="Calibri"/>
                <w:sz w:val="22"/>
                <w:szCs w:val="22"/>
              </w:rPr>
            </w:pPr>
            <w:r w:rsidRPr="00C27265">
              <w:rPr>
                <w:rFonts w:ascii="Calibri" w:hAnsi="Calibri" w:cs="Calibri"/>
                <w:sz w:val="22"/>
                <w:szCs w:val="22"/>
              </w:rPr>
              <w:t>9.2.5.3</w:t>
            </w:r>
            <w:r w:rsidR="003B281D" w:rsidRPr="00C27265">
              <w:rPr>
                <w:rFonts w:ascii="Calibri" w:hAnsi="Calibri" w:cs="Calibri"/>
                <w:sz w:val="22"/>
                <w:szCs w:val="22"/>
              </w:rPr>
              <w:t xml:space="preserve"> (Web)</w:t>
            </w:r>
          </w:p>
          <w:p w14:paraId="2D9B7145"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10.2.</w:t>
            </w:r>
            <w:r w:rsidR="00433C65" w:rsidRPr="00C27265">
              <w:rPr>
                <w:rFonts w:ascii="Calibri" w:hAnsi="Calibri" w:cs="Calibri"/>
                <w:sz w:val="22"/>
                <w:szCs w:val="22"/>
              </w:rPr>
              <w:t>5.3</w:t>
            </w:r>
            <w:r w:rsidRPr="00C27265">
              <w:rPr>
                <w:rFonts w:ascii="Calibri" w:hAnsi="Calibri" w:cs="Calibri"/>
                <w:sz w:val="22"/>
                <w:szCs w:val="22"/>
              </w:rPr>
              <w:t xml:space="preserve"> </w:t>
            </w:r>
            <w:r w:rsidR="00D12A9A" w:rsidRPr="00C27265">
              <w:rPr>
                <w:rFonts w:ascii="Calibri" w:hAnsi="Calibri" w:cs="Calibri"/>
                <w:sz w:val="22"/>
                <w:szCs w:val="22"/>
              </w:rPr>
              <w:t>(Non-web document)</w:t>
            </w:r>
          </w:p>
          <w:p w14:paraId="3F551F43" w14:textId="77777777" w:rsidR="003B5164" w:rsidRPr="00C27265" w:rsidRDefault="003B5164" w:rsidP="003B5164">
            <w:pPr>
              <w:numPr>
                <w:ilvl w:val="0"/>
                <w:numId w:val="2"/>
              </w:numPr>
              <w:ind w:left="1080"/>
              <w:rPr>
                <w:rFonts w:ascii="Calibri" w:hAnsi="Calibri" w:cs="Calibri"/>
                <w:sz w:val="22"/>
                <w:szCs w:val="22"/>
              </w:rPr>
            </w:pPr>
            <w:r w:rsidRPr="00C27265">
              <w:rPr>
                <w:rFonts w:ascii="Calibri" w:hAnsi="Calibri" w:cs="Calibri"/>
                <w:sz w:val="22"/>
                <w:szCs w:val="22"/>
              </w:rPr>
              <w:t>11.2.5.3</w:t>
            </w:r>
            <w:r w:rsidR="0070166A" w:rsidRPr="00C27265">
              <w:rPr>
                <w:rFonts w:ascii="Calibri" w:hAnsi="Calibri" w:cs="Calibri"/>
                <w:sz w:val="22"/>
                <w:szCs w:val="22"/>
              </w:rPr>
              <w:t>.1</w:t>
            </w:r>
            <w:r w:rsidRPr="00C27265">
              <w:rPr>
                <w:rFonts w:ascii="Calibri" w:hAnsi="Calibri" w:cs="Calibri"/>
                <w:sz w:val="22"/>
                <w:szCs w:val="22"/>
              </w:rPr>
              <w:t xml:space="preserve"> (Open Functionality Software)</w:t>
            </w:r>
          </w:p>
          <w:p w14:paraId="3F9D13D9" w14:textId="77777777" w:rsidR="003B5164" w:rsidRPr="00C27265" w:rsidRDefault="003B5164" w:rsidP="003B5164">
            <w:pPr>
              <w:numPr>
                <w:ilvl w:val="0"/>
                <w:numId w:val="2"/>
              </w:numPr>
              <w:ind w:left="1080"/>
              <w:rPr>
                <w:rFonts w:ascii="Calibri" w:hAnsi="Calibri" w:cs="Calibri"/>
                <w:sz w:val="22"/>
                <w:szCs w:val="22"/>
              </w:rPr>
            </w:pPr>
            <w:r w:rsidRPr="00C27265">
              <w:rPr>
                <w:rFonts w:ascii="Calibri" w:hAnsi="Calibri" w:cs="Calibri"/>
                <w:sz w:val="22"/>
                <w:szCs w:val="22"/>
              </w:rPr>
              <w:t>11.2.5.3</w:t>
            </w:r>
            <w:r w:rsidR="0070166A" w:rsidRPr="00C27265">
              <w:rPr>
                <w:rFonts w:ascii="Calibri" w:hAnsi="Calibri" w:cs="Calibri"/>
                <w:sz w:val="22"/>
                <w:szCs w:val="22"/>
              </w:rPr>
              <w:t>.2</w:t>
            </w:r>
            <w:r w:rsidRPr="00C27265">
              <w:rPr>
                <w:rFonts w:ascii="Calibri" w:hAnsi="Calibri" w:cs="Calibri"/>
                <w:sz w:val="22"/>
                <w:szCs w:val="22"/>
              </w:rPr>
              <w:t xml:space="preserve"> (Closed Software)</w:t>
            </w:r>
          </w:p>
          <w:p w14:paraId="080F42C1" w14:textId="77777777" w:rsidR="003B281D" w:rsidRPr="00C27265" w:rsidRDefault="002644C4" w:rsidP="00424185">
            <w:pPr>
              <w:numPr>
                <w:ilvl w:val="0"/>
                <w:numId w:val="1"/>
              </w:numPr>
              <w:ind w:left="1080"/>
              <w:rPr>
                <w:rFonts w:ascii="Calibri" w:hAnsi="Calibri" w:cs="Calibri"/>
                <w:bCs/>
                <w:sz w:val="22"/>
                <w:szCs w:val="22"/>
              </w:rPr>
            </w:pPr>
            <w:r w:rsidRPr="00C27265">
              <w:rPr>
                <w:rFonts w:ascii="Calibri" w:hAnsi="Calibri" w:cs="Calibri"/>
                <w:sz w:val="22"/>
                <w:szCs w:val="22"/>
              </w:rPr>
              <w:t>11.8.2</w:t>
            </w:r>
            <w:r w:rsidR="003B281D" w:rsidRPr="00C27265">
              <w:rPr>
                <w:rFonts w:ascii="Calibri" w:hAnsi="Calibri" w:cs="Calibri"/>
                <w:sz w:val="22"/>
                <w:szCs w:val="22"/>
              </w:rPr>
              <w:t xml:space="preserve"> (Authoring Tool)</w:t>
            </w:r>
          </w:p>
          <w:p w14:paraId="4C808E33" w14:textId="77777777" w:rsidR="003B281D" w:rsidRPr="00C27265" w:rsidRDefault="003B281D" w:rsidP="00424185">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7ADC1B2E"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690BC00D" w14:textId="77777777" w:rsidR="00E45F1E" w:rsidRPr="00C27265" w:rsidRDefault="00E45F1E" w:rsidP="00E45F1E">
            <w:pPr>
              <w:tabs>
                <w:tab w:val="left" w:pos="375"/>
              </w:tabs>
              <w:ind w:left="375"/>
              <w:rPr>
                <w:rFonts w:ascii="Calibri" w:hAnsi="Calibri" w:cs="Calibri"/>
                <w:sz w:val="22"/>
                <w:szCs w:val="22"/>
              </w:rPr>
            </w:pPr>
            <w:r w:rsidRPr="00C27265">
              <w:rPr>
                <w:rFonts w:ascii="Calibri" w:hAnsi="Calibri" w:cs="Calibri"/>
                <w:sz w:val="22"/>
                <w:szCs w:val="22"/>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02D394CF" w14:textId="77777777"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262E1A">
              <w:rPr>
                <w:rFonts w:ascii="Calibri" w:hAnsi="Calibri" w:cs="Calibri"/>
                <w:sz w:val="22"/>
                <w:szCs w:val="22"/>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0073C3" w14:textId="71BF5BF9"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262E1A">
              <w:rPr>
                <w:rFonts w:ascii="Calibri" w:hAnsi="Calibri" w:cs="Calibri"/>
                <w:sz w:val="22"/>
                <w:szCs w:val="22"/>
              </w:rPr>
              <w:t xml:space="preserve"> </w:t>
            </w:r>
            <w:r w:rsidR="00D02335">
              <w:rPr>
                <w:rFonts w:ascii="Calibri" w:hAnsi="Calibri" w:cs="Calibri"/>
                <w:sz w:val="22"/>
                <w:szCs w:val="22"/>
              </w:rPr>
              <w:t>In CBC Workload,</w:t>
            </w:r>
            <w:r w:rsidR="000C7E63">
              <w:rPr>
                <w:rFonts w:ascii="Calibri" w:hAnsi="Calibri" w:cs="Calibri"/>
                <w:sz w:val="22"/>
                <w:szCs w:val="22"/>
              </w:rPr>
              <w:t xml:space="preserve"> </w:t>
            </w:r>
            <w:r w:rsidR="00262E1A">
              <w:rPr>
                <w:rFonts w:ascii="Calibri" w:hAnsi="Calibri" w:cs="Calibri"/>
                <w:sz w:val="22"/>
                <w:szCs w:val="22"/>
              </w:rPr>
              <w:t>accessible names of user interface components match visible text when text labels are used.</w:t>
            </w:r>
          </w:p>
        </w:tc>
      </w:tr>
      <w:tr w:rsidR="0075562D" w:rsidRPr="00C27265" w14:paraId="682821F1"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9A07B6" w14:textId="77777777" w:rsidR="003B281D" w:rsidRPr="00C27265" w:rsidRDefault="005D3B4A" w:rsidP="00424185">
            <w:pPr>
              <w:rPr>
                <w:rFonts w:ascii="Calibri" w:hAnsi="Calibri" w:cs="Calibri"/>
                <w:b/>
                <w:sz w:val="22"/>
                <w:szCs w:val="22"/>
              </w:rPr>
            </w:pPr>
            <w:hyperlink r:id="rId38" w:anchor="motion-actuation" w:history="1">
              <w:r w:rsidR="003B281D" w:rsidRPr="00C27265">
                <w:rPr>
                  <w:rStyle w:val="Hyperlink"/>
                  <w:rFonts w:ascii="Calibri" w:hAnsi="Calibri" w:cs="Calibri"/>
                  <w:b/>
                  <w:sz w:val="22"/>
                  <w:szCs w:val="22"/>
                </w:rPr>
                <w:t>2.5.4 Motion Actuation</w:t>
              </w:r>
            </w:hyperlink>
            <w:r w:rsidR="003B281D" w:rsidRPr="00C27265">
              <w:rPr>
                <w:rFonts w:ascii="Calibri" w:hAnsi="Calibri" w:cs="Calibri"/>
                <w:sz w:val="22"/>
                <w:szCs w:val="22"/>
              </w:rPr>
              <w:t xml:space="preserve"> (Level A</w:t>
            </w:r>
            <w:r w:rsidR="00816E6F" w:rsidRPr="00C27265">
              <w:rPr>
                <w:rFonts w:ascii="Calibri" w:hAnsi="Calibri" w:cs="Calibri"/>
                <w:sz w:val="22"/>
                <w:szCs w:val="22"/>
              </w:rPr>
              <w:t xml:space="preserve"> 2.1 only</w:t>
            </w:r>
            <w:r w:rsidR="003B281D" w:rsidRPr="00C27265">
              <w:rPr>
                <w:rFonts w:ascii="Calibri" w:hAnsi="Calibri" w:cs="Calibri"/>
                <w:sz w:val="22"/>
                <w:szCs w:val="22"/>
              </w:rPr>
              <w:t>)</w:t>
            </w:r>
          </w:p>
          <w:p w14:paraId="4326A723"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Also applies to:</w:t>
            </w:r>
          </w:p>
          <w:p w14:paraId="3CE6B146" w14:textId="77777777" w:rsidR="003B281D" w:rsidRPr="00C27265" w:rsidRDefault="003B281D" w:rsidP="00424185">
            <w:pPr>
              <w:ind w:left="360"/>
              <w:rPr>
                <w:rFonts w:ascii="Calibri" w:hAnsi="Calibri" w:cs="Calibri"/>
                <w:sz w:val="22"/>
                <w:szCs w:val="22"/>
              </w:rPr>
            </w:pPr>
            <w:r w:rsidRPr="00C27265">
              <w:rPr>
                <w:rFonts w:ascii="Calibri" w:hAnsi="Calibri" w:cs="Calibri"/>
                <w:sz w:val="22"/>
                <w:szCs w:val="22"/>
              </w:rPr>
              <w:t>EN 301 549 Criteria</w:t>
            </w:r>
          </w:p>
          <w:p w14:paraId="792B8FCF"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9.2.</w:t>
            </w:r>
            <w:r w:rsidR="00424185" w:rsidRPr="00C27265">
              <w:rPr>
                <w:rFonts w:ascii="Calibri" w:hAnsi="Calibri" w:cs="Calibri"/>
                <w:sz w:val="22"/>
                <w:szCs w:val="22"/>
              </w:rPr>
              <w:t>5.4</w:t>
            </w:r>
            <w:r w:rsidRPr="00C27265">
              <w:rPr>
                <w:rFonts w:ascii="Calibri" w:hAnsi="Calibri" w:cs="Calibri"/>
                <w:sz w:val="22"/>
                <w:szCs w:val="22"/>
              </w:rPr>
              <w:t xml:space="preserve"> (Web)</w:t>
            </w:r>
          </w:p>
          <w:p w14:paraId="1739000C"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10.2.</w:t>
            </w:r>
            <w:r w:rsidR="00433C65" w:rsidRPr="00C27265">
              <w:rPr>
                <w:rFonts w:ascii="Calibri" w:hAnsi="Calibri" w:cs="Calibri"/>
                <w:sz w:val="22"/>
                <w:szCs w:val="22"/>
              </w:rPr>
              <w:t>5.4</w:t>
            </w:r>
            <w:r w:rsidRPr="00C27265">
              <w:rPr>
                <w:rFonts w:ascii="Calibri" w:hAnsi="Calibri" w:cs="Calibri"/>
                <w:sz w:val="22"/>
                <w:szCs w:val="22"/>
              </w:rPr>
              <w:t xml:space="preserve"> </w:t>
            </w:r>
            <w:r w:rsidR="00D12A9A" w:rsidRPr="00C27265">
              <w:rPr>
                <w:rFonts w:ascii="Calibri" w:hAnsi="Calibri" w:cs="Calibri"/>
                <w:sz w:val="22"/>
                <w:szCs w:val="22"/>
              </w:rPr>
              <w:t>(Non-web document)</w:t>
            </w:r>
          </w:p>
          <w:p w14:paraId="00C38BFA" w14:textId="77777777" w:rsidR="003B5164" w:rsidRPr="00C27265" w:rsidRDefault="003B5164" w:rsidP="003B5164">
            <w:pPr>
              <w:numPr>
                <w:ilvl w:val="0"/>
                <w:numId w:val="2"/>
              </w:numPr>
              <w:ind w:left="1080"/>
              <w:rPr>
                <w:rFonts w:ascii="Calibri" w:hAnsi="Calibri" w:cs="Calibri"/>
                <w:sz w:val="22"/>
                <w:szCs w:val="22"/>
              </w:rPr>
            </w:pPr>
            <w:r w:rsidRPr="00C27265">
              <w:rPr>
                <w:rFonts w:ascii="Calibri" w:hAnsi="Calibri" w:cs="Calibri"/>
                <w:sz w:val="22"/>
                <w:szCs w:val="22"/>
              </w:rPr>
              <w:t>11.2.5.4 (Open Functionality Software)</w:t>
            </w:r>
          </w:p>
          <w:p w14:paraId="68DDB176" w14:textId="77777777" w:rsidR="003B5164" w:rsidRPr="00C27265" w:rsidRDefault="003B5164" w:rsidP="003B5164">
            <w:pPr>
              <w:numPr>
                <w:ilvl w:val="0"/>
                <w:numId w:val="2"/>
              </w:numPr>
              <w:ind w:left="1080"/>
              <w:rPr>
                <w:rFonts w:ascii="Calibri" w:hAnsi="Calibri" w:cs="Calibri"/>
                <w:sz w:val="22"/>
                <w:szCs w:val="22"/>
              </w:rPr>
            </w:pPr>
            <w:r w:rsidRPr="00C27265">
              <w:rPr>
                <w:rFonts w:ascii="Calibri" w:hAnsi="Calibri" w:cs="Calibri"/>
                <w:sz w:val="22"/>
                <w:szCs w:val="22"/>
              </w:rPr>
              <w:t>11.2.5.4 (Closed Software</w:t>
            </w:r>
            <w:r w:rsidR="0070166A" w:rsidRPr="00C27265">
              <w:rPr>
                <w:rFonts w:ascii="Calibri" w:hAnsi="Calibri" w:cs="Calibri"/>
                <w:sz w:val="22"/>
                <w:szCs w:val="22"/>
              </w:rPr>
              <w:t>)</w:t>
            </w:r>
          </w:p>
          <w:p w14:paraId="1BEDEC30" w14:textId="77777777" w:rsidR="003B281D" w:rsidRPr="00C27265" w:rsidRDefault="002644C4" w:rsidP="00424185">
            <w:pPr>
              <w:numPr>
                <w:ilvl w:val="0"/>
                <w:numId w:val="1"/>
              </w:numPr>
              <w:ind w:left="1080"/>
              <w:rPr>
                <w:rFonts w:ascii="Calibri" w:hAnsi="Calibri" w:cs="Calibri"/>
                <w:bCs/>
                <w:sz w:val="22"/>
                <w:szCs w:val="22"/>
              </w:rPr>
            </w:pPr>
            <w:r w:rsidRPr="00C27265">
              <w:rPr>
                <w:rFonts w:ascii="Calibri" w:hAnsi="Calibri" w:cs="Calibri"/>
                <w:sz w:val="22"/>
                <w:szCs w:val="22"/>
              </w:rPr>
              <w:t>11.8.2</w:t>
            </w:r>
            <w:r w:rsidR="003B281D" w:rsidRPr="00C27265">
              <w:rPr>
                <w:rFonts w:ascii="Calibri" w:hAnsi="Calibri" w:cs="Calibri"/>
                <w:sz w:val="22"/>
                <w:szCs w:val="22"/>
              </w:rPr>
              <w:t xml:space="preserve"> (Authoring Tool)</w:t>
            </w:r>
          </w:p>
          <w:p w14:paraId="118AB718" w14:textId="77777777" w:rsidR="003B281D" w:rsidRPr="00C27265" w:rsidRDefault="003B281D" w:rsidP="00424185">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119EDC67" w14:textId="77777777" w:rsidR="003B281D" w:rsidRPr="00C27265" w:rsidRDefault="003B281D" w:rsidP="00424185">
            <w:pPr>
              <w:numPr>
                <w:ilvl w:val="0"/>
                <w:numId w:val="2"/>
              </w:numPr>
              <w:ind w:left="1080"/>
              <w:rPr>
                <w:rFonts w:ascii="Calibri" w:hAnsi="Calibri" w:cs="Calibri"/>
                <w:sz w:val="22"/>
                <w:szCs w:val="22"/>
              </w:rPr>
            </w:pPr>
            <w:r w:rsidRPr="00C27265">
              <w:rPr>
                <w:rFonts w:ascii="Calibri" w:hAnsi="Calibri" w:cs="Calibri"/>
                <w:sz w:val="22"/>
                <w:szCs w:val="22"/>
              </w:rPr>
              <w:t>12.2.4 (Support Docs)</w:t>
            </w:r>
          </w:p>
          <w:p w14:paraId="167A163D" w14:textId="77777777" w:rsidR="00E45F1E" w:rsidRPr="00C27265" w:rsidRDefault="00E45F1E" w:rsidP="00E45F1E">
            <w:pPr>
              <w:ind w:left="360"/>
              <w:rPr>
                <w:rFonts w:ascii="Calibri" w:hAnsi="Calibri" w:cs="Calibri"/>
                <w:sz w:val="22"/>
                <w:szCs w:val="22"/>
              </w:rPr>
            </w:pPr>
            <w:r w:rsidRPr="00C27265">
              <w:rPr>
                <w:rFonts w:ascii="Calibri" w:hAnsi="Calibri" w:cs="Calibri"/>
                <w:sz w:val="22"/>
                <w:szCs w:val="22"/>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4B3EC30" w14:textId="77777777"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3A68D9">
              <w:rPr>
                <w:rFonts w:ascii="Calibri" w:hAnsi="Calibri" w:cs="Calibri"/>
                <w:sz w:val="22"/>
                <w:szCs w:val="22"/>
              </w:rPr>
              <w:t xml:space="preserve"> </w:t>
            </w:r>
            <w:r w:rsidR="00AE13E2">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78D8F5" w14:textId="5F9C0D21" w:rsidR="003B281D" w:rsidRPr="00C27265" w:rsidRDefault="00EC2B77" w:rsidP="00EC2B77">
            <w:pPr>
              <w:rPr>
                <w:rFonts w:ascii="Calibri" w:hAnsi="Calibri" w:cs="Calibri"/>
                <w:sz w:val="22"/>
                <w:szCs w:val="22"/>
              </w:rPr>
            </w:pPr>
            <w:r w:rsidRPr="00C27265">
              <w:rPr>
                <w:rFonts w:ascii="Calibri" w:hAnsi="Calibri" w:cs="Calibri"/>
                <w:sz w:val="22"/>
                <w:szCs w:val="22"/>
              </w:rPr>
              <w:t>Web:</w:t>
            </w:r>
            <w:r w:rsidR="003A68D9">
              <w:rPr>
                <w:rFonts w:ascii="Calibri" w:hAnsi="Calibri" w:cs="Calibri"/>
                <w:sz w:val="22"/>
                <w:szCs w:val="22"/>
              </w:rPr>
              <w:t xml:space="preserve"> </w:t>
            </w:r>
            <w:r w:rsidR="007E10BC">
              <w:rPr>
                <w:rFonts w:ascii="Calibri" w:hAnsi="Calibri" w:cs="Calibri"/>
                <w:sz w:val="22"/>
                <w:szCs w:val="22"/>
              </w:rPr>
              <w:t>CBC Workload</w:t>
            </w:r>
            <w:r w:rsidR="00AE13E2">
              <w:rPr>
                <w:rFonts w:ascii="Calibri" w:hAnsi="Calibri" w:cs="Calibri"/>
                <w:sz w:val="22"/>
                <w:szCs w:val="22"/>
              </w:rPr>
              <w:t xml:space="preserve"> does not include functionality that requires device motion or user motion.</w:t>
            </w:r>
          </w:p>
        </w:tc>
      </w:tr>
      <w:tr w:rsidR="0075562D" w:rsidRPr="00C27265" w14:paraId="347637F9"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AB0CD0" w14:textId="77777777" w:rsidR="003D2163" w:rsidRPr="00C27265" w:rsidRDefault="005D3B4A" w:rsidP="00C622BB">
            <w:pPr>
              <w:rPr>
                <w:rFonts w:ascii="Calibri" w:hAnsi="Calibri" w:cs="Calibri"/>
                <w:b/>
                <w:sz w:val="22"/>
                <w:szCs w:val="22"/>
              </w:rPr>
            </w:pPr>
            <w:hyperlink r:id="rId39" w:anchor="meaning-doc-lang-id" w:history="1">
              <w:r w:rsidR="003D2163" w:rsidRPr="00C27265">
                <w:rPr>
                  <w:rStyle w:val="Hyperlink"/>
                  <w:rFonts w:ascii="Calibri" w:hAnsi="Calibri" w:cs="Calibri"/>
                  <w:b/>
                  <w:sz w:val="22"/>
                  <w:szCs w:val="22"/>
                </w:rPr>
                <w:t>3.1.1 Language of Page</w:t>
              </w:r>
            </w:hyperlink>
            <w:r w:rsidR="003D2163" w:rsidRPr="00C27265">
              <w:rPr>
                <w:rFonts w:ascii="Calibri" w:hAnsi="Calibri" w:cs="Calibri"/>
                <w:sz w:val="22"/>
                <w:szCs w:val="22"/>
              </w:rPr>
              <w:t xml:space="preserve"> (Level A)</w:t>
            </w:r>
          </w:p>
          <w:p w14:paraId="4B1787D7"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60C31BBE"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lastRenderedPageBreak/>
              <w:t>EN 301 549 Criteria</w:t>
            </w:r>
          </w:p>
          <w:p w14:paraId="380C43A8" w14:textId="77777777" w:rsidR="003D2163" w:rsidRPr="00C27265" w:rsidRDefault="00424185" w:rsidP="007D64B1">
            <w:pPr>
              <w:numPr>
                <w:ilvl w:val="0"/>
                <w:numId w:val="10"/>
              </w:numPr>
              <w:ind w:left="1080"/>
              <w:rPr>
                <w:rFonts w:ascii="Calibri" w:hAnsi="Calibri" w:cs="Calibri"/>
                <w:sz w:val="22"/>
                <w:szCs w:val="22"/>
              </w:rPr>
            </w:pPr>
            <w:r w:rsidRPr="00C27265">
              <w:rPr>
                <w:rFonts w:ascii="Calibri" w:hAnsi="Calibri" w:cs="Calibri"/>
                <w:sz w:val="22"/>
                <w:szCs w:val="22"/>
              </w:rPr>
              <w:t>9.3.1.1</w:t>
            </w:r>
            <w:r w:rsidR="003D2163" w:rsidRPr="00C27265">
              <w:rPr>
                <w:rFonts w:ascii="Calibri" w:hAnsi="Calibri" w:cs="Calibri"/>
                <w:sz w:val="22"/>
                <w:szCs w:val="22"/>
              </w:rPr>
              <w:t xml:space="preserve"> (Web)</w:t>
            </w:r>
          </w:p>
          <w:p w14:paraId="498C52A1" w14:textId="77777777" w:rsidR="003D2163" w:rsidRPr="00C27265" w:rsidRDefault="00433C65" w:rsidP="007D64B1">
            <w:pPr>
              <w:numPr>
                <w:ilvl w:val="0"/>
                <w:numId w:val="10"/>
              </w:numPr>
              <w:ind w:left="1080"/>
              <w:rPr>
                <w:rFonts w:ascii="Calibri" w:hAnsi="Calibri" w:cs="Calibri"/>
                <w:sz w:val="22"/>
                <w:szCs w:val="22"/>
              </w:rPr>
            </w:pPr>
            <w:r w:rsidRPr="00C27265">
              <w:rPr>
                <w:rFonts w:ascii="Calibri" w:hAnsi="Calibri" w:cs="Calibri"/>
                <w:sz w:val="22"/>
                <w:szCs w:val="22"/>
              </w:rPr>
              <w:t>10.3.1.1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274AD916" w14:textId="77777777" w:rsidR="003D2163" w:rsidRPr="00C27265" w:rsidRDefault="003B5164" w:rsidP="007D64B1">
            <w:pPr>
              <w:numPr>
                <w:ilvl w:val="0"/>
                <w:numId w:val="10"/>
              </w:numPr>
              <w:ind w:left="1080"/>
              <w:rPr>
                <w:rFonts w:ascii="Calibri" w:hAnsi="Calibri" w:cs="Calibri"/>
                <w:sz w:val="22"/>
                <w:szCs w:val="22"/>
              </w:rPr>
            </w:pPr>
            <w:r w:rsidRPr="00C27265">
              <w:rPr>
                <w:rFonts w:ascii="Calibri" w:hAnsi="Calibri" w:cs="Calibri"/>
                <w:sz w:val="22"/>
                <w:szCs w:val="22"/>
              </w:rPr>
              <w:t>11.3.1.1.1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7D76D85C" w14:textId="77777777" w:rsidR="003D2163" w:rsidRPr="00C27265" w:rsidRDefault="003B5164" w:rsidP="00C622BB">
            <w:pPr>
              <w:numPr>
                <w:ilvl w:val="0"/>
                <w:numId w:val="2"/>
              </w:numPr>
              <w:ind w:left="1080"/>
              <w:rPr>
                <w:rFonts w:ascii="Calibri" w:hAnsi="Calibri" w:cs="Calibri"/>
                <w:sz w:val="22"/>
                <w:szCs w:val="22"/>
              </w:rPr>
            </w:pPr>
            <w:r w:rsidRPr="00C27265">
              <w:rPr>
                <w:rFonts w:ascii="Calibri" w:hAnsi="Calibri" w:cs="Calibri"/>
                <w:sz w:val="22"/>
                <w:szCs w:val="22"/>
              </w:rPr>
              <w:t>11.3.1.1.2</w:t>
            </w:r>
            <w:r w:rsidR="003D2163" w:rsidRPr="00C27265">
              <w:rPr>
                <w:rFonts w:ascii="Calibri" w:hAnsi="Calibri" w:cs="Calibri"/>
                <w:sz w:val="22"/>
                <w:szCs w:val="22"/>
              </w:rPr>
              <w:t xml:space="preserve"> (Closed Software)</w:t>
            </w:r>
          </w:p>
          <w:p w14:paraId="53574A8A"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56D3798E"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09EB2C3C"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1E0C9FA3"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6554FFA3"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08DFFEBD"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143C4911"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7CBD1B0" w14:textId="0CC59B72"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2C351E">
              <w:rPr>
                <w:rFonts w:ascii="Calibri" w:hAnsi="Calibri" w:cs="Calibri"/>
                <w:sz w:val="22"/>
                <w:szCs w:val="22"/>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3835D7" w14:textId="55384762" w:rsidR="00A57AA3" w:rsidRPr="00C27265" w:rsidRDefault="003D2163" w:rsidP="00240E97">
            <w:pPr>
              <w:rPr>
                <w:rFonts w:ascii="Calibri" w:hAnsi="Calibri" w:cs="Calibri"/>
                <w:sz w:val="22"/>
                <w:szCs w:val="22"/>
              </w:rPr>
            </w:pPr>
            <w:r w:rsidRPr="00C27265">
              <w:rPr>
                <w:rFonts w:ascii="Calibri" w:hAnsi="Calibri" w:cs="Calibri"/>
                <w:sz w:val="22"/>
                <w:szCs w:val="22"/>
              </w:rPr>
              <w:t>Web</w:t>
            </w:r>
            <w:r w:rsidR="00655811">
              <w:rPr>
                <w:rFonts w:ascii="Calibri" w:hAnsi="Calibri" w:cs="Calibri"/>
                <w:sz w:val="22"/>
                <w:szCs w:val="22"/>
              </w:rPr>
              <w:t xml:space="preserve">: </w:t>
            </w:r>
            <w:r w:rsidR="00DF1205">
              <w:rPr>
                <w:rFonts w:ascii="Calibri" w:hAnsi="Calibri" w:cs="Calibri"/>
                <w:sz w:val="22"/>
                <w:szCs w:val="22"/>
              </w:rPr>
              <w:t xml:space="preserve">In </w:t>
            </w:r>
            <w:r w:rsidR="007A389C">
              <w:rPr>
                <w:rFonts w:ascii="Calibri" w:hAnsi="Calibri" w:cs="Calibri"/>
                <w:sz w:val="22"/>
                <w:szCs w:val="22"/>
              </w:rPr>
              <w:t>CBC Workload</w:t>
            </w:r>
            <w:r w:rsidR="00DF1205">
              <w:rPr>
                <w:rFonts w:ascii="Calibri" w:hAnsi="Calibri" w:cs="Calibri"/>
                <w:sz w:val="22"/>
                <w:szCs w:val="22"/>
              </w:rPr>
              <w:t>, the primary language is defined programmatically</w:t>
            </w:r>
            <w:r w:rsidR="009B22CE">
              <w:rPr>
                <w:rFonts w:ascii="Calibri" w:hAnsi="Calibri" w:cs="Calibri"/>
                <w:sz w:val="22"/>
                <w:szCs w:val="22"/>
              </w:rPr>
              <w:t xml:space="preserve"> in most places. The exception is </w:t>
            </w:r>
            <w:r w:rsidR="009B22CE">
              <w:rPr>
                <w:rFonts w:ascii="Calibri" w:hAnsi="Calibri" w:cs="Calibri"/>
                <w:sz w:val="22"/>
                <w:szCs w:val="22"/>
              </w:rPr>
              <w:lastRenderedPageBreak/>
              <w:t xml:space="preserve">vCenter </w:t>
            </w:r>
            <w:r w:rsidR="001D33A2">
              <w:rPr>
                <w:rFonts w:ascii="Calibri" w:hAnsi="Calibri" w:cs="Calibri"/>
                <w:sz w:val="22"/>
                <w:szCs w:val="22"/>
              </w:rPr>
              <w:t>P</w:t>
            </w:r>
            <w:r w:rsidR="009B22CE">
              <w:rPr>
                <w:rFonts w:ascii="Calibri" w:hAnsi="Calibri" w:cs="Calibri"/>
                <w:sz w:val="22"/>
                <w:szCs w:val="22"/>
              </w:rPr>
              <w:t xml:space="preserve">lugin </w:t>
            </w:r>
            <w:r w:rsidR="001D33A2">
              <w:rPr>
                <w:rFonts w:ascii="Calibri" w:hAnsi="Calibri" w:cs="Calibri"/>
                <w:sz w:val="22"/>
                <w:szCs w:val="22"/>
              </w:rPr>
              <w:t>iframes</w:t>
            </w:r>
            <w:r w:rsidR="005D502E">
              <w:rPr>
                <w:rFonts w:ascii="Calibri" w:hAnsi="Calibri" w:cs="Calibri"/>
                <w:sz w:val="22"/>
                <w:szCs w:val="22"/>
              </w:rPr>
              <w:t>. The iframes do not have language indicator</w:t>
            </w:r>
            <w:r w:rsidR="000C7E63">
              <w:rPr>
                <w:rFonts w:ascii="Calibri" w:hAnsi="Calibri" w:cs="Calibri"/>
                <w:sz w:val="22"/>
                <w:szCs w:val="22"/>
              </w:rPr>
              <w:t>s</w:t>
            </w:r>
            <w:r w:rsidR="005D502E">
              <w:rPr>
                <w:rFonts w:ascii="Calibri" w:hAnsi="Calibri" w:cs="Calibri"/>
                <w:sz w:val="22"/>
                <w:szCs w:val="22"/>
              </w:rPr>
              <w:t xml:space="preserve"> programmatically defined.</w:t>
            </w:r>
          </w:p>
        </w:tc>
      </w:tr>
      <w:tr w:rsidR="0075562D" w:rsidRPr="00C27265" w14:paraId="4DE067CF"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4E0E25" w14:textId="77777777" w:rsidR="003D2163" w:rsidRPr="00C27265" w:rsidRDefault="005D3B4A" w:rsidP="00C622BB">
            <w:pPr>
              <w:rPr>
                <w:rFonts w:ascii="Calibri" w:hAnsi="Calibri" w:cs="Calibri"/>
                <w:b/>
                <w:sz w:val="22"/>
                <w:szCs w:val="22"/>
              </w:rPr>
            </w:pPr>
            <w:hyperlink r:id="rId40" w:anchor="consistent-behavior-receive-focus" w:history="1">
              <w:r w:rsidR="003D2163" w:rsidRPr="00C27265">
                <w:rPr>
                  <w:rStyle w:val="Hyperlink"/>
                  <w:rFonts w:ascii="Calibri" w:hAnsi="Calibri" w:cs="Calibri"/>
                  <w:b/>
                  <w:sz w:val="22"/>
                  <w:szCs w:val="22"/>
                </w:rPr>
                <w:t>3.2.1 On Focus</w:t>
              </w:r>
            </w:hyperlink>
            <w:r w:rsidR="003D2163" w:rsidRPr="00C27265">
              <w:rPr>
                <w:rFonts w:ascii="Calibri" w:hAnsi="Calibri" w:cs="Calibri"/>
                <w:sz w:val="22"/>
                <w:szCs w:val="22"/>
              </w:rPr>
              <w:t xml:space="preserve"> (Level A)</w:t>
            </w:r>
          </w:p>
          <w:p w14:paraId="6B816E3E"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5F6F2154"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455E876E" w14:textId="77777777" w:rsidR="003D2163" w:rsidRPr="00C27265" w:rsidRDefault="00424185" w:rsidP="00C622BB">
            <w:pPr>
              <w:numPr>
                <w:ilvl w:val="0"/>
                <w:numId w:val="2"/>
              </w:numPr>
              <w:ind w:left="1080"/>
              <w:rPr>
                <w:rFonts w:ascii="Calibri" w:hAnsi="Calibri" w:cs="Calibri"/>
                <w:sz w:val="22"/>
                <w:szCs w:val="22"/>
              </w:rPr>
            </w:pPr>
            <w:r w:rsidRPr="00C27265">
              <w:rPr>
                <w:rFonts w:ascii="Calibri" w:hAnsi="Calibri" w:cs="Calibri"/>
                <w:sz w:val="22"/>
                <w:szCs w:val="22"/>
              </w:rPr>
              <w:t>9.3.2.1</w:t>
            </w:r>
            <w:r w:rsidR="003D2163" w:rsidRPr="00C27265">
              <w:rPr>
                <w:rFonts w:ascii="Calibri" w:hAnsi="Calibri" w:cs="Calibri"/>
                <w:sz w:val="22"/>
                <w:szCs w:val="22"/>
              </w:rPr>
              <w:t xml:space="preserve"> (Web)</w:t>
            </w:r>
          </w:p>
          <w:p w14:paraId="567E60B9" w14:textId="77777777" w:rsidR="003D2163" w:rsidRPr="00C27265" w:rsidRDefault="00433C65" w:rsidP="00C622BB">
            <w:pPr>
              <w:numPr>
                <w:ilvl w:val="0"/>
                <w:numId w:val="2"/>
              </w:numPr>
              <w:ind w:left="1080"/>
              <w:rPr>
                <w:rFonts w:ascii="Calibri" w:hAnsi="Calibri" w:cs="Calibri"/>
                <w:sz w:val="22"/>
                <w:szCs w:val="22"/>
              </w:rPr>
            </w:pPr>
            <w:r w:rsidRPr="00C27265">
              <w:rPr>
                <w:rFonts w:ascii="Calibri" w:hAnsi="Calibri" w:cs="Calibri"/>
                <w:sz w:val="22"/>
                <w:szCs w:val="22"/>
              </w:rPr>
              <w:t>10.3.2.1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49518A46" w14:textId="77777777" w:rsidR="003D2163" w:rsidRPr="00C27265" w:rsidRDefault="00267824" w:rsidP="00C622BB">
            <w:pPr>
              <w:numPr>
                <w:ilvl w:val="0"/>
                <w:numId w:val="2"/>
              </w:numPr>
              <w:ind w:left="1080"/>
              <w:rPr>
                <w:rFonts w:ascii="Calibri" w:hAnsi="Calibri" w:cs="Calibri"/>
                <w:sz w:val="22"/>
                <w:szCs w:val="22"/>
              </w:rPr>
            </w:pPr>
            <w:r w:rsidRPr="00C27265">
              <w:rPr>
                <w:rFonts w:ascii="Calibri" w:hAnsi="Calibri" w:cs="Calibri"/>
                <w:sz w:val="22"/>
                <w:szCs w:val="22"/>
              </w:rPr>
              <w:t>11.3.2.1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58327CF0" w14:textId="77777777" w:rsidR="003D2163" w:rsidRPr="00C27265" w:rsidRDefault="00267824" w:rsidP="00C622BB">
            <w:pPr>
              <w:numPr>
                <w:ilvl w:val="0"/>
                <w:numId w:val="2"/>
              </w:numPr>
              <w:ind w:left="1080"/>
              <w:rPr>
                <w:rFonts w:ascii="Calibri" w:hAnsi="Calibri" w:cs="Calibri"/>
                <w:sz w:val="22"/>
                <w:szCs w:val="22"/>
              </w:rPr>
            </w:pPr>
            <w:r w:rsidRPr="00C27265">
              <w:rPr>
                <w:rFonts w:ascii="Calibri" w:hAnsi="Calibri" w:cs="Calibri"/>
                <w:sz w:val="22"/>
                <w:szCs w:val="22"/>
              </w:rPr>
              <w:t>11.3.2.1</w:t>
            </w:r>
            <w:r w:rsidR="003D2163" w:rsidRPr="00C27265">
              <w:rPr>
                <w:rFonts w:ascii="Calibri" w:hAnsi="Calibri" w:cs="Calibri"/>
                <w:sz w:val="22"/>
                <w:szCs w:val="22"/>
              </w:rPr>
              <w:t xml:space="preserve"> (Closed Software)</w:t>
            </w:r>
          </w:p>
          <w:p w14:paraId="23EFF767"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47F2F9B1"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4F61DBE2"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783D4C1C"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629DB44C"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571AB7A0"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3703642B"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826A6CE" w14:textId="53EE11DE"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0B283E">
              <w:rPr>
                <w:rFonts w:ascii="Calibri" w:hAnsi="Calibri" w:cs="Calibri"/>
                <w:sz w:val="22"/>
                <w:szCs w:val="22"/>
              </w:rPr>
              <w:t>Partially Support</w:t>
            </w:r>
            <w:r w:rsidR="005D3B4A">
              <w:rPr>
                <w:rFonts w:ascii="Calibri" w:hAnsi="Calibri" w:cs="Calibri"/>
                <w:sz w:val="22"/>
                <w:szCs w:val="22"/>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E25BD3" w14:textId="2E611148" w:rsidR="00820B61" w:rsidRDefault="003D2163" w:rsidP="00B635AF">
            <w:pPr>
              <w:rPr>
                <w:rFonts w:ascii="Calibri" w:hAnsi="Calibri" w:cs="Calibri"/>
                <w:sz w:val="22"/>
                <w:szCs w:val="22"/>
              </w:rPr>
            </w:pPr>
            <w:r w:rsidRPr="00C27265">
              <w:rPr>
                <w:rFonts w:ascii="Calibri" w:hAnsi="Calibri" w:cs="Calibri"/>
                <w:sz w:val="22"/>
                <w:szCs w:val="22"/>
              </w:rPr>
              <w:t xml:space="preserve">Web: </w:t>
            </w:r>
            <w:r w:rsidR="000B283E">
              <w:rPr>
                <w:rFonts w:ascii="Calibri" w:hAnsi="Calibri" w:cs="Calibri"/>
                <w:sz w:val="22"/>
                <w:szCs w:val="22"/>
              </w:rPr>
              <w:t>CBC Workload</w:t>
            </w:r>
            <w:r w:rsidR="00820B61">
              <w:rPr>
                <w:rFonts w:ascii="Calibri" w:hAnsi="Calibri" w:cs="Calibri"/>
                <w:sz w:val="22"/>
                <w:szCs w:val="22"/>
              </w:rPr>
              <w:t xml:space="preserve"> includes components that do not initiate a change of context </w:t>
            </w:r>
            <w:r w:rsidR="00FB1067">
              <w:rPr>
                <w:rFonts w:ascii="Calibri" w:hAnsi="Calibri" w:cs="Calibri"/>
                <w:sz w:val="22"/>
                <w:szCs w:val="22"/>
              </w:rPr>
              <w:t xml:space="preserve">in most scenarios </w:t>
            </w:r>
            <w:r w:rsidR="00820B61">
              <w:rPr>
                <w:rFonts w:ascii="Calibri" w:hAnsi="Calibri" w:cs="Calibri"/>
                <w:sz w:val="22"/>
                <w:szCs w:val="22"/>
              </w:rPr>
              <w:t>when they receive focus</w:t>
            </w:r>
            <w:r w:rsidR="00B635AF">
              <w:rPr>
                <w:rFonts w:ascii="Calibri" w:hAnsi="Calibri" w:cs="Calibri"/>
                <w:sz w:val="22"/>
                <w:szCs w:val="22"/>
              </w:rPr>
              <w:t>.</w:t>
            </w:r>
            <w:r w:rsidR="00EC2229">
              <w:rPr>
                <w:rFonts w:ascii="Calibri" w:hAnsi="Calibri" w:cs="Calibri"/>
                <w:sz w:val="22"/>
                <w:szCs w:val="22"/>
              </w:rPr>
              <w:t xml:space="preserve"> The exception is.</w:t>
            </w:r>
          </w:p>
          <w:p w14:paraId="1DD9F6DE" w14:textId="5C7454E9" w:rsidR="00EC2229" w:rsidRPr="00EC2229" w:rsidRDefault="00DD7A2A" w:rsidP="007D64B1">
            <w:pPr>
              <w:pStyle w:val="ListParagraph"/>
              <w:numPr>
                <w:ilvl w:val="0"/>
                <w:numId w:val="30"/>
              </w:numPr>
              <w:rPr>
                <w:rFonts w:ascii="Calibri" w:hAnsi="Calibri" w:cs="Calibri"/>
                <w:sz w:val="22"/>
                <w:szCs w:val="22"/>
              </w:rPr>
            </w:pPr>
            <w:r>
              <w:rPr>
                <w:rFonts w:ascii="Calibri" w:hAnsi="Calibri" w:cs="Calibri"/>
                <w:sz w:val="22"/>
                <w:szCs w:val="22"/>
              </w:rPr>
              <w:t>vCenter Plug</w:t>
            </w:r>
            <w:r w:rsidR="00A9539D">
              <w:rPr>
                <w:rFonts w:ascii="Calibri" w:hAnsi="Calibri" w:cs="Calibri"/>
                <w:sz w:val="22"/>
                <w:szCs w:val="22"/>
              </w:rPr>
              <w:t xml:space="preserve">in </w:t>
            </w:r>
            <w:r w:rsidR="0019560C">
              <w:rPr>
                <w:rFonts w:ascii="Calibri" w:hAnsi="Calibri" w:cs="Calibri"/>
                <w:sz w:val="22"/>
                <w:szCs w:val="22"/>
              </w:rPr>
              <w:t>Inventory tab ha</w:t>
            </w:r>
            <w:r w:rsidR="000C7E63">
              <w:rPr>
                <w:rFonts w:ascii="Calibri" w:hAnsi="Calibri" w:cs="Calibri"/>
                <w:sz w:val="22"/>
                <w:szCs w:val="22"/>
              </w:rPr>
              <w:t>s</w:t>
            </w:r>
            <w:r w:rsidR="0019560C">
              <w:rPr>
                <w:rFonts w:ascii="Calibri" w:hAnsi="Calibri" w:cs="Calibri"/>
                <w:sz w:val="22"/>
                <w:szCs w:val="22"/>
              </w:rPr>
              <w:t xml:space="preserve"> a search field </w:t>
            </w:r>
            <w:r w:rsidR="000C7E63">
              <w:rPr>
                <w:rFonts w:ascii="Calibri" w:hAnsi="Calibri" w:cs="Calibri"/>
                <w:sz w:val="22"/>
                <w:szCs w:val="22"/>
              </w:rPr>
              <w:t>that</w:t>
            </w:r>
            <w:r w:rsidR="0019560C">
              <w:rPr>
                <w:rFonts w:ascii="Calibri" w:hAnsi="Calibri" w:cs="Calibri"/>
                <w:sz w:val="22"/>
                <w:szCs w:val="22"/>
              </w:rPr>
              <w:t xml:space="preserve"> refreshes/update</w:t>
            </w:r>
            <w:r w:rsidR="00550C8E">
              <w:rPr>
                <w:rFonts w:ascii="Calibri" w:hAnsi="Calibri" w:cs="Calibri"/>
                <w:sz w:val="22"/>
                <w:szCs w:val="22"/>
              </w:rPr>
              <w:t>s</w:t>
            </w:r>
            <w:r w:rsidR="0019560C">
              <w:rPr>
                <w:rFonts w:ascii="Calibri" w:hAnsi="Calibri" w:cs="Calibri"/>
                <w:sz w:val="22"/>
                <w:szCs w:val="22"/>
              </w:rPr>
              <w:t xml:space="preserve"> the DataGrid </w:t>
            </w:r>
            <w:r w:rsidR="00147C2E">
              <w:rPr>
                <w:rFonts w:ascii="Calibri" w:hAnsi="Calibri" w:cs="Calibri"/>
                <w:sz w:val="22"/>
                <w:szCs w:val="22"/>
              </w:rPr>
              <w:t xml:space="preserve">after receiving a keyboard </w:t>
            </w:r>
            <w:r w:rsidR="00EE2F13">
              <w:rPr>
                <w:rFonts w:ascii="Calibri" w:hAnsi="Calibri" w:cs="Calibri"/>
                <w:sz w:val="22"/>
                <w:szCs w:val="22"/>
              </w:rPr>
              <w:t>focus on</w:t>
            </w:r>
            <w:r w:rsidR="00147C2E">
              <w:rPr>
                <w:rFonts w:ascii="Calibri" w:hAnsi="Calibri" w:cs="Calibri"/>
                <w:sz w:val="22"/>
                <w:szCs w:val="22"/>
              </w:rPr>
              <w:t xml:space="preserve"> the search field.</w:t>
            </w:r>
          </w:p>
        </w:tc>
      </w:tr>
      <w:tr w:rsidR="0075562D" w:rsidRPr="00C27265" w14:paraId="09E4E29A"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FB3CC7" w14:textId="77777777" w:rsidR="003D2163" w:rsidRPr="00C27265" w:rsidRDefault="005D3B4A" w:rsidP="00C622BB">
            <w:pPr>
              <w:rPr>
                <w:rFonts w:ascii="Calibri" w:hAnsi="Calibri" w:cs="Calibri"/>
                <w:b/>
                <w:sz w:val="22"/>
                <w:szCs w:val="22"/>
              </w:rPr>
            </w:pPr>
            <w:hyperlink r:id="rId41" w:anchor="consistent-behavior-unpredictable-change" w:history="1">
              <w:r w:rsidR="003D2163" w:rsidRPr="00C27265">
                <w:rPr>
                  <w:rStyle w:val="Hyperlink"/>
                  <w:rFonts w:ascii="Calibri" w:hAnsi="Calibri" w:cs="Calibri"/>
                  <w:b/>
                  <w:sz w:val="22"/>
                  <w:szCs w:val="22"/>
                </w:rPr>
                <w:t>3.2.2 On Input</w:t>
              </w:r>
            </w:hyperlink>
            <w:r w:rsidR="003D2163" w:rsidRPr="00C27265">
              <w:rPr>
                <w:rFonts w:ascii="Calibri" w:hAnsi="Calibri" w:cs="Calibri"/>
                <w:sz w:val="22"/>
                <w:szCs w:val="22"/>
              </w:rPr>
              <w:t xml:space="preserve"> (Level A)</w:t>
            </w:r>
          </w:p>
          <w:p w14:paraId="25576A33"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2591DA14"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676809E7" w14:textId="77777777" w:rsidR="003D2163" w:rsidRPr="00C27265" w:rsidRDefault="00424185" w:rsidP="007D64B1">
            <w:pPr>
              <w:numPr>
                <w:ilvl w:val="0"/>
                <w:numId w:val="12"/>
              </w:numPr>
              <w:ind w:left="1080"/>
              <w:rPr>
                <w:rFonts w:ascii="Calibri" w:hAnsi="Calibri" w:cs="Calibri"/>
                <w:sz w:val="22"/>
                <w:szCs w:val="22"/>
              </w:rPr>
            </w:pPr>
            <w:r w:rsidRPr="00C27265">
              <w:rPr>
                <w:rFonts w:ascii="Calibri" w:hAnsi="Calibri" w:cs="Calibri"/>
                <w:sz w:val="22"/>
                <w:szCs w:val="22"/>
              </w:rPr>
              <w:t>9.3.2.2</w:t>
            </w:r>
            <w:r w:rsidR="003D2163" w:rsidRPr="00C27265">
              <w:rPr>
                <w:rFonts w:ascii="Calibri" w:hAnsi="Calibri" w:cs="Calibri"/>
                <w:sz w:val="22"/>
                <w:szCs w:val="22"/>
              </w:rPr>
              <w:t xml:space="preserve"> (Web)</w:t>
            </w:r>
          </w:p>
          <w:p w14:paraId="1D50DE8D" w14:textId="77777777" w:rsidR="003D2163" w:rsidRPr="00C27265" w:rsidRDefault="00433C65" w:rsidP="007D64B1">
            <w:pPr>
              <w:numPr>
                <w:ilvl w:val="0"/>
                <w:numId w:val="12"/>
              </w:numPr>
              <w:ind w:left="1080"/>
              <w:rPr>
                <w:rFonts w:ascii="Calibri" w:hAnsi="Calibri" w:cs="Calibri"/>
                <w:sz w:val="22"/>
                <w:szCs w:val="22"/>
              </w:rPr>
            </w:pPr>
            <w:r w:rsidRPr="00C27265">
              <w:rPr>
                <w:rFonts w:ascii="Calibri" w:hAnsi="Calibri" w:cs="Calibri"/>
                <w:sz w:val="22"/>
                <w:szCs w:val="22"/>
              </w:rPr>
              <w:t>10.3.2.2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427695D3" w14:textId="77777777" w:rsidR="003D2163" w:rsidRPr="00C27265" w:rsidRDefault="00267824" w:rsidP="007D64B1">
            <w:pPr>
              <w:numPr>
                <w:ilvl w:val="0"/>
                <w:numId w:val="12"/>
              </w:numPr>
              <w:ind w:left="1080"/>
              <w:rPr>
                <w:rFonts w:ascii="Calibri" w:hAnsi="Calibri" w:cs="Calibri"/>
                <w:sz w:val="22"/>
                <w:szCs w:val="22"/>
              </w:rPr>
            </w:pPr>
            <w:r w:rsidRPr="00C27265">
              <w:rPr>
                <w:rFonts w:ascii="Calibri" w:hAnsi="Calibri" w:cs="Calibri"/>
                <w:sz w:val="22"/>
                <w:szCs w:val="22"/>
              </w:rPr>
              <w:t>11.3.2.2</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5A5E87E2" w14:textId="77777777" w:rsidR="003D2163" w:rsidRPr="00C27265" w:rsidRDefault="00267824" w:rsidP="00C622BB">
            <w:pPr>
              <w:numPr>
                <w:ilvl w:val="0"/>
                <w:numId w:val="2"/>
              </w:numPr>
              <w:ind w:left="1080"/>
              <w:rPr>
                <w:rFonts w:ascii="Calibri" w:hAnsi="Calibri" w:cs="Calibri"/>
                <w:sz w:val="22"/>
                <w:szCs w:val="22"/>
              </w:rPr>
            </w:pPr>
            <w:r w:rsidRPr="00C27265">
              <w:rPr>
                <w:rFonts w:ascii="Calibri" w:hAnsi="Calibri" w:cs="Calibri"/>
                <w:sz w:val="22"/>
                <w:szCs w:val="22"/>
              </w:rPr>
              <w:t>11.3.2.2</w:t>
            </w:r>
            <w:r w:rsidR="003D2163" w:rsidRPr="00C27265">
              <w:rPr>
                <w:rFonts w:ascii="Calibri" w:hAnsi="Calibri" w:cs="Calibri"/>
                <w:sz w:val="22"/>
                <w:szCs w:val="22"/>
              </w:rPr>
              <w:t xml:space="preserve"> (Closed Software)</w:t>
            </w:r>
          </w:p>
          <w:p w14:paraId="778FC6D5"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61CBE27F"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65BD0B8F"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lastRenderedPageBreak/>
              <w:t>12.2.4 (Support Docs)</w:t>
            </w:r>
          </w:p>
          <w:p w14:paraId="20715C98"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37F9FF6C"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0CC8A1A9"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07EE988E"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675F2FFD" w14:textId="743676B9"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B635AF">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7EF7EEC" w14:textId="3C245E18" w:rsidR="00B635AF" w:rsidRPr="00C27265" w:rsidRDefault="003D2163" w:rsidP="00EE2F13">
            <w:pPr>
              <w:rPr>
                <w:rFonts w:ascii="Calibri" w:hAnsi="Calibri" w:cs="Calibri"/>
                <w:sz w:val="22"/>
                <w:szCs w:val="22"/>
              </w:rPr>
            </w:pPr>
            <w:r w:rsidRPr="00C27265">
              <w:rPr>
                <w:rFonts w:ascii="Calibri" w:hAnsi="Calibri" w:cs="Calibri"/>
                <w:sz w:val="22"/>
                <w:szCs w:val="22"/>
              </w:rPr>
              <w:t xml:space="preserve">Web: </w:t>
            </w:r>
            <w:r w:rsidR="00EE2F13">
              <w:rPr>
                <w:rFonts w:ascii="Calibri" w:hAnsi="Calibri" w:cs="Calibri"/>
                <w:sz w:val="22"/>
                <w:szCs w:val="22"/>
              </w:rPr>
              <w:t>CBC Workload</w:t>
            </w:r>
            <w:r w:rsidR="00B635AF">
              <w:rPr>
                <w:rFonts w:ascii="Calibri" w:hAnsi="Calibri" w:cs="Calibri"/>
                <w:sz w:val="22"/>
                <w:szCs w:val="22"/>
              </w:rPr>
              <w:t xml:space="preserve"> does not include components </w:t>
            </w:r>
            <w:r w:rsidR="00550C8E">
              <w:rPr>
                <w:rFonts w:ascii="Calibri" w:hAnsi="Calibri" w:cs="Calibri"/>
                <w:sz w:val="22"/>
                <w:szCs w:val="22"/>
              </w:rPr>
              <w:t>that</w:t>
            </w:r>
            <w:r w:rsidR="00B635AF">
              <w:rPr>
                <w:rFonts w:ascii="Calibri" w:hAnsi="Calibri" w:cs="Calibri"/>
                <w:sz w:val="22"/>
                <w:szCs w:val="22"/>
              </w:rPr>
              <w:t xml:space="preserve"> initiate a change of context on input</w:t>
            </w:r>
            <w:r w:rsidR="00EE2F13">
              <w:rPr>
                <w:rFonts w:ascii="Calibri" w:hAnsi="Calibri" w:cs="Calibri"/>
                <w:sz w:val="22"/>
                <w:szCs w:val="22"/>
              </w:rPr>
              <w:t>.</w:t>
            </w:r>
          </w:p>
        </w:tc>
      </w:tr>
      <w:tr w:rsidR="0075562D" w:rsidRPr="00C27265" w14:paraId="7119C687"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D5F0A2" w14:textId="77777777" w:rsidR="003D2163" w:rsidRPr="00C27265" w:rsidRDefault="005D3B4A" w:rsidP="00C622BB">
            <w:pPr>
              <w:rPr>
                <w:rFonts w:ascii="Calibri" w:hAnsi="Calibri" w:cs="Calibri"/>
                <w:b/>
                <w:sz w:val="22"/>
                <w:szCs w:val="22"/>
              </w:rPr>
            </w:pPr>
            <w:hyperlink r:id="rId42" w:anchor="minimize-error-identified" w:history="1">
              <w:r w:rsidR="003D2163" w:rsidRPr="00C27265">
                <w:rPr>
                  <w:rStyle w:val="Hyperlink"/>
                  <w:rFonts w:ascii="Calibri" w:hAnsi="Calibri" w:cs="Calibri"/>
                  <w:b/>
                  <w:sz w:val="22"/>
                  <w:szCs w:val="22"/>
                </w:rPr>
                <w:t>3.3.1 Error Identification</w:t>
              </w:r>
            </w:hyperlink>
            <w:r w:rsidR="003D2163" w:rsidRPr="00C27265">
              <w:rPr>
                <w:rFonts w:ascii="Calibri" w:hAnsi="Calibri" w:cs="Calibri"/>
                <w:sz w:val="22"/>
                <w:szCs w:val="22"/>
              </w:rPr>
              <w:t xml:space="preserve"> (Level A)</w:t>
            </w:r>
          </w:p>
          <w:p w14:paraId="267D43A8"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2E993E7A"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47FE9BDF" w14:textId="77777777" w:rsidR="003D2163" w:rsidRPr="00C27265" w:rsidRDefault="00424185" w:rsidP="007D64B1">
            <w:pPr>
              <w:numPr>
                <w:ilvl w:val="0"/>
                <w:numId w:val="15"/>
              </w:numPr>
              <w:ind w:left="1080"/>
              <w:rPr>
                <w:rFonts w:ascii="Calibri" w:hAnsi="Calibri" w:cs="Calibri"/>
                <w:sz w:val="22"/>
                <w:szCs w:val="22"/>
              </w:rPr>
            </w:pPr>
            <w:r w:rsidRPr="00C27265">
              <w:rPr>
                <w:rFonts w:ascii="Calibri" w:hAnsi="Calibri" w:cs="Calibri"/>
                <w:sz w:val="22"/>
                <w:szCs w:val="22"/>
              </w:rPr>
              <w:t>9.3.3.1</w:t>
            </w:r>
            <w:r w:rsidR="003D2163" w:rsidRPr="00C27265">
              <w:rPr>
                <w:rFonts w:ascii="Calibri" w:hAnsi="Calibri" w:cs="Calibri"/>
                <w:sz w:val="22"/>
                <w:szCs w:val="22"/>
              </w:rPr>
              <w:t xml:space="preserve"> (Web)</w:t>
            </w:r>
          </w:p>
          <w:p w14:paraId="0DAE93C7" w14:textId="77777777" w:rsidR="003D2163" w:rsidRPr="00C27265" w:rsidRDefault="00A82133" w:rsidP="007D64B1">
            <w:pPr>
              <w:numPr>
                <w:ilvl w:val="0"/>
                <w:numId w:val="15"/>
              </w:numPr>
              <w:ind w:left="1080"/>
              <w:rPr>
                <w:rFonts w:ascii="Calibri" w:hAnsi="Calibri" w:cs="Calibri"/>
                <w:sz w:val="22"/>
                <w:szCs w:val="22"/>
              </w:rPr>
            </w:pPr>
            <w:r w:rsidRPr="00C27265">
              <w:rPr>
                <w:rFonts w:ascii="Calibri" w:hAnsi="Calibri" w:cs="Calibri"/>
                <w:sz w:val="22"/>
                <w:szCs w:val="22"/>
              </w:rPr>
              <w:t>10.3.3.1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7D6803FE" w14:textId="77777777" w:rsidR="003D2163" w:rsidRPr="00C27265" w:rsidRDefault="00267824" w:rsidP="007D64B1">
            <w:pPr>
              <w:numPr>
                <w:ilvl w:val="0"/>
                <w:numId w:val="15"/>
              </w:numPr>
              <w:ind w:left="1080"/>
              <w:rPr>
                <w:rFonts w:ascii="Calibri" w:hAnsi="Calibri" w:cs="Calibri"/>
                <w:sz w:val="22"/>
                <w:szCs w:val="22"/>
              </w:rPr>
            </w:pPr>
            <w:r w:rsidRPr="00C27265">
              <w:rPr>
                <w:rFonts w:ascii="Calibri" w:hAnsi="Calibri" w:cs="Calibri"/>
                <w:sz w:val="22"/>
                <w:szCs w:val="22"/>
              </w:rPr>
              <w:t>11.3.3.1.1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1A6E2B26" w14:textId="77777777" w:rsidR="003D2163" w:rsidRPr="00C27265" w:rsidRDefault="00267824" w:rsidP="00C622BB">
            <w:pPr>
              <w:numPr>
                <w:ilvl w:val="0"/>
                <w:numId w:val="2"/>
              </w:numPr>
              <w:ind w:left="1080"/>
              <w:rPr>
                <w:rFonts w:ascii="Calibri" w:hAnsi="Calibri" w:cs="Calibri"/>
                <w:sz w:val="22"/>
                <w:szCs w:val="22"/>
              </w:rPr>
            </w:pPr>
            <w:r w:rsidRPr="00C27265">
              <w:rPr>
                <w:rFonts w:ascii="Calibri" w:hAnsi="Calibri" w:cs="Calibri"/>
                <w:sz w:val="22"/>
                <w:szCs w:val="22"/>
              </w:rPr>
              <w:t>11.3.3.1.2</w:t>
            </w:r>
            <w:r w:rsidR="003D2163" w:rsidRPr="00C27265">
              <w:rPr>
                <w:rFonts w:ascii="Calibri" w:hAnsi="Calibri" w:cs="Calibri"/>
                <w:sz w:val="22"/>
                <w:szCs w:val="22"/>
              </w:rPr>
              <w:t xml:space="preserve"> (Closed Software)</w:t>
            </w:r>
          </w:p>
          <w:p w14:paraId="0F7A1EA9"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5AF6E24E"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4C54AAEB"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672DD861"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64D2E75D"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0A02CABB"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282829A6"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27D2843F" w14:textId="780504AF"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DE668D">
              <w:rPr>
                <w:rFonts w:ascii="Calibri" w:hAnsi="Calibri" w:cs="Calibri"/>
                <w:sz w:val="22"/>
                <w:szCs w:val="22"/>
              </w:rPr>
              <w:t>Partially</w:t>
            </w:r>
            <w:r w:rsidR="00AA69B6">
              <w:rPr>
                <w:rFonts w:ascii="Calibri" w:hAnsi="Calibri" w:cs="Calibri"/>
                <w:sz w:val="22"/>
                <w:szCs w:val="22"/>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BB679F" w14:textId="5D3A5DEE" w:rsidR="00AA69B6" w:rsidRDefault="003D2163" w:rsidP="00890443">
            <w:pPr>
              <w:rPr>
                <w:rFonts w:ascii="Calibri" w:hAnsi="Calibri" w:cs="Calibri"/>
                <w:sz w:val="22"/>
                <w:szCs w:val="22"/>
              </w:rPr>
            </w:pPr>
            <w:r w:rsidRPr="00C27265">
              <w:rPr>
                <w:rFonts w:ascii="Calibri" w:hAnsi="Calibri" w:cs="Calibri"/>
                <w:sz w:val="22"/>
                <w:szCs w:val="22"/>
              </w:rPr>
              <w:t xml:space="preserve">Web: </w:t>
            </w:r>
            <w:r w:rsidR="008D0ED4">
              <w:rPr>
                <w:rFonts w:ascii="Calibri" w:hAnsi="Calibri" w:cs="Calibri"/>
                <w:sz w:val="22"/>
                <w:szCs w:val="22"/>
              </w:rPr>
              <w:t>CBC Workload</w:t>
            </w:r>
            <w:r w:rsidR="00AA69B6">
              <w:rPr>
                <w:rFonts w:ascii="Calibri" w:hAnsi="Calibri" w:cs="Calibri"/>
                <w:sz w:val="22"/>
                <w:szCs w:val="22"/>
              </w:rPr>
              <w:t xml:space="preserve"> </w:t>
            </w:r>
            <w:r w:rsidR="00890443">
              <w:rPr>
                <w:rFonts w:ascii="Calibri" w:hAnsi="Calibri" w:cs="Calibri"/>
                <w:sz w:val="22"/>
                <w:szCs w:val="22"/>
              </w:rPr>
              <w:t>provides error messages for the form fields</w:t>
            </w:r>
            <w:r w:rsidR="00214F74">
              <w:rPr>
                <w:rFonts w:ascii="Calibri" w:hAnsi="Calibri" w:cs="Calibri"/>
                <w:sz w:val="22"/>
                <w:szCs w:val="22"/>
              </w:rPr>
              <w:t xml:space="preserve"> </w:t>
            </w:r>
            <w:r w:rsidR="00D92B16">
              <w:rPr>
                <w:rFonts w:ascii="Calibri" w:hAnsi="Calibri" w:cs="Calibri"/>
                <w:sz w:val="22"/>
                <w:szCs w:val="22"/>
              </w:rPr>
              <w:t>and for any error in submitting info</w:t>
            </w:r>
            <w:r w:rsidR="00890443">
              <w:rPr>
                <w:rFonts w:ascii="Calibri" w:hAnsi="Calibri" w:cs="Calibri"/>
                <w:sz w:val="22"/>
                <w:szCs w:val="22"/>
              </w:rPr>
              <w:t xml:space="preserve">. </w:t>
            </w:r>
            <w:r w:rsidR="001843E3">
              <w:rPr>
                <w:rFonts w:ascii="Calibri" w:hAnsi="Calibri" w:cs="Calibri"/>
                <w:sz w:val="22"/>
                <w:szCs w:val="22"/>
              </w:rPr>
              <w:t>In the CBC Console, t</w:t>
            </w:r>
            <w:r w:rsidR="00890443">
              <w:rPr>
                <w:rFonts w:ascii="Calibri" w:hAnsi="Calibri" w:cs="Calibri"/>
                <w:sz w:val="22"/>
                <w:szCs w:val="22"/>
              </w:rPr>
              <w:t>he provided error messages are not announced to the screen reader users</w:t>
            </w:r>
            <w:r w:rsidR="001843E3">
              <w:rPr>
                <w:rFonts w:ascii="Calibri" w:hAnsi="Calibri" w:cs="Calibri"/>
                <w:sz w:val="22"/>
                <w:szCs w:val="22"/>
              </w:rPr>
              <w:t>. Exa</w:t>
            </w:r>
            <w:r w:rsidR="00001F33">
              <w:rPr>
                <w:rFonts w:ascii="Calibri" w:hAnsi="Calibri" w:cs="Calibri"/>
                <w:sz w:val="22"/>
                <w:szCs w:val="22"/>
              </w:rPr>
              <w:t>mple</w:t>
            </w:r>
            <w:r w:rsidR="001843E3">
              <w:rPr>
                <w:rFonts w:ascii="Calibri" w:hAnsi="Calibri" w:cs="Calibri"/>
                <w:sz w:val="22"/>
                <w:szCs w:val="22"/>
              </w:rPr>
              <w:t>:</w:t>
            </w:r>
          </w:p>
          <w:p w14:paraId="233267E7" w14:textId="5A3A8945" w:rsidR="00001F33" w:rsidRDefault="00001F33" w:rsidP="00890443">
            <w:pPr>
              <w:rPr>
                <w:rFonts w:ascii="Calibri" w:hAnsi="Calibri" w:cs="Calibri"/>
                <w:sz w:val="22"/>
                <w:szCs w:val="22"/>
              </w:rPr>
            </w:pPr>
            <w:r>
              <w:rPr>
                <w:rFonts w:ascii="Calibri" w:hAnsi="Calibri" w:cs="Calibri"/>
                <w:sz w:val="22"/>
                <w:szCs w:val="22"/>
              </w:rPr>
              <w:t>Live query page error messages are highlighted for respective form fields</w:t>
            </w:r>
            <w:r w:rsidR="002E5740">
              <w:rPr>
                <w:rFonts w:ascii="Calibri" w:hAnsi="Calibri" w:cs="Calibri"/>
                <w:sz w:val="22"/>
                <w:szCs w:val="22"/>
              </w:rPr>
              <w:t xml:space="preserve"> but not announced to the screen reader user.</w:t>
            </w:r>
          </w:p>
          <w:p w14:paraId="6A8E532D" w14:textId="5DA4A784" w:rsidR="001843E3" w:rsidRPr="00C27265" w:rsidRDefault="001843E3" w:rsidP="00890443">
            <w:pPr>
              <w:rPr>
                <w:rFonts w:ascii="Calibri" w:hAnsi="Calibri" w:cs="Calibri"/>
                <w:sz w:val="22"/>
                <w:szCs w:val="22"/>
              </w:rPr>
            </w:pPr>
          </w:p>
        </w:tc>
      </w:tr>
      <w:tr w:rsidR="0075562D" w:rsidRPr="00C27265" w14:paraId="11F13761"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E21970" w14:textId="77777777" w:rsidR="003D2163" w:rsidRPr="00C27265" w:rsidRDefault="005D3B4A" w:rsidP="00C622BB">
            <w:pPr>
              <w:rPr>
                <w:rFonts w:ascii="Calibri" w:hAnsi="Calibri" w:cs="Calibri"/>
                <w:b/>
                <w:sz w:val="22"/>
                <w:szCs w:val="22"/>
              </w:rPr>
            </w:pPr>
            <w:hyperlink r:id="rId43" w:anchor="minimize-error-cues" w:history="1">
              <w:r w:rsidR="003D2163" w:rsidRPr="00C27265">
                <w:rPr>
                  <w:rStyle w:val="Hyperlink"/>
                  <w:rFonts w:ascii="Calibri" w:hAnsi="Calibri" w:cs="Calibri"/>
                  <w:b/>
                  <w:sz w:val="22"/>
                  <w:szCs w:val="22"/>
                </w:rPr>
                <w:t>3.3.2 Labels or Instructions</w:t>
              </w:r>
            </w:hyperlink>
            <w:r w:rsidR="003D2163" w:rsidRPr="00C27265">
              <w:rPr>
                <w:rFonts w:ascii="Calibri" w:hAnsi="Calibri" w:cs="Calibri"/>
                <w:sz w:val="22"/>
                <w:szCs w:val="22"/>
              </w:rPr>
              <w:t xml:space="preserve"> (Level A)</w:t>
            </w:r>
          </w:p>
          <w:p w14:paraId="70F6A2D8"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40D22B69"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59D82732" w14:textId="77777777" w:rsidR="003D2163" w:rsidRPr="00C27265" w:rsidRDefault="00424185" w:rsidP="007D64B1">
            <w:pPr>
              <w:numPr>
                <w:ilvl w:val="0"/>
                <w:numId w:val="16"/>
              </w:numPr>
              <w:ind w:left="1080"/>
              <w:rPr>
                <w:rFonts w:ascii="Calibri" w:hAnsi="Calibri" w:cs="Calibri"/>
                <w:sz w:val="22"/>
                <w:szCs w:val="22"/>
              </w:rPr>
            </w:pPr>
            <w:r w:rsidRPr="00C27265">
              <w:rPr>
                <w:rFonts w:ascii="Calibri" w:hAnsi="Calibri" w:cs="Calibri"/>
                <w:sz w:val="22"/>
                <w:szCs w:val="22"/>
              </w:rPr>
              <w:t>9.3.3.2</w:t>
            </w:r>
            <w:r w:rsidR="003D2163" w:rsidRPr="00C27265">
              <w:rPr>
                <w:rFonts w:ascii="Calibri" w:hAnsi="Calibri" w:cs="Calibri"/>
                <w:sz w:val="22"/>
                <w:szCs w:val="22"/>
              </w:rPr>
              <w:t xml:space="preserve"> (Web)</w:t>
            </w:r>
          </w:p>
          <w:p w14:paraId="54649104" w14:textId="77777777" w:rsidR="003D2163" w:rsidRPr="00C27265" w:rsidRDefault="00A82133" w:rsidP="007D64B1">
            <w:pPr>
              <w:numPr>
                <w:ilvl w:val="0"/>
                <w:numId w:val="16"/>
              </w:numPr>
              <w:ind w:left="1080"/>
              <w:rPr>
                <w:rFonts w:ascii="Calibri" w:hAnsi="Calibri" w:cs="Calibri"/>
                <w:sz w:val="22"/>
                <w:szCs w:val="22"/>
              </w:rPr>
            </w:pPr>
            <w:r w:rsidRPr="00C27265">
              <w:rPr>
                <w:rFonts w:ascii="Calibri" w:hAnsi="Calibri" w:cs="Calibri"/>
                <w:sz w:val="22"/>
                <w:szCs w:val="22"/>
              </w:rPr>
              <w:t>10.3.3.2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311C16DA" w14:textId="77777777" w:rsidR="003D2163" w:rsidRPr="00C27265" w:rsidRDefault="00267824" w:rsidP="007D64B1">
            <w:pPr>
              <w:numPr>
                <w:ilvl w:val="0"/>
                <w:numId w:val="16"/>
              </w:numPr>
              <w:ind w:left="1080"/>
              <w:rPr>
                <w:rFonts w:ascii="Calibri" w:hAnsi="Calibri" w:cs="Calibri"/>
                <w:sz w:val="22"/>
                <w:szCs w:val="22"/>
              </w:rPr>
            </w:pPr>
            <w:r w:rsidRPr="00C27265">
              <w:rPr>
                <w:rFonts w:ascii="Calibri" w:hAnsi="Calibri" w:cs="Calibri"/>
                <w:sz w:val="22"/>
                <w:szCs w:val="22"/>
              </w:rPr>
              <w:t>11.3.3.2</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1DA57F37" w14:textId="77777777" w:rsidR="00517483" w:rsidRPr="00C27265" w:rsidRDefault="00267824" w:rsidP="00517483">
            <w:pPr>
              <w:numPr>
                <w:ilvl w:val="0"/>
                <w:numId w:val="1"/>
              </w:numPr>
              <w:ind w:left="1080"/>
              <w:rPr>
                <w:rFonts w:ascii="Calibri" w:hAnsi="Calibri" w:cs="Calibri"/>
                <w:bCs/>
                <w:sz w:val="22"/>
                <w:szCs w:val="22"/>
              </w:rPr>
            </w:pPr>
            <w:r w:rsidRPr="00C27265">
              <w:rPr>
                <w:rFonts w:ascii="Calibri" w:hAnsi="Calibri" w:cs="Calibri"/>
                <w:sz w:val="22"/>
                <w:szCs w:val="22"/>
              </w:rPr>
              <w:t>11.3.3.2</w:t>
            </w:r>
            <w:r w:rsidR="003D2163" w:rsidRPr="00C27265">
              <w:rPr>
                <w:rFonts w:ascii="Calibri" w:hAnsi="Calibri" w:cs="Calibri"/>
                <w:sz w:val="22"/>
                <w:szCs w:val="22"/>
              </w:rPr>
              <w:t xml:space="preserve"> (Closed Software)</w:t>
            </w:r>
          </w:p>
          <w:p w14:paraId="710E2889"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4735FB84"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7CFED895" w14:textId="77777777" w:rsidR="003D216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57C7BFF8"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251C600B"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4C9D3C65"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4722C396"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BB6239E"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t>Web:</w:t>
            </w:r>
            <w:r w:rsidR="007820C3">
              <w:rPr>
                <w:rFonts w:ascii="Calibri" w:hAnsi="Calibri" w:cs="Calibri"/>
                <w:sz w:val="22"/>
                <w:szCs w:val="22"/>
              </w:rPr>
              <w:t xml:space="preserve">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5811ADF" w14:textId="63754284" w:rsidR="007820C3" w:rsidRDefault="003D2163" w:rsidP="005B1391">
            <w:pPr>
              <w:rPr>
                <w:rFonts w:ascii="Calibri" w:hAnsi="Calibri" w:cs="Calibri"/>
                <w:sz w:val="22"/>
                <w:szCs w:val="22"/>
              </w:rPr>
            </w:pPr>
            <w:r w:rsidRPr="00C27265">
              <w:rPr>
                <w:rFonts w:ascii="Calibri" w:hAnsi="Calibri" w:cs="Calibri"/>
                <w:sz w:val="22"/>
                <w:szCs w:val="22"/>
              </w:rPr>
              <w:t>Web:</w:t>
            </w:r>
            <w:r w:rsidR="007820C3">
              <w:rPr>
                <w:rFonts w:ascii="Calibri" w:hAnsi="Calibri" w:cs="Calibri"/>
                <w:sz w:val="22"/>
                <w:szCs w:val="22"/>
              </w:rPr>
              <w:t xml:space="preserve"> </w:t>
            </w:r>
            <w:r w:rsidR="00EC797A">
              <w:rPr>
                <w:rFonts w:ascii="Calibri" w:hAnsi="Calibri" w:cs="Calibri"/>
                <w:sz w:val="22"/>
                <w:szCs w:val="22"/>
              </w:rPr>
              <w:t>CBC Workload</w:t>
            </w:r>
            <w:r w:rsidR="007820C3">
              <w:rPr>
                <w:rFonts w:ascii="Calibri" w:hAnsi="Calibri" w:cs="Calibri"/>
                <w:sz w:val="22"/>
                <w:szCs w:val="22"/>
              </w:rPr>
              <w:t xml:space="preserve"> provides labels or instructions for input </w:t>
            </w:r>
            <w:r w:rsidR="00B158A2">
              <w:rPr>
                <w:rFonts w:ascii="Calibri" w:hAnsi="Calibri" w:cs="Calibri"/>
                <w:sz w:val="22"/>
                <w:szCs w:val="22"/>
              </w:rPr>
              <w:t>fields on many pages.</w:t>
            </w:r>
            <w:r w:rsidR="005B1391">
              <w:rPr>
                <w:rFonts w:ascii="Calibri" w:hAnsi="Calibri" w:cs="Calibri"/>
                <w:sz w:val="22"/>
                <w:szCs w:val="22"/>
              </w:rPr>
              <w:t xml:space="preserve"> Exceptions include: </w:t>
            </w:r>
          </w:p>
          <w:p w14:paraId="76D75497" w14:textId="77777777" w:rsidR="00B158A2" w:rsidRDefault="00FF2B09" w:rsidP="00F621DE">
            <w:pPr>
              <w:numPr>
                <w:ilvl w:val="0"/>
                <w:numId w:val="2"/>
              </w:numPr>
              <w:rPr>
                <w:rFonts w:ascii="Calibri" w:hAnsi="Calibri" w:cs="Calibri"/>
                <w:sz w:val="22"/>
                <w:szCs w:val="22"/>
              </w:rPr>
            </w:pPr>
            <w:r>
              <w:rPr>
                <w:rFonts w:ascii="Calibri" w:hAnsi="Calibri" w:cs="Calibri"/>
                <w:sz w:val="22"/>
                <w:szCs w:val="22"/>
              </w:rPr>
              <w:t>Clear i</w:t>
            </w:r>
            <w:r w:rsidR="00F621DE" w:rsidRPr="00F621DE">
              <w:rPr>
                <w:rFonts w:ascii="Calibri" w:hAnsi="Calibri" w:cs="Calibri"/>
                <w:sz w:val="22"/>
                <w:szCs w:val="22"/>
              </w:rPr>
              <w:t>nstructions are not provided for the search edit text.</w:t>
            </w:r>
          </w:p>
          <w:p w14:paraId="34F0B8E0" w14:textId="12B11202" w:rsidR="006B4FE4" w:rsidRPr="00F621DE" w:rsidRDefault="006B4FE4" w:rsidP="00F621DE">
            <w:pPr>
              <w:numPr>
                <w:ilvl w:val="0"/>
                <w:numId w:val="2"/>
              </w:numPr>
              <w:rPr>
                <w:rFonts w:ascii="Calibri" w:hAnsi="Calibri" w:cs="Calibri"/>
                <w:sz w:val="22"/>
                <w:szCs w:val="22"/>
              </w:rPr>
            </w:pPr>
            <w:r w:rsidRPr="006B4FE4">
              <w:rPr>
                <w:rFonts w:ascii="Calibri" w:hAnsi="Calibri" w:cs="Calibri"/>
                <w:sz w:val="22"/>
                <w:szCs w:val="22"/>
              </w:rPr>
              <w:t xml:space="preserve">Select Device </w:t>
            </w:r>
            <w:r w:rsidR="004F4E18">
              <w:rPr>
                <w:rFonts w:ascii="Calibri" w:hAnsi="Calibri" w:cs="Calibri"/>
                <w:sz w:val="22"/>
                <w:szCs w:val="22"/>
              </w:rPr>
              <w:t>C</w:t>
            </w:r>
            <w:r w:rsidR="004F4E18" w:rsidRPr="006B4FE4">
              <w:rPr>
                <w:rFonts w:ascii="Calibri" w:hAnsi="Calibri" w:cs="Calibri"/>
                <w:sz w:val="22"/>
                <w:szCs w:val="22"/>
              </w:rPr>
              <w:t>ombo</w:t>
            </w:r>
            <w:r w:rsidR="004F4E18">
              <w:rPr>
                <w:rFonts w:ascii="Calibri" w:hAnsi="Calibri" w:cs="Calibri"/>
                <w:sz w:val="22"/>
                <w:szCs w:val="22"/>
              </w:rPr>
              <w:t>B</w:t>
            </w:r>
            <w:r w:rsidR="004F4E18" w:rsidRPr="006B4FE4">
              <w:rPr>
                <w:rFonts w:ascii="Calibri" w:hAnsi="Calibri" w:cs="Calibri"/>
                <w:sz w:val="22"/>
                <w:szCs w:val="22"/>
              </w:rPr>
              <w:t>ox</w:t>
            </w:r>
            <w:r w:rsidRPr="006B4FE4">
              <w:rPr>
                <w:rFonts w:ascii="Calibri" w:hAnsi="Calibri" w:cs="Calibri"/>
                <w:sz w:val="22"/>
                <w:szCs w:val="22"/>
              </w:rPr>
              <w:t xml:space="preserve"> usage instructions are not provided</w:t>
            </w:r>
            <w:r w:rsidR="00F71607">
              <w:rPr>
                <w:rFonts w:ascii="Calibri" w:hAnsi="Calibri" w:cs="Calibri"/>
                <w:sz w:val="22"/>
                <w:szCs w:val="22"/>
              </w:rPr>
              <w:t xml:space="preserve"> in the Query asset dialog on </w:t>
            </w:r>
            <w:r w:rsidR="00550C8E">
              <w:rPr>
                <w:rFonts w:ascii="Calibri" w:hAnsi="Calibri" w:cs="Calibri"/>
                <w:sz w:val="22"/>
                <w:szCs w:val="22"/>
              </w:rPr>
              <w:t xml:space="preserve">the </w:t>
            </w:r>
            <w:r w:rsidR="00F71607">
              <w:rPr>
                <w:rFonts w:ascii="Calibri" w:hAnsi="Calibri" w:cs="Calibri"/>
                <w:sz w:val="22"/>
                <w:szCs w:val="22"/>
              </w:rPr>
              <w:t>VM Workload page.</w:t>
            </w:r>
          </w:p>
        </w:tc>
      </w:tr>
      <w:tr w:rsidR="0075562D" w:rsidRPr="00C27265" w14:paraId="2009666A"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E63B15" w14:textId="77777777" w:rsidR="003D2163" w:rsidRPr="00C27265" w:rsidRDefault="005D3B4A" w:rsidP="00C622BB">
            <w:pPr>
              <w:rPr>
                <w:rFonts w:ascii="Calibri" w:hAnsi="Calibri" w:cs="Calibri"/>
                <w:b/>
                <w:sz w:val="22"/>
                <w:szCs w:val="22"/>
              </w:rPr>
            </w:pPr>
            <w:hyperlink r:id="rId44" w:anchor="ensure-compat-parses" w:history="1">
              <w:r w:rsidR="003D2163" w:rsidRPr="00C27265">
                <w:rPr>
                  <w:rStyle w:val="Hyperlink"/>
                  <w:rFonts w:ascii="Calibri" w:hAnsi="Calibri" w:cs="Calibri"/>
                  <w:b/>
                  <w:sz w:val="22"/>
                  <w:szCs w:val="22"/>
                </w:rPr>
                <w:t>4.1.1 Parsing</w:t>
              </w:r>
            </w:hyperlink>
            <w:r w:rsidR="003D2163" w:rsidRPr="00C27265">
              <w:rPr>
                <w:rFonts w:ascii="Calibri" w:hAnsi="Calibri" w:cs="Calibri"/>
                <w:sz w:val="22"/>
                <w:szCs w:val="22"/>
              </w:rPr>
              <w:t xml:space="preserve"> (Level A)</w:t>
            </w:r>
          </w:p>
          <w:p w14:paraId="34759355"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1DA203B7"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lastRenderedPageBreak/>
              <w:t>EN 301 549 Criteria</w:t>
            </w:r>
          </w:p>
          <w:p w14:paraId="6B75432B" w14:textId="77777777" w:rsidR="003D2163" w:rsidRPr="00C27265" w:rsidRDefault="00424185" w:rsidP="007D64B1">
            <w:pPr>
              <w:numPr>
                <w:ilvl w:val="0"/>
                <w:numId w:val="19"/>
              </w:numPr>
              <w:ind w:left="1080"/>
              <w:rPr>
                <w:rFonts w:ascii="Calibri" w:hAnsi="Calibri" w:cs="Calibri"/>
                <w:sz w:val="22"/>
                <w:szCs w:val="22"/>
              </w:rPr>
            </w:pPr>
            <w:r w:rsidRPr="00C27265">
              <w:rPr>
                <w:rFonts w:ascii="Calibri" w:hAnsi="Calibri" w:cs="Calibri"/>
                <w:sz w:val="22"/>
                <w:szCs w:val="22"/>
              </w:rPr>
              <w:t>9.4.1.1</w:t>
            </w:r>
            <w:r w:rsidR="003D2163" w:rsidRPr="00C27265">
              <w:rPr>
                <w:rFonts w:ascii="Calibri" w:hAnsi="Calibri" w:cs="Calibri"/>
                <w:sz w:val="22"/>
                <w:szCs w:val="22"/>
              </w:rPr>
              <w:t xml:space="preserve"> (Web)</w:t>
            </w:r>
          </w:p>
          <w:p w14:paraId="0C9EB199" w14:textId="77777777" w:rsidR="003D2163" w:rsidRPr="00C27265" w:rsidRDefault="00A82133" w:rsidP="007D64B1">
            <w:pPr>
              <w:numPr>
                <w:ilvl w:val="0"/>
                <w:numId w:val="19"/>
              </w:numPr>
              <w:ind w:left="1080"/>
              <w:rPr>
                <w:rFonts w:ascii="Calibri" w:hAnsi="Calibri" w:cs="Calibri"/>
                <w:sz w:val="22"/>
                <w:szCs w:val="22"/>
              </w:rPr>
            </w:pPr>
            <w:r w:rsidRPr="00C27265">
              <w:rPr>
                <w:rFonts w:ascii="Calibri" w:hAnsi="Calibri" w:cs="Calibri"/>
                <w:sz w:val="22"/>
                <w:szCs w:val="22"/>
              </w:rPr>
              <w:t>10.4.1.1</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3F10007E" w14:textId="77777777" w:rsidR="003D2163" w:rsidRPr="00C27265" w:rsidRDefault="00267824" w:rsidP="007D64B1">
            <w:pPr>
              <w:numPr>
                <w:ilvl w:val="0"/>
                <w:numId w:val="19"/>
              </w:numPr>
              <w:ind w:left="1080"/>
              <w:rPr>
                <w:rFonts w:ascii="Calibri" w:hAnsi="Calibri" w:cs="Calibri"/>
                <w:sz w:val="22"/>
                <w:szCs w:val="22"/>
              </w:rPr>
            </w:pPr>
            <w:r w:rsidRPr="00C27265">
              <w:rPr>
                <w:rFonts w:ascii="Calibri" w:hAnsi="Calibri" w:cs="Calibri"/>
                <w:sz w:val="22"/>
                <w:szCs w:val="22"/>
              </w:rPr>
              <w:t>11.4.1.1.1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63EFA74E" w14:textId="77777777" w:rsidR="003D2163" w:rsidRPr="00C27265" w:rsidRDefault="00267824" w:rsidP="00C622BB">
            <w:pPr>
              <w:numPr>
                <w:ilvl w:val="0"/>
                <w:numId w:val="2"/>
              </w:numPr>
              <w:ind w:left="1080"/>
              <w:rPr>
                <w:rFonts w:ascii="Calibri" w:hAnsi="Calibri" w:cs="Calibri"/>
                <w:sz w:val="22"/>
                <w:szCs w:val="22"/>
              </w:rPr>
            </w:pPr>
            <w:r w:rsidRPr="00C27265">
              <w:rPr>
                <w:rFonts w:ascii="Calibri" w:hAnsi="Calibri" w:cs="Calibri"/>
                <w:sz w:val="22"/>
                <w:szCs w:val="22"/>
              </w:rPr>
              <w:t>11.4.1.1.2</w:t>
            </w:r>
            <w:r w:rsidR="003D2163" w:rsidRPr="00C27265">
              <w:rPr>
                <w:rFonts w:ascii="Calibri" w:hAnsi="Calibri" w:cs="Calibri"/>
                <w:sz w:val="22"/>
                <w:szCs w:val="22"/>
              </w:rPr>
              <w:t xml:space="preserve"> (Closed Software)</w:t>
            </w:r>
            <w:r w:rsidR="008B3F76" w:rsidRPr="00C27265">
              <w:rPr>
                <w:rFonts w:ascii="Calibri" w:hAnsi="Calibri" w:cs="Calibri"/>
                <w:sz w:val="22"/>
                <w:szCs w:val="22"/>
              </w:rPr>
              <w:t xml:space="preserve"> – Does not apply</w:t>
            </w:r>
          </w:p>
          <w:p w14:paraId="7BF24AC0"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192AABC7"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150CA6DF"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216A679F"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0A15F17E"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06DE2121"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12A9A4DD"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11267CC4"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lastRenderedPageBreak/>
              <w:t xml:space="preserve">Web: </w:t>
            </w:r>
            <w:r w:rsidR="00B158A2">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8D33D0" w14:textId="318F0508" w:rsidR="00A57AA3" w:rsidRPr="00C27265" w:rsidRDefault="003D2163" w:rsidP="00240E97">
            <w:pPr>
              <w:rPr>
                <w:rFonts w:ascii="Calibri" w:hAnsi="Calibri" w:cs="Calibri"/>
                <w:sz w:val="22"/>
                <w:szCs w:val="22"/>
              </w:rPr>
            </w:pPr>
            <w:r w:rsidRPr="00C27265">
              <w:rPr>
                <w:rFonts w:ascii="Calibri" w:hAnsi="Calibri" w:cs="Calibri"/>
                <w:sz w:val="22"/>
                <w:szCs w:val="22"/>
              </w:rPr>
              <w:t xml:space="preserve">Web: </w:t>
            </w:r>
            <w:r w:rsidR="003F53B8">
              <w:rPr>
                <w:rFonts w:ascii="Calibri" w:hAnsi="Calibri" w:cs="Calibri"/>
                <w:sz w:val="22"/>
                <w:szCs w:val="22"/>
              </w:rPr>
              <w:t>CBC Workload</w:t>
            </w:r>
            <w:r w:rsidR="00B158A2">
              <w:rPr>
                <w:rFonts w:ascii="Calibri" w:hAnsi="Calibri" w:cs="Calibri"/>
                <w:sz w:val="22"/>
                <w:szCs w:val="22"/>
              </w:rPr>
              <w:t xml:space="preserve"> </w:t>
            </w:r>
            <w:r w:rsidR="00F07C0A">
              <w:rPr>
                <w:rFonts w:ascii="Calibri" w:hAnsi="Calibri" w:cs="Calibri"/>
                <w:sz w:val="22"/>
                <w:szCs w:val="22"/>
              </w:rPr>
              <w:t xml:space="preserve">implements markup language for </w:t>
            </w:r>
            <w:r w:rsidR="00550C8E">
              <w:rPr>
                <w:rFonts w:ascii="Calibri" w:hAnsi="Calibri" w:cs="Calibri"/>
                <w:sz w:val="22"/>
                <w:szCs w:val="22"/>
              </w:rPr>
              <w:t xml:space="preserve">the </w:t>
            </w:r>
            <w:r w:rsidR="00F07C0A">
              <w:rPr>
                <w:rFonts w:ascii="Calibri" w:hAnsi="Calibri" w:cs="Calibri"/>
                <w:sz w:val="22"/>
                <w:szCs w:val="22"/>
              </w:rPr>
              <w:t>content</w:t>
            </w:r>
            <w:r w:rsidR="00550C8E">
              <w:rPr>
                <w:rFonts w:ascii="Calibri" w:hAnsi="Calibri" w:cs="Calibri"/>
                <w:sz w:val="22"/>
                <w:szCs w:val="22"/>
              </w:rPr>
              <w:t>,</w:t>
            </w:r>
            <w:r w:rsidR="00F07C0A">
              <w:rPr>
                <w:rFonts w:ascii="Calibri" w:hAnsi="Calibri" w:cs="Calibri"/>
                <w:sz w:val="22"/>
                <w:szCs w:val="22"/>
              </w:rPr>
              <w:t xml:space="preserve"> which has complete start and end tags, </w:t>
            </w:r>
            <w:r w:rsidR="00F07C0A">
              <w:rPr>
                <w:rFonts w:ascii="Calibri" w:hAnsi="Calibri" w:cs="Calibri"/>
                <w:sz w:val="22"/>
                <w:szCs w:val="22"/>
              </w:rPr>
              <w:lastRenderedPageBreak/>
              <w:t>elements are nested according to their specifications, elements do not contain duplicate attributes, and IDs are unique.</w:t>
            </w:r>
          </w:p>
        </w:tc>
      </w:tr>
      <w:tr w:rsidR="0075562D" w:rsidRPr="00C27265" w14:paraId="40F21899"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AABEA9" w14:textId="77777777" w:rsidR="003D2163" w:rsidRPr="00C27265" w:rsidRDefault="005D3B4A" w:rsidP="00C622BB">
            <w:pPr>
              <w:rPr>
                <w:rFonts w:ascii="Calibri" w:hAnsi="Calibri" w:cs="Calibri"/>
                <w:b/>
                <w:sz w:val="22"/>
                <w:szCs w:val="22"/>
              </w:rPr>
            </w:pPr>
            <w:hyperlink r:id="rId45" w:anchor="ensure-compat-rsv" w:history="1">
              <w:r w:rsidR="003D2163" w:rsidRPr="00C27265">
                <w:rPr>
                  <w:rStyle w:val="Hyperlink"/>
                  <w:rFonts w:ascii="Calibri" w:hAnsi="Calibri" w:cs="Calibri"/>
                  <w:b/>
                  <w:sz w:val="22"/>
                  <w:szCs w:val="22"/>
                </w:rPr>
                <w:t>4.1.2 Name, Role, Value</w:t>
              </w:r>
            </w:hyperlink>
            <w:r w:rsidR="003D2163" w:rsidRPr="00C27265">
              <w:rPr>
                <w:rFonts w:ascii="Calibri" w:hAnsi="Calibri" w:cs="Calibri"/>
                <w:sz w:val="22"/>
                <w:szCs w:val="22"/>
              </w:rPr>
              <w:t xml:space="preserve"> (Level A)</w:t>
            </w:r>
          </w:p>
          <w:p w14:paraId="68611E2D"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Also applies to:</w:t>
            </w:r>
          </w:p>
          <w:p w14:paraId="70CF9ACE" w14:textId="77777777" w:rsidR="003D2163" w:rsidRPr="00C27265" w:rsidRDefault="003D2163" w:rsidP="00C622BB">
            <w:pPr>
              <w:ind w:left="360"/>
              <w:rPr>
                <w:rFonts w:ascii="Calibri" w:hAnsi="Calibri" w:cs="Calibri"/>
                <w:sz w:val="22"/>
                <w:szCs w:val="22"/>
              </w:rPr>
            </w:pPr>
            <w:r w:rsidRPr="00C27265">
              <w:rPr>
                <w:rFonts w:ascii="Calibri" w:hAnsi="Calibri" w:cs="Calibri"/>
                <w:sz w:val="22"/>
                <w:szCs w:val="22"/>
              </w:rPr>
              <w:t>EN 301 549 Criteria</w:t>
            </w:r>
          </w:p>
          <w:p w14:paraId="6772D7B4" w14:textId="77777777" w:rsidR="003D2163" w:rsidRPr="00C27265" w:rsidRDefault="00424185" w:rsidP="007D64B1">
            <w:pPr>
              <w:numPr>
                <w:ilvl w:val="0"/>
                <w:numId w:val="20"/>
              </w:numPr>
              <w:ind w:left="1080"/>
              <w:rPr>
                <w:rFonts w:ascii="Calibri" w:hAnsi="Calibri" w:cs="Calibri"/>
                <w:sz w:val="22"/>
                <w:szCs w:val="22"/>
              </w:rPr>
            </w:pPr>
            <w:r w:rsidRPr="00C27265">
              <w:rPr>
                <w:rFonts w:ascii="Calibri" w:hAnsi="Calibri" w:cs="Calibri"/>
                <w:sz w:val="22"/>
                <w:szCs w:val="22"/>
              </w:rPr>
              <w:t>9.4.1.2</w:t>
            </w:r>
            <w:r w:rsidR="003D2163" w:rsidRPr="00C27265">
              <w:rPr>
                <w:rFonts w:ascii="Calibri" w:hAnsi="Calibri" w:cs="Calibri"/>
                <w:sz w:val="22"/>
                <w:szCs w:val="22"/>
              </w:rPr>
              <w:t xml:space="preserve"> (Web)</w:t>
            </w:r>
          </w:p>
          <w:p w14:paraId="3BCA12CC" w14:textId="77777777" w:rsidR="003D2163" w:rsidRPr="00C27265" w:rsidRDefault="00A82133" w:rsidP="007D64B1">
            <w:pPr>
              <w:numPr>
                <w:ilvl w:val="0"/>
                <w:numId w:val="20"/>
              </w:numPr>
              <w:ind w:left="1080"/>
              <w:rPr>
                <w:rFonts w:ascii="Calibri" w:hAnsi="Calibri" w:cs="Calibri"/>
                <w:sz w:val="22"/>
                <w:szCs w:val="22"/>
              </w:rPr>
            </w:pPr>
            <w:r w:rsidRPr="00C27265">
              <w:rPr>
                <w:rFonts w:ascii="Calibri" w:hAnsi="Calibri" w:cs="Calibri"/>
                <w:sz w:val="22"/>
                <w:szCs w:val="22"/>
              </w:rPr>
              <w:t>10.4.1.2</w:t>
            </w:r>
            <w:r w:rsidR="003D2163" w:rsidRPr="00C27265">
              <w:rPr>
                <w:rFonts w:ascii="Calibri" w:hAnsi="Calibri" w:cs="Calibri"/>
                <w:sz w:val="22"/>
                <w:szCs w:val="22"/>
              </w:rPr>
              <w:t xml:space="preserve"> </w:t>
            </w:r>
            <w:r w:rsidR="00D12A9A" w:rsidRPr="00C27265">
              <w:rPr>
                <w:rFonts w:ascii="Calibri" w:hAnsi="Calibri" w:cs="Calibri"/>
                <w:sz w:val="22"/>
                <w:szCs w:val="22"/>
              </w:rPr>
              <w:t>(Non-web document)</w:t>
            </w:r>
          </w:p>
          <w:p w14:paraId="523FDFFE" w14:textId="77777777" w:rsidR="003D2163" w:rsidRPr="00C27265" w:rsidRDefault="00267824" w:rsidP="007D64B1">
            <w:pPr>
              <w:numPr>
                <w:ilvl w:val="0"/>
                <w:numId w:val="20"/>
              </w:numPr>
              <w:ind w:left="1080"/>
              <w:rPr>
                <w:rFonts w:ascii="Calibri" w:hAnsi="Calibri" w:cs="Calibri"/>
                <w:sz w:val="22"/>
                <w:szCs w:val="22"/>
              </w:rPr>
            </w:pPr>
            <w:r w:rsidRPr="00C27265">
              <w:rPr>
                <w:rFonts w:ascii="Calibri" w:hAnsi="Calibri" w:cs="Calibri"/>
                <w:sz w:val="22"/>
                <w:szCs w:val="22"/>
              </w:rPr>
              <w:t>11.4.1.2.1</w:t>
            </w:r>
            <w:r w:rsidR="003D2163" w:rsidRPr="00C27265">
              <w:rPr>
                <w:rFonts w:ascii="Calibri" w:hAnsi="Calibri" w:cs="Calibri"/>
                <w:sz w:val="22"/>
                <w:szCs w:val="22"/>
              </w:rPr>
              <w:t xml:space="preserve"> (</w:t>
            </w:r>
            <w:r w:rsidRPr="00C27265">
              <w:rPr>
                <w:rFonts w:ascii="Calibri" w:hAnsi="Calibri" w:cs="Calibri"/>
                <w:sz w:val="22"/>
                <w:szCs w:val="22"/>
              </w:rPr>
              <w:t xml:space="preserve">Open Functionality </w:t>
            </w:r>
            <w:r w:rsidR="003D2163" w:rsidRPr="00C27265">
              <w:rPr>
                <w:rFonts w:ascii="Calibri" w:hAnsi="Calibri" w:cs="Calibri"/>
                <w:sz w:val="22"/>
                <w:szCs w:val="22"/>
              </w:rPr>
              <w:t>Software)</w:t>
            </w:r>
          </w:p>
          <w:p w14:paraId="778102D7" w14:textId="77777777" w:rsidR="003D2163" w:rsidRPr="00C27265" w:rsidRDefault="00267824" w:rsidP="00C622BB">
            <w:pPr>
              <w:numPr>
                <w:ilvl w:val="0"/>
                <w:numId w:val="2"/>
              </w:numPr>
              <w:ind w:left="1080"/>
              <w:rPr>
                <w:rFonts w:ascii="Calibri" w:hAnsi="Calibri" w:cs="Calibri"/>
                <w:sz w:val="22"/>
                <w:szCs w:val="22"/>
              </w:rPr>
            </w:pPr>
            <w:r w:rsidRPr="00C27265">
              <w:rPr>
                <w:rFonts w:ascii="Calibri" w:hAnsi="Calibri" w:cs="Calibri"/>
                <w:sz w:val="22"/>
                <w:szCs w:val="22"/>
              </w:rPr>
              <w:t>11.4.1.2.2</w:t>
            </w:r>
            <w:r w:rsidR="003D2163" w:rsidRPr="00C27265">
              <w:rPr>
                <w:rFonts w:ascii="Calibri" w:hAnsi="Calibri" w:cs="Calibri"/>
                <w:sz w:val="22"/>
                <w:szCs w:val="22"/>
              </w:rPr>
              <w:t xml:space="preserve"> (Closed Software)</w:t>
            </w:r>
            <w:r w:rsidR="00212FBF" w:rsidRPr="00C27265">
              <w:rPr>
                <w:rFonts w:ascii="Calibri" w:hAnsi="Calibri" w:cs="Calibri"/>
                <w:sz w:val="22"/>
                <w:szCs w:val="22"/>
              </w:rPr>
              <w:t xml:space="preserve"> – Not required</w:t>
            </w:r>
          </w:p>
          <w:p w14:paraId="2B56DDB4" w14:textId="77777777" w:rsidR="00517483" w:rsidRPr="00C27265" w:rsidRDefault="002644C4" w:rsidP="00517483">
            <w:pPr>
              <w:numPr>
                <w:ilvl w:val="0"/>
                <w:numId w:val="1"/>
              </w:numPr>
              <w:ind w:left="1080"/>
              <w:rPr>
                <w:rFonts w:ascii="Calibri" w:hAnsi="Calibri" w:cs="Calibri"/>
                <w:bCs/>
                <w:sz w:val="22"/>
                <w:szCs w:val="22"/>
              </w:rPr>
            </w:pPr>
            <w:r w:rsidRPr="00C27265">
              <w:rPr>
                <w:rFonts w:ascii="Calibri" w:hAnsi="Calibri" w:cs="Calibri"/>
                <w:sz w:val="22"/>
                <w:szCs w:val="22"/>
              </w:rPr>
              <w:t>11.8.2</w:t>
            </w:r>
            <w:r w:rsidR="00517483" w:rsidRPr="00C27265">
              <w:rPr>
                <w:rFonts w:ascii="Calibri" w:hAnsi="Calibri" w:cs="Calibri"/>
                <w:sz w:val="22"/>
                <w:szCs w:val="22"/>
              </w:rPr>
              <w:t xml:space="preserve"> (Authoring Tool)</w:t>
            </w:r>
          </w:p>
          <w:p w14:paraId="3E8415F0" w14:textId="77777777" w:rsidR="00517483" w:rsidRPr="00C27265" w:rsidRDefault="00517483" w:rsidP="00517483">
            <w:pPr>
              <w:numPr>
                <w:ilvl w:val="0"/>
                <w:numId w:val="1"/>
              </w:numPr>
              <w:ind w:left="1080"/>
              <w:rPr>
                <w:rFonts w:ascii="Calibri" w:hAnsi="Calibri" w:cs="Calibri"/>
                <w:bCs/>
                <w:sz w:val="22"/>
                <w:szCs w:val="22"/>
              </w:rPr>
            </w:pPr>
            <w:r w:rsidRPr="00C27265">
              <w:rPr>
                <w:rFonts w:ascii="Calibri" w:hAnsi="Calibri" w:cs="Calibri"/>
                <w:sz w:val="22"/>
                <w:szCs w:val="22"/>
              </w:rPr>
              <w:t>12.1.2 (Product Docs)</w:t>
            </w:r>
          </w:p>
          <w:p w14:paraId="6C4A5FF7" w14:textId="77777777" w:rsidR="00517483" w:rsidRPr="00C27265" w:rsidRDefault="00517483" w:rsidP="00517483">
            <w:pPr>
              <w:numPr>
                <w:ilvl w:val="0"/>
                <w:numId w:val="2"/>
              </w:numPr>
              <w:ind w:left="1080"/>
              <w:rPr>
                <w:rFonts w:ascii="Calibri" w:hAnsi="Calibri" w:cs="Calibri"/>
                <w:b/>
                <w:sz w:val="22"/>
                <w:szCs w:val="22"/>
              </w:rPr>
            </w:pPr>
            <w:r w:rsidRPr="00C27265">
              <w:rPr>
                <w:rFonts w:ascii="Calibri" w:hAnsi="Calibri" w:cs="Calibri"/>
                <w:sz w:val="22"/>
                <w:szCs w:val="22"/>
              </w:rPr>
              <w:t>12.2.4 (Support Docs)</w:t>
            </w:r>
          </w:p>
          <w:p w14:paraId="7C508761" w14:textId="77777777" w:rsidR="00375929" w:rsidRPr="00C27265" w:rsidRDefault="00505EF4" w:rsidP="00375929">
            <w:pPr>
              <w:ind w:left="360"/>
              <w:rPr>
                <w:rFonts w:ascii="Calibri" w:hAnsi="Calibri" w:cs="Calibri"/>
                <w:sz w:val="22"/>
                <w:szCs w:val="22"/>
              </w:rPr>
            </w:pPr>
            <w:r w:rsidRPr="00C27265">
              <w:rPr>
                <w:rFonts w:ascii="Calibri" w:hAnsi="Calibri" w:cs="Calibri"/>
                <w:sz w:val="22"/>
                <w:szCs w:val="22"/>
              </w:rPr>
              <w:t>Revised</w:t>
            </w:r>
            <w:r w:rsidR="00375929" w:rsidRPr="00C27265">
              <w:rPr>
                <w:rFonts w:ascii="Calibri" w:hAnsi="Calibri" w:cs="Calibri"/>
                <w:sz w:val="22"/>
                <w:szCs w:val="22"/>
              </w:rPr>
              <w:t xml:space="preserve"> Section 508</w:t>
            </w:r>
          </w:p>
          <w:p w14:paraId="38668FCC" w14:textId="77777777" w:rsidR="00375929" w:rsidRPr="00C27265" w:rsidRDefault="00240E97" w:rsidP="00375929">
            <w:pPr>
              <w:numPr>
                <w:ilvl w:val="0"/>
                <w:numId w:val="1"/>
              </w:numPr>
              <w:ind w:left="1080"/>
              <w:rPr>
                <w:rFonts w:ascii="Calibri" w:hAnsi="Calibri" w:cs="Calibri"/>
                <w:sz w:val="22"/>
                <w:szCs w:val="22"/>
              </w:rPr>
            </w:pPr>
            <w:r w:rsidRPr="00C27265">
              <w:rPr>
                <w:rFonts w:ascii="Calibri" w:hAnsi="Calibri" w:cs="Calibri"/>
                <w:sz w:val="22"/>
                <w:szCs w:val="22"/>
              </w:rPr>
              <w:t>501 (Web)(Software)</w:t>
            </w:r>
          </w:p>
          <w:p w14:paraId="51A74CD1" w14:textId="77777777" w:rsidR="00375929" w:rsidRPr="00C27265" w:rsidRDefault="00375929" w:rsidP="00375929">
            <w:pPr>
              <w:numPr>
                <w:ilvl w:val="0"/>
                <w:numId w:val="1"/>
              </w:numPr>
              <w:ind w:left="1080"/>
              <w:rPr>
                <w:rFonts w:ascii="Calibri" w:hAnsi="Calibri" w:cs="Calibri"/>
                <w:bCs/>
                <w:sz w:val="22"/>
                <w:szCs w:val="22"/>
              </w:rPr>
            </w:pPr>
            <w:r w:rsidRPr="00C27265">
              <w:rPr>
                <w:rFonts w:ascii="Calibri" w:hAnsi="Calibri" w:cs="Calibri"/>
                <w:bCs/>
                <w:sz w:val="22"/>
                <w:szCs w:val="22"/>
              </w:rPr>
              <w:t>504.2 (Authoring Tool)</w:t>
            </w:r>
          </w:p>
          <w:p w14:paraId="1A3AC140" w14:textId="77777777" w:rsidR="00375929" w:rsidRPr="00C27265" w:rsidRDefault="00375929" w:rsidP="00375929">
            <w:pPr>
              <w:numPr>
                <w:ilvl w:val="0"/>
                <w:numId w:val="2"/>
              </w:numPr>
              <w:ind w:left="1080"/>
              <w:rPr>
                <w:rFonts w:ascii="Calibri" w:hAnsi="Calibri" w:cs="Calibri"/>
                <w:b/>
                <w:sz w:val="22"/>
                <w:szCs w:val="22"/>
              </w:rPr>
            </w:pPr>
            <w:r w:rsidRPr="00C27265">
              <w:rPr>
                <w:rFonts w:ascii="Calibri" w:hAnsi="Calibri" w:cs="Calibri"/>
                <w:bCs/>
                <w:sz w:val="22"/>
                <w:szCs w:val="22"/>
              </w:rPr>
              <w:t>602.3 (Support Docs)</w:t>
            </w: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5B146720" w14:textId="77777777" w:rsidR="00A57AA3" w:rsidRPr="00C27265" w:rsidRDefault="003D2163" w:rsidP="00A57AA3">
            <w:pPr>
              <w:rPr>
                <w:rFonts w:ascii="Calibri" w:hAnsi="Calibri" w:cs="Calibri"/>
                <w:sz w:val="22"/>
                <w:szCs w:val="22"/>
              </w:rPr>
            </w:pPr>
            <w:r w:rsidRPr="00C27265">
              <w:rPr>
                <w:rFonts w:ascii="Calibri" w:hAnsi="Calibri" w:cs="Calibri"/>
                <w:sz w:val="22"/>
                <w:szCs w:val="22"/>
              </w:rPr>
              <w:t xml:space="preserve">Web: </w:t>
            </w:r>
            <w:r w:rsidR="00962009">
              <w:rPr>
                <w:rFonts w:ascii="Calibri" w:hAnsi="Calibri" w:cs="Calibri"/>
                <w:sz w:val="22"/>
                <w:szCs w:val="22"/>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8C51D47" w14:textId="56C0C52B" w:rsidR="00962009" w:rsidRDefault="003D2163" w:rsidP="00907B5F">
            <w:pPr>
              <w:rPr>
                <w:rFonts w:ascii="Calibri" w:hAnsi="Calibri" w:cs="Calibri"/>
                <w:sz w:val="22"/>
                <w:szCs w:val="22"/>
              </w:rPr>
            </w:pPr>
            <w:r w:rsidRPr="00C27265">
              <w:rPr>
                <w:rFonts w:ascii="Calibri" w:hAnsi="Calibri" w:cs="Calibri"/>
                <w:sz w:val="22"/>
                <w:szCs w:val="22"/>
              </w:rPr>
              <w:t xml:space="preserve">Web: </w:t>
            </w:r>
            <w:r w:rsidR="00094C5D">
              <w:rPr>
                <w:rFonts w:ascii="Calibri" w:hAnsi="Calibri" w:cs="Calibri"/>
                <w:sz w:val="22"/>
                <w:szCs w:val="22"/>
              </w:rPr>
              <w:t>CBC Workload</w:t>
            </w:r>
            <w:r w:rsidR="00962009">
              <w:rPr>
                <w:rFonts w:ascii="Calibri" w:hAnsi="Calibri" w:cs="Calibri"/>
                <w:sz w:val="22"/>
                <w:szCs w:val="22"/>
              </w:rPr>
              <w:t xml:space="preserve"> follows HTML specifications that facilitate accessibility on many pages.</w:t>
            </w:r>
            <w:r w:rsidR="00907B5F">
              <w:rPr>
                <w:rFonts w:ascii="Calibri" w:hAnsi="Calibri" w:cs="Calibri"/>
                <w:sz w:val="22"/>
                <w:szCs w:val="22"/>
              </w:rPr>
              <w:t xml:space="preserve"> Examples and exceptions include the following: </w:t>
            </w:r>
          </w:p>
          <w:p w14:paraId="7D0100C9" w14:textId="2B3BE976" w:rsidR="00962009" w:rsidRDefault="001458BA" w:rsidP="00962009">
            <w:pPr>
              <w:numPr>
                <w:ilvl w:val="0"/>
                <w:numId w:val="2"/>
              </w:numPr>
              <w:rPr>
                <w:rFonts w:ascii="Calibri" w:hAnsi="Calibri" w:cs="Calibri"/>
                <w:sz w:val="22"/>
                <w:szCs w:val="22"/>
              </w:rPr>
            </w:pPr>
            <w:r>
              <w:rPr>
                <w:rFonts w:ascii="Calibri" w:hAnsi="Calibri" w:cs="Calibri"/>
                <w:sz w:val="22"/>
                <w:szCs w:val="22"/>
              </w:rPr>
              <w:t>CBC</w:t>
            </w:r>
            <w:r w:rsidR="00962009">
              <w:rPr>
                <w:rFonts w:ascii="Calibri" w:hAnsi="Calibri" w:cs="Calibri"/>
                <w:sz w:val="22"/>
                <w:szCs w:val="22"/>
              </w:rPr>
              <w:t xml:space="preserve"> includes many active elements that do not provide</w:t>
            </w:r>
            <w:r w:rsidR="00AE393B">
              <w:rPr>
                <w:rFonts w:ascii="Calibri" w:hAnsi="Calibri" w:cs="Calibri"/>
                <w:sz w:val="22"/>
                <w:szCs w:val="22"/>
              </w:rPr>
              <w:t xml:space="preserve"> static</w:t>
            </w:r>
            <w:r w:rsidR="00962009">
              <w:rPr>
                <w:rFonts w:ascii="Calibri" w:hAnsi="Calibri" w:cs="Calibri"/>
                <w:sz w:val="22"/>
                <w:szCs w:val="22"/>
              </w:rPr>
              <w:t xml:space="preserve"> state information, such as currently active links in the left navigation regions.</w:t>
            </w:r>
          </w:p>
          <w:p w14:paraId="2A88109D" w14:textId="4E333F40" w:rsidR="00962009" w:rsidRPr="00C27265" w:rsidRDefault="00AF086A" w:rsidP="00962009">
            <w:pPr>
              <w:numPr>
                <w:ilvl w:val="0"/>
                <w:numId w:val="2"/>
              </w:numPr>
              <w:rPr>
                <w:rFonts w:ascii="Calibri" w:hAnsi="Calibri" w:cs="Calibri"/>
                <w:sz w:val="22"/>
                <w:szCs w:val="22"/>
              </w:rPr>
            </w:pPr>
            <w:r>
              <w:rPr>
                <w:rFonts w:ascii="Calibri" w:hAnsi="Calibri" w:cs="Calibri"/>
                <w:sz w:val="22"/>
                <w:szCs w:val="22"/>
              </w:rPr>
              <w:t>CBC</w:t>
            </w:r>
            <w:r w:rsidR="00962009">
              <w:rPr>
                <w:rFonts w:ascii="Calibri" w:hAnsi="Calibri" w:cs="Calibri"/>
                <w:sz w:val="22"/>
                <w:szCs w:val="22"/>
              </w:rPr>
              <w:t xml:space="preserve"> provides several pages where text descriptions do not accompany dynamic content changes.</w:t>
            </w:r>
          </w:p>
        </w:tc>
      </w:tr>
      <w:tr w:rsidR="00AF086A" w:rsidRPr="00C27265" w14:paraId="58544AC2" w14:textId="77777777" w:rsidTr="00B50F85">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A92D27" w14:textId="77777777" w:rsidR="00AF086A" w:rsidRPr="00C27265" w:rsidRDefault="00AF086A" w:rsidP="00C622BB">
            <w:pPr>
              <w:rPr>
                <w:rFonts w:ascii="Calibri" w:hAnsi="Calibri" w:cs="Calibri"/>
                <w:sz w:val="22"/>
                <w:szCs w:val="22"/>
              </w:rPr>
            </w:pPr>
          </w:p>
        </w:tc>
        <w:tc>
          <w:tcPr>
            <w:tcW w:w="934" w:type="pct"/>
            <w:tcBorders>
              <w:top w:val="outset" w:sz="6" w:space="0" w:color="auto"/>
              <w:left w:val="outset" w:sz="6" w:space="0" w:color="auto"/>
              <w:bottom w:val="outset" w:sz="6" w:space="0" w:color="auto"/>
              <w:right w:val="outset" w:sz="6" w:space="0" w:color="auto"/>
            </w:tcBorders>
            <w:shd w:val="clear" w:color="auto" w:fill="auto"/>
            <w:vAlign w:val="center"/>
          </w:tcPr>
          <w:p w14:paraId="32362B01" w14:textId="77777777" w:rsidR="00AF086A" w:rsidRPr="00C27265" w:rsidRDefault="00AF086A" w:rsidP="00A57AA3">
            <w:pPr>
              <w:rPr>
                <w:rFonts w:ascii="Calibri" w:hAnsi="Calibri" w:cs="Calibri"/>
                <w:sz w:val="22"/>
                <w:szCs w:val="22"/>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31C862D" w14:textId="77777777" w:rsidR="00AF086A" w:rsidRPr="00C27265" w:rsidRDefault="00AF086A" w:rsidP="00907B5F">
            <w:pPr>
              <w:rPr>
                <w:rFonts w:ascii="Calibri" w:hAnsi="Calibri" w:cs="Calibri"/>
                <w:sz w:val="22"/>
                <w:szCs w:val="22"/>
              </w:rPr>
            </w:pPr>
          </w:p>
        </w:tc>
      </w:tr>
    </w:tbl>
    <w:p w14:paraId="22A67CF3" w14:textId="77777777" w:rsidR="003D2163" w:rsidRDefault="003D2163" w:rsidP="003D2163">
      <w:pPr>
        <w:rPr>
          <w:rFonts w:ascii="Arial" w:hAnsi="Arial" w:cs="Arial"/>
          <w:b/>
          <w:bCs/>
        </w:rPr>
      </w:pPr>
    </w:p>
    <w:p w14:paraId="6814482C" w14:textId="77777777" w:rsidR="003D2163" w:rsidRPr="00B83919" w:rsidRDefault="003D2163" w:rsidP="00B83919">
      <w:pPr>
        <w:pStyle w:val="Heading3"/>
      </w:pPr>
      <w:bookmarkStart w:id="14" w:name="_Toc512938932"/>
      <w:r w:rsidRPr="00B83919">
        <w:t xml:space="preserve">Table 2: </w:t>
      </w:r>
      <w:r w:rsidR="00327269">
        <w:t>Success</w:t>
      </w:r>
      <w:r w:rsidR="00327269" w:rsidRPr="00B83919">
        <w:t xml:space="preserve"> </w:t>
      </w:r>
      <w:r w:rsidRPr="00B83919">
        <w:t>Criteria, Level AA</w:t>
      </w:r>
      <w:bookmarkEnd w:id="14"/>
    </w:p>
    <w:p w14:paraId="6D21AE47" w14:textId="77777777" w:rsidR="003D2163" w:rsidRPr="00EB022C" w:rsidRDefault="003D2163" w:rsidP="00270F56">
      <w:pPr>
        <w:rPr>
          <w:rFonts w:ascii="Calibri" w:hAnsi="Calibri" w:cs="Calibri"/>
          <w:sz w:val="22"/>
          <w:szCs w:val="22"/>
        </w:rPr>
      </w:pPr>
      <w:r w:rsidRPr="00EB022C">
        <w:rPr>
          <w:rFonts w:ascii="Calibri" w:hAnsi="Calibri" w:cs="Calibri"/>
          <w:sz w:val="22"/>
          <w:szCs w:val="22"/>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
        <w:gridCol w:w="6605"/>
        <w:gridCol w:w="29"/>
        <w:gridCol w:w="2660"/>
        <w:gridCol w:w="5090"/>
      </w:tblGrid>
      <w:tr w:rsidR="00245615" w:rsidRPr="00EB022C" w14:paraId="2952DE96" w14:textId="77777777" w:rsidTr="00070EDF">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027C205" w14:textId="77777777" w:rsidR="003D2163" w:rsidRPr="00EB022C" w:rsidRDefault="003D2163" w:rsidP="00C622BB">
            <w:pPr>
              <w:ind w:left="-15" w:firstLine="15"/>
              <w:jc w:val="center"/>
              <w:rPr>
                <w:rFonts w:ascii="Calibri" w:hAnsi="Calibri" w:cs="Calibri"/>
                <w:b/>
                <w:bCs/>
              </w:rPr>
            </w:pPr>
            <w:r w:rsidRPr="00EB022C">
              <w:rPr>
                <w:rFonts w:ascii="Calibri" w:hAnsi="Calibri" w:cs="Calibri"/>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04B06C4" w14:textId="77777777" w:rsidR="003D2163" w:rsidRPr="00EB022C" w:rsidRDefault="003D2163" w:rsidP="00C622BB">
            <w:pPr>
              <w:ind w:left="-15" w:firstLine="15"/>
              <w:jc w:val="center"/>
              <w:rPr>
                <w:rFonts w:ascii="Calibri" w:hAnsi="Calibri" w:cs="Calibri"/>
                <w:b/>
                <w:bCs/>
              </w:rPr>
            </w:pPr>
            <w:r w:rsidRPr="00EB022C">
              <w:rPr>
                <w:rFonts w:ascii="Calibri" w:hAnsi="Calibri" w:cs="Calibri"/>
                <w:b/>
                <w:bCs/>
              </w:rPr>
              <w:t xml:space="preserve">Conformance Level </w:t>
            </w:r>
          </w:p>
        </w:tc>
        <w:tc>
          <w:tcPr>
            <w:tcW w:w="1768"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94F7BF2" w14:textId="77777777" w:rsidR="003D2163" w:rsidRPr="00EB022C" w:rsidRDefault="003D2163" w:rsidP="00C622BB">
            <w:pPr>
              <w:ind w:left="-15" w:firstLine="15"/>
              <w:jc w:val="center"/>
              <w:rPr>
                <w:rFonts w:ascii="Calibri" w:hAnsi="Calibri" w:cs="Calibri"/>
                <w:b/>
                <w:bCs/>
              </w:rPr>
            </w:pPr>
            <w:r w:rsidRPr="00EB022C">
              <w:rPr>
                <w:rFonts w:ascii="Calibri" w:hAnsi="Calibri" w:cs="Calibri"/>
                <w:b/>
                <w:bCs/>
              </w:rPr>
              <w:t>Remarks and Explanations</w:t>
            </w:r>
          </w:p>
        </w:tc>
      </w:tr>
      <w:tr w:rsidR="00245615" w:rsidRPr="00EB022C" w14:paraId="1206B321"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B31FB01" w14:textId="77777777" w:rsidR="003D2163" w:rsidRPr="00EB022C" w:rsidRDefault="005D3B4A" w:rsidP="00C622BB">
            <w:pPr>
              <w:rPr>
                <w:rFonts w:ascii="Calibri" w:hAnsi="Calibri" w:cs="Calibri"/>
                <w:b/>
                <w:sz w:val="22"/>
                <w:szCs w:val="22"/>
              </w:rPr>
            </w:pPr>
            <w:hyperlink r:id="rId46" w:anchor="media-equiv-real-time-captions" w:history="1">
              <w:r w:rsidR="003D2163" w:rsidRPr="00EB022C">
                <w:rPr>
                  <w:rStyle w:val="Hyperlink"/>
                  <w:rFonts w:ascii="Calibri" w:hAnsi="Calibri" w:cs="Calibri"/>
                  <w:b/>
                  <w:sz w:val="22"/>
                  <w:szCs w:val="22"/>
                </w:rPr>
                <w:t>1.2.4 Captions (Live)</w:t>
              </w:r>
            </w:hyperlink>
            <w:r w:rsidR="003D2163" w:rsidRPr="00EB022C">
              <w:rPr>
                <w:rFonts w:ascii="Calibri" w:hAnsi="Calibri" w:cs="Calibri"/>
                <w:sz w:val="22"/>
                <w:szCs w:val="22"/>
              </w:rPr>
              <w:t xml:space="preserve"> (Level AA)</w:t>
            </w:r>
          </w:p>
          <w:p w14:paraId="77773F62"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34C793B4"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lastRenderedPageBreak/>
              <w:t>EN 301 549 Criteria</w:t>
            </w:r>
          </w:p>
          <w:p w14:paraId="677A3907" w14:textId="77777777" w:rsidR="003D2163" w:rsidRPr="00EB022C" w:rsidRDefault="007B4B5A" w:rsidP="00C622BB">
            <w:pPr>
              <w:numPr>
                <w:ilvl w:val="0"/>
                <w:numId w:val="2"/>
              </w:numPr>
              <w:ind w:left="1080"/>
              <w:rPr>
                <w:rFonts w:ascii="Calibri" w:hAnsi="Calibri" w:cs="Calibri"/>
                <w:sz w:val="22"/>
                <w:szCs w:val="22"/>
              </w:rPr>
            </w:pPr>
            <w:r w:rsidRPr="00EB022C">
              <w:rPr>
                <w:rFonts w:ascii="Calibri" w:hAnsi="Calibri" w:cs="Calibri"/>
                <w:sz w:val="22"/>
                <w:szCs w:val="22"/>
              </w:rPr>
              <w:t>9.1.2.4</w:t>
            </w:r>
            <w:r w:rsidR="003D2163" w:rsidRPr="00EB022C">
              <w:rPr>
                <w:rFonts w:ascii="Calibri" w:hAnsi="Calibri" w:cs="Calibri"/>
                <w:sz w:val="22"/>
                <w:szCs w:val="22"/>
              </w:rPr>
              <w:t xml:space="preserve"> (Web)</w:t>
            </w:r>
          </w:p>
          <w:p w14:paraId="56EABD2C" w14:textId="77777777" w:rsidR="003D2163" w:rsidRPr="00EB022C" w:rsidRDefault="00D0673D" w:rsidP="00C622BB">
            <w:pPr>
              <w:numPr>
                <w:ilvl w:val="0"/>
                <w:numId w:val="2"/>
              </w:numPr>
              <w:ind w:left="1080"/>
              <w:rPr>
                <w:rFonts w:ascii="Calibri" w:hAnsi="Calibri" w:cs="Calibri"/>
                <w:sz w:val="22"/>
                <w:szCs w:val="22"/>
              </w:rPr>
            </w:pPr>
            <w:r w:rsidRPr="00EB022C">
              <w:rPr>
                <w:rFonts w:ascii="Calibri" w:hAnsi="Calibri" w:cs="Calibri"/>
                <w:sz w:val="22"/>
                <w:szCs w:val="22"/>
              </w:rPr>
              <w:t>10.1.2.4</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066835F4" w14:textId="77777777" w:rsidR="003D2163" w:rsidRPr="00EB022C" w:rsidRDefault="008A50B0" w:rsidP="00C622BB">
            <w:pPr>
              <w:numPr>
                <w:ilvl w:val="0"/>
                <w:numId w:val="2"/>
              </w:numPr>
              <w:ind w:left="1080"/>
              <w:rPr>
                <w:rFonts w:ascii="Calibri" w:hAnsi="Calibri" w:cs="Calibri"/>
                <w:sz w:val="22"/>
                <w:szCs w:val="22"/>
              </w:rPr>
            </w:pPr>
            <w:r w:rsidRPr="00EB022C">
              <w:rPr>
                <w:rFonts w:ascii="Calibri" w:hAnsi="Calibri" w:cs="Calibri"/>
                <w:sz w:val="22"/>
                <w:szCs w:val="22"/>
              </w:rPr>
              <w:t>11.1.2.4</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66EA7382" w14:textId="77777777" w:rsidR="003D2163" w:rsidRPr="00EB022C" w:rsidRDefault="008A50B0" w:rsidP="00C622BB">
            <w:pPr>
              <w:numPr>
                <w:ilvl w:val="0"/>
                <w:numId w:val="2"/>
              </w:numPr>
              <w:ind w:left="1080"/>
              <w:rPr>
                <w:rFonts w:ascii="Calibri" w:hAnsi="Calibri" w:cs="Calibri"/>
                <w:sz w:val="22"/>
                <w:szCs w:val="22"/>
              </w:rPr>
            </w:pPr>
            <w:r w:rsidRPr="00EB022C">
              <w:rPr>
                <w:rFonts w:ascii="Calibri" w:hAnsi="Calibri" w:cs="Calibri"/>
                <w:sz w:val="22"/>
                <w:szCs w:val="22"/>
              </w:rPr>
              <w:t>11.1.2.4</w:t>
            </w:r>
            <w:r w:rsidR="003D2163" w:rsidRPr="00EB022C">
              <w:rPr>
                <w:rFonts w:ascii="Calibri" w:hAnsi="Calibri" w:cs="Calibri"/>
                <w:sz w:val="22"/>
                <w:szCs w:val="22"/>
              </w:rPr>
              <w:t xml:space="preserve"> (Closed Software)</w:t>
            </w:r>
          </w:p>
          <w:p w14:paraId="4B5E1FF6"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74FD031F"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296DA58A" w14:textId="77777777" w:rsidR="00517483" w:rsidRPr="00EB022C" w:rsidRDefault="00517483" w:rsidP="00517483">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6E745A8C"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00C2AEA4"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47B26DC5"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2329EE25" w14:textId="77777777" w:rsidR="000F57AA" w:rsidRPr="00EB022C" w:rsidRDefault="000F57AA" w:rsidP="000F57AA">
            <w:pPr>
              <w:numPr>
                <w:ilvl w:val="0"/>
                <w:numId w:val="2"/>
              </w:numPr>
              <w:ind w:left="1080"/>
              <w:rPr>
                <w:rFonts w:ascii="Calibri" w:hAnsi="Calibri" w:cs="Calibri"/>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A1BCA3"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lastRenderedPageBreak/>
              <w:t>Web:</w:t>
            </w:r>
            <w:r w:rsidR="00962009">
              <w:rPr>
                <w:rFonts w:ascii="Calibri" w:hAnsi="Calibri" w:cs="Calibri"/>
                <w:sz w:val="22"/>
                <w:szCs w:val="22"/>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CE7FB9" w14:textId="6C4F34AE" w:rsidR="00A57AA3" w:rsidRPr="00EB022C" w:rsidRDefault="003D2163" w:rsidP="00A57AA3">
            <w:pPr>
              <w:rPr>
                <w:rFonts w:ascii="Calibri" w:hAnsi="Calibri" w:cs="Calibri"/>
                <w:sz w:val="22"/>
                <w:szCs w:val="22"/>
              </w:rPr>
            </w:pPr>
            <w:r w:rsidRPr="00EB022C">
              <w:rPr>
                <w:rFonts w:ascii="Calibri" w:hAnsi="Calibri" w:cs="Calibri"/>
                <w:sz w:val="22"/>
                <w:szCs w:val="22"/>
              </w:rPr>
              <w:t>Web:</w:t>
            </w:r>
            <w:r w:rsidR="00962009">
              <w:rPr>
                <w:rFonts w:ascii="Calibri" w:hAnsi="Calibri" w:cs="Calibri"/>
                <w:sz w:val="22"/>
                <w:szCs w:val="22"/>
              </w:rPr>
              <w:t xml:space="preserve"> </w:t>
            </w:r>
            <w:r w:rsidR="002364DD">
              <w:rPr>
                <w:rFonts w:ascii="Calibri" w:hAnsi="Calibri" w:cs="Calibri"/>
                <w:sz w:val="22"/>
                <w:szCs w:val="22"/>
              </w:rPr>
              <w:t>CBC Workload</w:t>
            </w:r>
            <w:r w:rsidR="00962009">
              <w:rPr>
                <w:rFonts w:ascii="Calibri" w:hAnsi="Calibri" w:cs="Calibri"/>
                <w:sz w:val="22"/>
                <w:szCs w:val="22"/>
              </w:rPr>
              <w:t xml:space="preserve"> does not contain live audio content.</w:t>
            </w:r>
          </w:p>
        </w:tc>
      </w:tr>
      <w:tr w:rsidR="00245615" w:rsidRPr="00EB022C" w14:paraId="3A1669EE"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612A114" w14:textId="77777777" w:rsidR="003D2163" w:rsidRPr="00EB022C" w:rsidRDefault="005D3B4A" w:rsidP="00C622BB">
            <w:pPr>
              <w:rPr>
                <w:rFonts w:ascii="Calibri" w:hAnsi="Calibri" w:cs="Calibri"/>
                <w:b/>
                <w:sz w:val="22"/>
                <w:szCs w:val="22"/>
              </w:rPr>
            </w:pPr>
            <w:hyperlink r:id="rId47" w:anchor="media-equiv-audio-desc-only" w:history="1">
              <w:r w:rsidR="003D2163" w:rsidRPr="00EB022C">
                <w:rPr>
                  <w:rStyle w:val="Hyperlink"/>
                  <w:rFonts w:ascii="Calibri" w:hAnsi="Calibri" w:cs="Calibri"/>
                  <w:b/>
                  <w:sz w:val="22"/>
                  <w:szCs w:val="22"/>
                </w:rPr>
                <w:t>1.2.5 Audio Description (Prerecorded)</w:t>
              </w:r>
            </w:hyperlink>
            <w:r w:rsidR="003D2163" w:rsidRPr="00EB022C">
              <w:rPr>
                <w:rFonts w:ascii="Calibri" w:hAnsi="Calibri" w:cs="Calibri"/>
                <w:sz w:val="22"/>
                <w:szCs w:val="22"/>
              </w:rPr>
              <w:t xml:space="preserve"> (Level AA)</w:t>
            </w:r>
          </w:p>
          <w:p w14:paraId="33BA3690"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09CBF1EE"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700CF31A" w14:textId="77777777" w:rsidR="003D2163" w:rsidRPr="00EB022C" w:rsidRDefault="007B4B5A" w:rsidP="00C622BB">
            <w:pPr>
              <w:numPr>
                <w:ilvl w:val="0"/>
                <w:numId w:val="2"/>
              </w:numPr>
              <w:ind w:left="1080"/>
              <w:rPr>
                <w:rFonts w:ascii="Calibri" w:hAnsi="Calibri" w:cs="Calibri"/>
                <w:sz w:val="22"/>
                <w:szCs w:val="22"/>
              </w:rPr>
            </w:pPr>
            <w:r w:rsidRPr="00EB022C">
              <w:rPr>
                <w:rFonts w:ascii="Calibri" w:hAnsi="Calibri" w:cs="Calibri"/>
                <w:sz w:val="22"/>
                <w:szCs w:val="22"/>
              </w:rPr>
              <w:t>9.1.2.5</w:t>
            </w:r>
            <w:r w:rsidR="003D2163" w:rsidRPr="00EB022C">
              <w:rPr>
                <w:rFonts w:ascii="Calibri" w:hAnsi="Calibri" w:cs="Calibri"/>
                <w:sz w:val="22"/>
                <w:szCs w:val="22"/>
              </w:rPr>
              <w:t xml:space="preserve"> (Web)</w:t>
            </w:r>
          </w:p>
          <w:p w14:paraId="3BD71CC3" w14:textId="77777777" w:rsidR="003D2163" w:rsidRPr="00EB022C" w:rsidRDefault="00D0673D" w:rsidP="00C622BB">
            <w:pPr>
              <w:numPr>
                <w:ilvl w:val="0"/>
                <w:numId w:val="2"/>
              </w:numPr>
              <w:ind w:left="1080"/>
              <w:rPr>
                <w:rFonts w:ascii="Calibri" w:hAnsi="Calibri" w:cs="Calibri"/>
                <w:sz w:val="22"/>
                <w:szCs w:val="22"/>
              </w:rPr>
            </w:pPr>
            <w:r w:rsidRPr="00EB022C">
              <w:rPr>
                <w:rFonts w:ascii="Calibri" w:hAnsi="Calibri" w:cs="Calibri"/>
                <w:sz w:val="22"/>
                <w:szCs w:val="22"/>
              </w:rPr>
              <w:t>10.1.2.5</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46774978" w14:textId="77777777" w:rsidR="003D2163" w:rsidRPr="00EB022C" w:rsidRDefault="008A50B0" w:rsidP="00C622BB">
            <w:pPr>
              <w:numPr>
                <w:ilvl w:val="0"/>
                <w:numId w:val="2"/>
              </w:numPr>
              <w:ind w:left="1080"/>
              <w:rPr>
                <w:rFonts w:ascii="Calibri" w:hAnsi="Calibri" w:cs="Calibri"/>
                <w:sz w:val="22"/>
                <w:szCs w:val="22"/>
              </w:rPr>
            </w:pPr>
            <w:r w:rsidRPr="00EB022C">
              <w:rPr>
                <w:rFonts w:ascii="Calibri" w:hAnsi="Calibri" w:cs="Calibri"/>
                <w:sz w:val="22"/>
                <w:szCs w:val="22"/>
              </w:rPr>
              <w:t>11.1.2.5</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694A5842" w14:textId="77777777" w:rsidR="003D2163" w:rsidRPr="00EB022C" w:rsidRDefault="008A50B0" w:rsidP="00C622BB">
            <w:pPr>
              <w:numPr>
                <w:ilvl w:val="0"/>
                <w:numId w:val="2"/>
              </w:numPr>
              <w:ind w:left="1080"/>
              <w:rPr>
                <w:rFonts w:ascii="Calibri" w:hAnsi="Calibri" w:cs="Calibri"/>
                <w:sz w:val="22"/>
                <w:szCs w:val="22"/>
              </w:rPr>
            </w:pPr>
            <w:r w:rsidRPr="00EB022C">
              <w:rPr>
                <w:rFonts w:ascii="Calibri" w:hAnsi="Calibri" w:cs="Calibri"/>
                <w:sz w:val="22"/>
                <w:szCs w:val="22"/>
              </w:rPr>
              <w:t>11.1.2.5</w:t>
            </w:r>
            <w:r w:rsidR="003D2163" w:rsidRPr="00EB022C">
              <w:rPr>
                <w:rFonts w:ascii="Calibri" w:hAnsi="Calibri" w:cs="Calibri"/>
                <w:sz w:val="22"/>
                <w:szCs w:val="22"/>
              </w:rPr>
              <w:t xml:space="preserve"> (Closed Software)</w:t>
            </w:r>
          </w:p>
          <w:p w14:paraId="6428C9BF"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0BD08233"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591FA1E3" w14:textId="77777777" w:rsidR="00517483" w:rsidRPr="00EB022C" w:rsidRDefault="00517483" w:rsidP="00517483">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2D92669F"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64779D7A"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5BE1489B"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6CAB42BD" w14:textId="77777777" w:rsidR="000F57AA" w:rsidRPr="00EB022C" w:rsidRDefault="000F57AA" w:rsidP="000F57AA">
            <w:pPr>
              <w:numPr>
                <w:ilvl w:val="0"/>
                <w:numId w:val="2"/>
              </w:numPr>
              <w:ind w:left="1080"/>
              <w:rPr>
                <w:rFonts w:ascii="Calibri" w:hAnsi="Calibri" w:cs="Calibri"/>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2C441A"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t>Web:</w:t>
            </w:r>
            <w:r w:rsidR="00962009">
              <w:rPr>
                <w:rFonts w:ascii="Calibri" w:hAnsi="Calibri" w:cs="Calibri"/>
                <w:sz w:val="22"/>
                <w:szCs w:val="22"/>
              </w:rPr>
              <w:t xml:space="preserve"> 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3D3B3E" w14:textId="47DA1B79"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2364DD">
              <w:rPr>
                <w:rFonts w:ascii="Calibri" w:hAnsi="Calibri" w:cs="Calibri"/>
                <w:sz w:val="22"/>
                <w:szCs w:val="22"/>
              </w:rPr>
              <w:t>CBC Workload</w:t>
            </w:r>
            <w:r w:rsidR="004E736B">
              <w:rPr>
                <w:rFonts w:ascii="Calibri" w:hAnsi="Calibri" w:cs="Calibri"/>
                <w:sz w:val="22"/>
                <w:szCs w:val="22"/>
              </w:rPr>
              <w:t xml:space="preserve"> does not contain prerecorded audio content.</w:t>
            </w:r>
          </w:p>
        </w:tc>
      </w:tr>
      <w:tr w:rsidR="00245615" w:rsidRPr="00EB022C" w14:paraId="020F0450"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EA9B7B" w14:textId="77777777" w:rsidR="000734E8" w:rsidRPr="00EB022C" w:rsidRDefault="005D3B4A" w:rsidP="000734E8">
            <w:pPr>
              <w:rPr>
                <w:rFonts w:ascii="Calibri" w:hAnsi="Calibri" w:cs="Calibri"/>
                <w:b/>
                <w:sz w:val="22"/>
                <w:szCs w:val="22"/>
              </w:rPr>
            </w:pPr>
            <w:hyperlink r:id="rId48" w:anchor="orientation" w:history="1">
              <w:r w:rsidR="000734E8" w:rsidRPr="00EB022C">
                <w:rPr>
                  <w:rStyle w:val="Hyperlink"/>
                  <w:rFonts w:ascii="Calibri" w:hAnsi="Calibri" w:cs="Calibri"/>
                  <w:b/>
                  <w:sz w:val="22"/>
                  <w:szCs w:val="22"/>
                </w:rPr>
                <w:t>1.3.4 Orientation</w:t>
              </w:r>
            </w:hyperlink>
            <w:r w:rsidR="000734E8" w:rsidRPr="00EB022C">
              <w:rPr>
                <w:rFonts w:ascii="Calibri" w:hAnsi="Calibri" w:cs="Calibri"/>
                <w:sz w:val="22"/>
                <w:szCs w:val="22"/>
              </w:rPr>
              <w:t xml:space="preserve"> (Level AA</w:t>
            </w:r>
            <w:r w:rsidR="00816E6F" w:rsidRPr="00EB022C">
              <w:rPr>
                <w:rFonts w:ascii="Calibri" w:hAnsi="Calibri" w:cs="Calibri"/>
                <w:sz w:val="22"/>
                <w:szCs w:val="22"/>
              </w:rPr>
              <w:t xml:space="preserve"> 2.1 only</w:t>
            </w:r>
            <w:r w:rsidR="000734E8" w:rsidRPr="00EB022C">
              <w:rPr>
                <w:rFonts w:ascii="Calibri" w:hAnsi="Calibri" w:cs="Calibri"/>
                <w:sz w:val="22"/>
                <w:szCs w:val="22"/>
              </w:rPr>
              <w:t>)</w:t>
            </w:r>
          </w:p>
          <w:p w14:paraId="2B5B688B" w14:textId="77777777" w:rsidR="000734E8" w:rsidRPr="00EB022C" w:rsidRDefault="000734E8" w:rsidP="000734E8">
            <w:pPr>
              <w:ind w:left="360"/>
              <w:rPr>
                <w:rFonts w:ascii="Calibri" w:hAnsi="Calibri" w:cs="Calibri"/>
                <w:sz w:val="22"/>
                <w:szCs w:val="22"/>
              </w:rPr>
            </w:pPr>
            <w:r w:rsidRPr="00EB022C">
              <w:rPr>
                <w:rFonts w:ascii="Calibri" w:hAnsi="Calibri" w:cs="Calibri"/>
                <w:sz w:val="22"/>
                <w:szCs w:val="22"/>
              </w:rPr>
              <w:t>Also applies to:</w:t>
            </w:r>
          </w:p>
          <w:p w14:paraId="6CC67270" w14:textId="77777777" w:rsidR="000734E8" w:rsidRPr="00EB022C" w:rsidRDefault="000734E8" w:rsidP="000734E8">
            <w:pPr>
              <w:ind w:left="360"/>
              <w:rPr>
                <w:rFonts w:ascii="Calibri" w:hAnsi="Calibri" w:cs="Calibri"/>
                <w:sz w:val="22"/>
                <w:szCs w:val="22"/>
              </w:rPr>
            </w:pPr>
            <w:r w:rsidRPr="00EB022C">
              <w:rPr>
                <w:rFonts w:ascii="Calibri" w:hAnsi="Calibri" w:cs="Calibri"/>
                <w:sz w:val="22"/>
                <w:szCs w:val="22"/>
              </w:rPr>
              <w:t>EN 301 549 Criteria</w:t>
            </w:r>
          </w:p>
          <w:p w14:paraId="142119A4" w14:textId="77777777" w:rsidR="000734E8" w:rsidRPr="00EB022C" w:rsidRDefault="007B4B5A" w:rsidP="000734E8">
            <w:pPr>
              <w:numPr>
                <w:ilvl w:val="0"/>
                <w:numId w:val="2"/>
              </w:numPr>
              <w:ind w:left="1080"/>
              <w:rPr>
                <w:rFonts w:ascii="Calibri" w:hAnsi="Calibri" w:cs="Calibri"/>
                <w:sz w:val="22"/>
                <w:szCs w:val="22"/>
              </w:rPr>
            </w:pPr>
            <w:r w:rsidRPr="00EB022C">
              <w:rPr>
                <w:rFonts w:ascii="Calibri" w:hAnsi="Calibri" w:cs="Calibri"/>
                <w:sz w:val="22"/>
                <w:szCs w:val="22"/>
              </w:rPr>
              <w:t>9.1.3.4</w:t>
            </w:r>
            <w:r w:rsidR="000734E8" w:rsidRPr="00EB022C">
              <w:rPr>
                <w:rFonts w:ascii="Calibri" w:hAnsi="Calibri" w:cs="Calibri"/>
                <w:sz w:val="22"/>
                <w:szCs w:val="22"/>
              </w:rPr>
              <w:t xml:space="preserve"> (Web)</w:t>
            </w:r>
          </w:p>
          <w:p w14:paraId="54E1723B" w14:textId="77777777" w:rsidR="000734E8" w:rsidRPr="00EB022C" w:rsidRDefault="000734E8" w:rsidP="000734E8">
            <w:pPr>
              <w:numPr>
                <w:ilvl w:val="0"/>
                <w:numId w:val="2"/>
              </w:numPr>
              <w:ind w:left="1080"/>
              <w:rPr>
                <w:rFonts w:ascii="Calibri" w:hAnsi="Calibri" w:cs="Calibri"/>
                <w:sz w:val="22"/>
                <w:szCs w:val="22"/>
              </w:rPr>
            </w:pPr>
            <w:r w:rsidRPr="00EB022C">
              <w:rPr>
                <w:rFonts w:ascii="Calibri" w:hAnsi="Calibri" w:cs="Calibri"/>
                <w:sz w:val="22"/>
                <w:szCs w:val="22"/>
              </w:rPr>
              <w:t>10.</w:t>
            </w:r>
            <w:r w:rsidR="00D0673D" w:rsidRPr="00EB022C">
              <w:rPr>
                <w:rFonts w:ascii="Calibri" w:hAnsi="Calibri" w:cs="Calibri"/>
                <w:sz w:val="22"/>
                <w:szCs w:val="22"/>
              </w:rPr>
              <w:t>1.3.4</w:t>
            </w:r>
            <w:r w:rsidRPr="00EB022C">
              <w:rPr>
                <w:rFonts w:ascii="Calibri" w:hAnsi="Calibri" w:cs="Calibri"/>
                <w:sz w:val="22"/>
                <w:szCs w:val="22"/>
              </w:rPr>
              <w:t xml:space="preserve"> </w:t>
            </w:r>
            <w:r w:rsidR="00D12A9A" w:rsidRPr="00EB022C">
              <w:rPr>
                <w:rFonts w:ascii="Calibri" w:hAnsi="Calibri" w:cs="Calibri"/>
                <w:sz w:val="22"/>
                <w:szCs w:val="22"/>
              </w:rPr>
              <w:t>(Non-web document)</w:t>
            </w:r>
          </w:p>
          <w:p w14:paraId="67E8307A" w14:textId="77777777" w:rsidR="000734E8" w:rsidRPr="00EB022C" w:rsidRDefault="008A50B0" w:rsidP="000734E8">
            <w:pPr>
              <w:numPr>
                <w:ilvl w:val="0"/>
                <w:numId w:val="2"/>
              </w:numPr>
              <w:ind w:left="1080"/>
              <w:rPr>
                <w:rFonts w:ascii="Calibri" w:hAnsi="Calibri" w:cs="Calibri"/>
                <w:sz w:val="22"/>
                <w:szCs w:val="22"/>
              </w:rPr>
            </w:pPr>
            <w:r w:rsidRPr="00EB022C">
              <w:rPr>
                <w:rFonts w:ascii="Calibri" w:hAnsi="Calibri" w:cs="Calibri"/>
                <w:sz w:val="22"/>
                <w:szCs w:val="22"/>
              </w:rPr>
              <w:t>11.1.3.4</w:t>
            </w:r>
            <w:r w:rsidR="000734E8"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0734E8" w:rsidRPr="00EB022C">
              <w:rPr>
                <w:rFonts w:ascii="Calibri" w:hAnsi="Calibri" w:cs="Calibri"/>
                <w:sz w:val="22"/>
                <w:szCs w:val="22"/>
              </w:rPr>
              <w:t>Software)</w:t>
            </w:r>
          </w:p>
          <w:p w14:paraId="51989980" w14:textId="77777777" w:rsidR="000734E8" w:rsidRPr="00EB022C" w:rsidRDefault="000734E8" w:rsidP="000734E8">
            <w:pPr>
              <w:numPr>
                <w:ilvl w:val="0"/>
                <w:numId w:val="2"/>
              </w:numPr>
              <w:ind w:left="1080"/>
              <w:rPr>
                <w:rFonts w:ascii="Calibri" w:hAnsi="Calibri" w:cs="Calibri"/>
                <w:sz w:val="22"/>
                <w:szCs w:val="22"/>
              </w:rPr>
            </w:pPr>
            <w:r w:rsidRPr="00EB022C">
              <w:rPr>
                <w:rFonts w:ascii="Calibri" w:hAnsi="Calibri" w:cs="Calibri"/>
                <w:sz w:val="22"/>
                <w:szCs w:val="22"/>
              </w:rPr>
              <w:t>11.</w:t>
            </w:r>
            <w:r w:rsidR="008A50B0" w:rsidRPr="00EB022C">
              <w:rPr>
                <w:rFonts w:ascii="Calibri" w:hAnsi="Calibri" w:cs="Calibri"/>
                <w:sz w:val="22"/>
                <w:szCs w:val="22"/>
              </w:rPr>
              <w:t>1.3.4</w:t>
            </w:r>
            <w:r w:rsidRPr="00EB022C">
              <w:rPr>
                <w:rFonts w:ascii="Calibri" w:hAnsi="Calibri" w:cs="Calibri"/>
                <w:sz w:val="22"/>
                <w:szCs w:val="22"/>
              </w:rPr>
              <w:t xml:space="preserve"> (Closed Software)</w:t>
            </w:r>
          </w:p>
          <w:p w14:paraId="6645B3E4" w14:textId="77777777" w:rsidR="000734E8" w:rsidRPr="00EB022C" w:rsidRDefault="002644C4" w:rsidP="000734E8">
            <w:pPr>
              <w:numPr>
                <w:ilvl w:val="0"/>
                <w:numId w:val="1"/>
              </w:numPr>
              <w:ind w:left="1080"/>
              <w:rPr>
                <w:rFonts w:ascii="Calibri" w:hAnsi="Calibri" w:cs="Calibri"/>
                <w:bCs/>
                <w:sz w:val="22"/>
                <w:szCs w:val="22"/>
              </w:rPr>
            </w:pPr>
            <w:r w:rsidRPr="00EB022C">
              <w:rPr>
                <w:rFonts w:ascii="Calibri" w:hAnsi="Calibri" w:cs="Calibri"/>
                <w:sz w:val="22"/>
                <w:szCs w:val="22"/>
              </w:rPr>
              <w:t>11.8.2</w:t>
            </w:r>
            <w:r w:rsidR="000734E8" w:rsidRPr="00EB022C">
              <w:rPr>
                <w:rFonts w:ascii="Calibri" w:hAnsi="Calibri" w:cs="Calibri"/>
                <w:sz w:val="22"/>
                <w:szCs w:val="22"/>
              </w:rPr>
              <w:t xml:space="preserve"> (Authoring Tool)</w:t>
            </w:r>
          </w:p>
          <w:p w14:paraId="1B131D5A" w14:textId="77777777" w:rsidR="000734E8" w:rsidRPr="00EB022C" w:rsidRDefault="000734E8" w:rsidP="000734E8">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4759D246" w14:textId="77777777" w:rsidR="000734E8" w:rsidRPr="00EB022C" w:rsidRDefault="000734E8" w:rsidP="000734E8">
            <w:pPr>
              <w:numPr>
                <w:ilvl w:val="0"/>
                <w:numId w:val="2"/>
              </w:numPr>
              <w:ind w:left="1080"/>
              <w:rPr>
                <w:rFonts w:ascii="Calibri" w:hAnsi="Calibri" w:cs="Calibri"/>
                <w:sz w:val="22"/>
                <w:szCs w:val="22"/>
              </w:rPr>
            </w:pPr>
            <w:r w:rsidRPr="00EB022C">
              <w:rPr>
                <w:rFonts w:ascii="Calibri" w:hAnsi="Calibri" w:cs="Calibri"/>
                <w:sz w:val="22"/>
                <w:szCs w:val="22"/>
              </w:rPr>
              <w:lastRenderedPageBreak/>
              <w:t>12.2.4 (Support Docs)</w:t>
            </w:r>
          </w:p>
          <w:p w14:paraId="5BE49355" w14:textId="77777777" w:rsidR="00E45F1E" w:rsidRPr="00EB022C" w:rsidRDefault="00E45F1E" w:rsidP="00E45F1E">
            <w:pPr>
              <w:ind w:left="360"/>
              <w:rPr>
                <w:rFonts w:ascii="Calibri" w:hAnsi="Calibri" w:cs="Calibri"/>
                <w:sz w:val="22"/>
                <w:szCs w:val="22"/>
              </w:rPr>
            </w:pPr>
            <w:r w:rsidRPr="00EB022C">
              <w:rPr>
                <w:rFonts w:ascii="Calibri" w:hAnsi="Calibri" w:cs="Calibri"/>
                <w:sz w:val="22"/>
                <w:szCs w:val="22"/>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F4FDCA" w14:textId="77777777" w:rsidR="000734E8" w:rsidRPr="00EB022C" w:rsidRDefault="00EC2B77" w:rsidP="00EC2B77">
            <w:pPr>
              <w:rPr>
                <w:rFonts w:ascii="Calibri" w:hAnsi="Calibri" w:cs="Calibri"/>
                <w:sz w:val="22"/>
                <w:szCs w:val="22"/>
              </w:rPr>
            </w:pPr>
            <w:r w:rsidRPr="00EB022C">
              <w:rPr>
                <w:rFonts w:ascii="Calibri" w:hAnsi="Calibri" w:cs="Calibri"/>
                <w:sz w:val="22"/>
                <w:szCs w:val="22"/>
              </w:rPr>
              <w:lastRenderedPageBreak/>
              <w:t>Web:</w:t>
            </w:r>
            <w:r w:rsidR="004E736B">
              <w:rPr>
                <w:rFonts w:ascii="Calibri" w:hAnsi="Calibri" w:cs="Calibri"/>
                <w:sz w:val="22"/>
                <w:szCs w:val="22"/>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B92D63" w14:textId="3EBD0292" w:rsidR="000734E8" w:rsidRPr="00EB022C" w:rsidRDefault="00EC2B77" w:rsidP="00EC2B77">
            <w:pPr>
              <w:rPr>
                <w:rFonts w:ascii="Calibri" w:hAnsi="Calibri" w:cs="Calibri"/>
                <w:sz w:val="22"/>
                <w:szCs w:val="22"/>
              </w:rPr>
            </w:pPr>
            <w:r w:rsidRPr="00EB022C">
              <w:rPr>
                <w:rFonts w:ascii="Calibri" w:hAnsi="Calibri" w:cs="Calibri"/>
                <w:sz w:val="22"/>
                <w:szCs w:val="22"/>
              </w:rPr>
              <w:t>Web:</w:t>
            </w:r>
            <w:r w:rsidR="004E736B">
              <w:rPr>
                <w:rFonts w:ascii="Calibri" w:hAnsi="Calibri" w:cs="Calibri"/>
                <w:sz w:val="22"/>
                <w:szCs w:val="22"/>
              </w:rPr>
              <w:t xml:space="preserve"> </w:t>
            </w:r>
            <w:r w:rsidR="00D57DB1">
              <w:rPr>
                <w:rFonts w:ascii="Calibri" w:hAnsi="Calibri" w:cs="Calibri"/>
                <w:sz w:val="22"/>
                <w:szCs w:val="22"/>
              </w:rPr>
              <w:t>CBC Workload</w:t>
            </w:r>
            <w:r w:rsidR="004E736B">
              <w:rPr>
                <w:rFonts w:ascii="Calibri" w:hAnsi="Calibri" w:cs="Calibri"/>
                <w:sz w:val="22"/>
                <w:szCs w:val="22"/>
              </w:rPr>
              <w:t xml:space="preserve"> does not restrict content views and operation to a single display orientation.</w:t>
            </w:r>
          </w:p>
        </w:tc>
      </w:tr>
      <w:tr w:rsidR="00245615" w:rsidRPr="00EB022C" w14:paraId="1EE34CEE"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252045" w14:textId="77777777" w:rsidR="000734E8" w:rsidRPr="00EB022C" w:rsidRDefault="005D3B4A" w:rsidP="000734E8">
            <w:pPr>
              <w:rPr>
                <w:rFonts w:ascii="Calibri" w:hAnsi="Calibri" w:cs="Calibri"/>
                <w:b/>
                <w:sz w:val="22"/>
                <w:szCs w:val="22"/>
              </w:rPr>
            </w:pPr>
            <w:hyperlink r:id="rId49" w:anchor="identify-input-purpose" w:history="1">
              <w:r w:rsidR="000734E8" w:rsidRPr="00EB022C">
                <w:rPr>
                  <w:rStyle w:val="Hyperlink"/>
                  <w:rFonts w:ascii="Calibri" w:hAnsi="Calibri" w:cs="Calibri"/>
                  <w:b/>
                  <w:sz w:val="22"/>
                  <w:szCs w:val="22"/>
                </w:rPr>
                <w:t>1.3.5 Identify Input Purpose</w:t>
              </w:r>
            </w:hyperlink>
            <w:r w:rsidR="000734E8" w:rsidRPr="00EB022C">
              <w:rPr>
                <w:rFonts w:ascii="Calibri" w:hAnsi="Calibri" w:cs="Calibri"/>
                <w:sz w:val="22"/>
                <w:szCs w:val="22"/>
              </w:rPr>
              <w:t xml:space="preserve"> (Level AA</w:t>
            </w:r>
            <w:r w:rsidR="00816E6F" w:rsidRPr="00EB022C">
              <w:rPr>
                <w:rFonts w:ascii="Calibri" w:hAnsi="Calibri" w:cs="Calibri"/>
                <w:sz w:val="22"/>
                <w:szCs w:val="22"/>
              </w:rPr>
              <w:t xml:space="preserve"> 2.1 only</w:t>
            </w:r>
            <w:r w:rsidR="000734E8" w:rsidRPr="00EB022C">
              <w:rPr>
                <w:rFonts w:ascii="Calibri" w:hAnsi="Calibri" w:cs="Calibri"/>
                <w:sz w:val="22"/>
                <w:szCs w:val="22"/>
              </w:rPr>
              <w:t>)</w:t>
            </w:r>
          </w:p>
          <w:p w14:paraId="4C53BB2E" w14:textId="77777777" w:rsidR="000734E8" w:rsidRPr="00EB022C" w:rsidRDefault="000734E8" w:rsidP="000734E8">
            <w:pPr>
              <w:ind w:left="360"/>
              <w:rPr>
                <w:rFonts w:ascii="Calibri" w:hAnsi="Calibri" w:cs="Calibri"/>
                <w:sz w:val="22"/>
                <w:szCs w:val="22"/>
              </w:rPr>
            </w:pPr>
            <w:r w:rsidRPr="00EB022C">
              <w:rPr>
                <w:rFonts w:ascii="Calibri" w:hAnsi="Calibri" w:cs="Calibri"/>
                <w:sz w:val="22"/>
                <w:szCs w:val="22"/>
              </w:rPr>
              <w:t>Also applies to:</w:t>
            </w:r>
          </w:p>
          <w:p w14:paraId="4340A276" w14:textId="77777777" w:rsidR="000734E8" w:rsidRPr="00EB022C" w:rsidRDefault="000734E8" w:rsidP="000734E8">
            <w:pPr>
              <w:ind w:left="360"/>
              <w:rPr>
                <w:rFonts w:ascii="Calibri" w:hAnsi="Calibri" w:cs="Calibri"/>
                <w:sz w:val="22"/>
                <w:szCs w:val="22"/>
              </w:rPr>
            </w:pPr>
            <w:r w:rsidRPr="00EB022C">
              <w:rPr>
                <w:rFonts w:ascii="Calibri" w:hAnsi="Calibri" w:cs="Calibri"/>
                <w:sz w:val="22"/>
                <w:szCs w:val="22"/>
              </w:rPr>
              <w:t>EN 301 549 Criteria</w:t>
            </w:r>
          </w:p>
          <w:p w14:paraId="21A55F09" w14:textId="77777777" w:rsidR="000734E8" w:rsidRPr="00EB022C" w:rsidRDefault="007B4B5A" w:rsidP="000734E8">
            <w:pPr>
              <w:numPr>
                <w:ilvl w:val="0"/>
                <w:numId w:val="2"/>
              </w:numPr>
              <w:ind w:left="1080"/>
              <w:rPr>
                <w:rFonts w:ascii="Calibri" w:hAnsi="Calibri" w:cs="Calibri"/>
                <w:sz w:val="22"/>
                <w:szCs w:val="22"/>
              </w:rPr>
            </w:pPr>
            <w:r w:rsidRPr="00EB022C">
              <w:rPr>
                <w:rFonts w:ascii="Calibri" w:hAnsi="Calibri" w:cs="Calibri"/>
                <w:sz w:val="22"/>
                <w:szCs w:val="22"/>
              </w:rPr>
              <w:t>9.1.3.5</w:t>
            </w:r>
            <w:r w:rsidR="000734E8" w:rsidRPr="00EB022C">
              <w:rPr>
                <w:rFonts w:ascii="Calibri" w:hAnsi="Calibri" w:cs="Calibri"/>
                <w:sz w:val="22"/>
                <w:szCs w:val="22"/>
              </w:rPr>
              <w:t xml:space="preserve"> (Web)</w:t>
            </w:r>
          </w:p>
          <w:p w14:paraId="603BB1C3" w14:textId="77777777" w:rsidR="000734E8" w:rsidRPr="00EB022C" w:rsidRDefault="000734E8" w:rsidP="000734E8">
            <w:pPr>
              <w:numPr>
                <w:ilvl w:val="0"/>
                <w:numId w:val="2"/>
              </w:numPr>
              <w:ind w:left="1080"/>
              <w:rPr>
                <w:rFonts w:ascii="Calibri" w:hAnsi="Calibri" w:cs="Calibri"/>
                <w:sz w:val="22"/>
                <w:szCs w:val="22"/>
              </w:rPr>
            </w:pPr>
            <w:r w:rsidRPr="00EB022C">
              <w:rPr>
                <w:rFonts w:ascii="Calibri" w:hAnsi="Calibri" w:cs="Calibri"/>
                <w:sz w:val="22"/>
                <w:szCs w:val="22"/>
              </w:rPr>
              <w:t>10.</w:t>
            </w:r>
            <w:r w:rsidR="00D0673D" w:rsidRPr="00EB022C">
              <w:rPr>
                <w:rFonts w:ascii="Calibri" w:hAnsi="Calibri" w:cs="Calibri"/>
                <w:sz w:val="22"/>
                <w:szCs w:val="22"/>
              </w:rPr>
              <w:t>1.3.</w:t>
            </w:r>
            <w:r w:rsidR="005B5C6F" w:rsidRPr="00EB022C">
              <w:rPr>
                <w:rFonts w:ascii="Calibri" w:hAnsi="Calibri" w:cs="Calibri"/>
                <w:sz w:val="22"/>
                <w:szCs w:val="22"/>
              </w:rPr>
              <w:t xml:space="preserve">5 </w:t>
            </w:r>
            <w:r w:rsidR="00D12A9A" w:rsidRPr="00EB022C">
              <w:rPr>
                <w:rFonts w:ascii="Calibri" w:hAnsi="Calibri" w:cs="Calibri"/>
                <w:sz w:val="22"/>
                <w:szCs w:val="22"/>
              </w:rPr>
              <w:t>(Non-web document)</w:t>
            </w:r>
          </w:p>
          <w:p w14:paraId="6D1F6958" w14:textId="77777777" w:rsidR="000734E8" w:rsidRPr="00EB022C" w:rsidRDefault="000734E8" w:rsidP="000734E8">
            <w:pPr>
              <w:numPr>
                <w:ilvl w:val="0"/>
                <w:numId w:val="2"/>
              </w:numPr>
              <w:ind w:left="1080"/>
              <w:rPr>
                <w:rFonts w:ascii="Calibri" w:hAnsi="Calibri" w:cs="Calibri"/>
                <w:sz w:val="22"/>
                <w:szCs w:val="22"/>
              </w:rPr>
            </w:pPr>
            <w:r w:rsidRPr="00EB022C">
              <w:rPr>
                <w:rFonts w:ascii="Calibri" w:hAnsi="Calibri" w:cs="Calibri"/>
                <w:sz w:val="22"/>
                <w:szCs w:val="22"/>
              </w:rPr>
              <w:t>11.</w:t>
            </w:r>
            <w:r w:rsidR="008A50B0" w:rsidRPr="00EB022C">
              <w:rPr>
                <w:rFonts w:ascii="Calibri" w:hAnsi="Calibri" w:cs="Calibri"/>
                <w:sz w:val="22"/>
                <w:szCs w:val="22"/>
              </w:rPr>
              <w:t>1.3.5</w:t>
            </w:r>
            <w:r w:rsidR="0041156E" w:rsidRPr="00EB022C">
              <w:rPr>
                <w:rFonts w:ascii="Calibri" w:hAnsi="Calibri" w:cs="Calibri"/>
                <w:sz w:val="22"/>
                <w:szCs w:val="22"/>
              </w:rPr>
              <w:t>.1</w:t>
            </w:r>
            <w:r w:rsidRPr="00EB022C">
              <w:rPr>
                <w:rFonts w:ascii="Calibri" w:hAnsi="Calibri" w:cs="Calibri"/>
                <w:sz w:val="22"/>
                <w:szCs w:val="22"/>
              </w:rPr>
              <w:t xml:space="preserve"> (</w:t>
            </w:r>
            <w:r w:rsidR="008A50B0" w:rsidRPr="00EB022C">
              <w:rPr>
                <w:rFonts w:ascii="Calibri" w:hAnsi="Calibri" w:cs="Calibri"/>
                <w:sz w:val="22"/>
                <w:szCs w:val="22"/>
              </w:rPr>
              <w:t xml:space="preserve">Open Functionality </w:t>
            </w:r>
            <w:r w:rsidRPr="00EB022C">
              <w:rPr>
                <w:rFonts w:ascii="Calibri" w:hAnsi="Calibri" w:cs="Calibri"/>
                <w:sz w:val="22"/>
                <w:szCs w:val="22"/>
              </w:rPr>
              <w:t>Software)</w:t>
            </w:r>
          </w:p>
          <w:p w14:paraId="69193733" w14:textId="77777777" w:rsidR="000734E8" w:rsidRPr="00EB022C" w:rsidRDefault="000734E8" w:rsidP="000734E8">
            <w:pPr>
              <w:numPr>
                <w:ilvl w:val="0"/>
                <w:numId w:val="2"/>
              </w:numPr>
              <w:ind w:left="1080"/>
              <w:rPr>
                <w:rFonts w:ascii="Calibri" w:hAnsi="Calibri" w:cs="Calibri"/>
                <w:sz w:val="22"/>
                <w:szCs w:val="22"/>
              </w:rPr>
            </w:pPr>
            <w:r w:rsidRPr="00EB022C">
              <w:rPr>
                <w:rFonts w:ascii="Calibri" w:hAnsi="Calibri" w:cs="Calibri"/>
                <w:sz w:val="22"/>
                <w:szCs w:val="22"/>
              </w:rPr>
              <w:t>11.</w:t>
            </w:r>
            <w:r w:rsidR="008A50B0" w:rsidRPr="00EB022C">
              <w:rPr>
                <w:rFonts w:ascii="Calibri" w:hAnsi="Calibri" w:cs="Calibri"/>
                <w:sz w:val="22"/>
                <w:szCs w:val="22"/>
              </w:rPr>
              <w:t>1.3.5</w:t>
            </w:r>
            <w:r w:rsidR="0041156E" w:rsidRPr="00EB022C">
              <w:rPr>
                <w:rFonts w:ascii="Calibri" w:hAnsi="Calibri" w:cs="Calibri"/>
                <w:sz w:val="22"/>
                <w:szCs w:val="22"/>
              </w:rPr>
              <w:t>.2</w:t>
            </w:r>
            <w:r w:rsidRPr="00EB022C">
              <w:rPr>
                <w:rFonts w:ascii="Calibri" w:hAnsi="Calibri" w:cs="Calibri"/>
                <w:sz w:val="22"/>
                <w:szCs w:val="22"/>
              </w:rPr>
              <w:t xml:space="preserve"> (Closed Software)</w:t>
            </w:r>
          </w:p>
          <w:p w14:paraId="07677E77" w14:textId="77777777" w:rsidR="000734E8" w:rsidRPr="00EB022C" w:rsidRDefault="002644C4" w:rsidP="000734E8">
            <w:pPr>
              <w:numPr>
                <w:ilvl w:val="0"/>
                <w:numId w:val="1"/>
              </w:numPr>
              <w:ind w:left="1080"/>
              <w:rPr>
                <w:rFonts w:ascii="Calibri" w:hAnsi="Calibri" w:cs="Calibri"/>
                <w:bCs/>
                <w:sz w:val="22"/>
                <w:szCs w:val="22"/>
              </w:rPr>
            </w:pPr>
            <w:r w:rsidRPr="00EB022C">
              <w:rPr>
                <w:rFonts w:ascii="Calibri" w:hAnsi="Calibri" w:cs="Calibri"/>
                <w:sz w:val="22"/>
                <w:szCs w:val="22"/>
              </w:rPr>
              <w:t>11.8.2</w:t>
            </w:r>
            <w:r w:rsidR="000734E8" w:rsidRPr="00EB022C">
              <w:rPr>
                <w:rFonts w:ascii="Calibri" w:hAnsi="Calibri" w:cs="Calibri"/>
                <w:sz w:val="22"/>
                <w:szCs w:val="22"/>
              </w:rPr>
              <w:t xml:space="preserve"> (Authoring Tool)</w:t>
            </w:r>
          </w:p>
          <w:p w14:paraId="286B5407" w14:textId="77777777" w:rsidR="000734E8" w:rsidRPr="00EB022C" w:rsidRDefault="000734E8" w:rsidP="000734E8">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38835E3F" w14:textId="77777777" w:rsidR="000734E8" w:rsidRPr="00EB022C" w:rsidRDefault="000734E8" w:rsidP="000734E8">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22C3583A" w14:textId="77777777" w:rsidR="00E45F1E" w:rsidRPr="00EB022C" w:rsidRDefault="00E45F1E" w:rsidP="00E45F1E">
            <w:pPr>
              <w:ind w:left="360"/>
              <w:rPr>
                <w:rFonts w:ascii="Calibri" w:hAnsi="Calibri" w:cs="Calibri"/>
                <w:sz w:val="22"/>
                <w:szCs w:val="22"/>
              </w:rPr>
            </w:pPr>
            <w:r w:rsidRPr="00EB022C">
              <w:rPr>
                <w:rFonts w:ascii="Calibri" w:hAnsi="Calibri" w:cs="Calibri"/>
                <w:sz w:val="22"/>
                <w:szCs w:val="22"/>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1C6B88" w14:textId="77777777" w:rsidR="000734E8" w:rsidRPr="00EB022C" w:rsidRDefault="00EC2B77" w:rsidP="00EC2B77">
            <w:pPr>
              <w:rPr>
                <w:rFonts w:ascii="Calibri" w:hAnsi="Calibri" w:cs="Calibri"/>
                <w:sz w:val="22"/>
                <w:szCs w:val="22"/>
              </w:rPr>
            </w:pPr>
            <w:r w:rsidRPr="00EB022C">
              <w:rPr>
                <w:rFonts w:ascii="Calibri" w:hAnsi="Calibri" w:cs="Calibri"/>
                <w:sz w:val="22"/>
                <w:szCs w:val="22"/>
              </w:rPr>
              <w:t>Web:</w:t>
            </w:r>
            <w:r w:rsidR="004E736B">
              <w:rPr>
                <w:rFonts w:ascii="Calibri" w:hAnsi="Calibri" w:cs="Calibri"/>
                <w:sz w:val="22"/>
                <w:szCs w:val="22"/>
              </w:rPr>
              <w:t xml:space="preserve"> </w:t>
            </w:r>
            <w:r w:rsidR="00371A42">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561EAA" w14:textId="51067866" w:rsidR="000734E8" w:rsidRPr="00EB022C" w:rsidRDefault="00EC2B77" w:rsidP="00EC2B77">
            <w:pPr>
              <w:rPr>
                <w:rFonts w:ascii="Calibri" w:hAnsi="Calibri" w:cs="Calibri"/>
                <w:sz w:val="22"/>
                <w:szCs w:val="22"/>
              </w:rPr>
            </w:pPr>
            <w:r w:rsidRPr="00EB022C">
              <w:rPr>
                <w:rFonts w:ascii="Calibri" w:hAnsi="Calibri" w:cs="Calibri"/>
                <w:sz w:val="22"/>
                <w:szCs w:val="22"/>
              </w:rPr>
              <w:t>Web:</w:t>
            </w:r>
            <w:r w:rsidR="00371A42">
              <w:rPr>
                <w:rFonts w:ascii="Calibri" w:hAnsi="Calibri" w:cs="Calibri"/>
                <w:sz w:val="22"/>
                <w:szCs w:val="22"/>
              </w:rPr>
              <w:t xml:space="preserve"> </w:t>
            </w:r>
            <w:r w:rsidR="007D745A">
              <w:rPr>
                <w:rFonts w:ascii="Calibri" w:hAnsi="Calibri" w:cs="Calibri"/>
                <w:sz w:val="22"/>
                <w:szCs w:val="22"/>
              </w:rPr>
              <w:t>CBC Workload</w:t>
            </w:r>
            <w:r w:rsidR="00371A42">
              <w:rPr>
                <w:rFonts w:ascii="Calibri" w:hAnsi="Calibri" w:cs="Calibri"/>
                <w:sz w:val="22"/>
                <w:szCs w:val="22"/>
              </w:rPr>
              <w:t xml:space="preserve"> does not contain form fields that collect information about the user.</w:t>
            </w:r>
          </w:p>
        </w:tc>
      </w:tr>
      <w:tr w:rsidR="00245615" w:rsidRPr="00EB022C" w14:paraId="69C774EE"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0B12E4" w14:textId="77777777" w:rsidR="003D2163" w:rsidRPr="00EB022C" w:rsidRDefault="005D3B4A" w:rsidP="00C622BB">
            <w:pPr>
              <w:rPr>
                <w:rFonts w:ascii="Calibri" w:hAnsi="Calibri" w:cs="Calibri"/>
                <w:b/>
                <w:sz w:val="22"/>
                <w:szCs w:val="22"/>
              </w:rPr>
            </w:pPr>
            <w:hyperlink r:id="rId50" w:anchor="visual-audio-contrast-contrast" w:history="1">
              <w:r w:rsidR="003D2163" w:rsidRPr="00EB022C">
                <w:rPr>
                  <w:rStyle w:val="Hyperlink"/>
                  <w:rFonts w:ascii="Calibri" w:hAnsi="Calibri" w:cs="Calibri"/>
                  <w:b/>
                  <w:sz w:val="22"/>
                  <w:szCs w:val="22"/>
                </w:rPr>
                <w:t>1.4.3 Contrast (Minimum)</w:t>
              </w:r>
            </w:hyperlink>
            <w:r w:rsidR="003D2163" w:rsidRPr="00EB022C">
              <w:rPr>
                <w:rFonts w:ascii="Calibri" w:hAnsi="Calibri" w:cs="Calibri"/>
                <w:sz w:val="22"/>
                <w:szCs w:val="22"/>
              </w:rPr>
              <w:t xml:space="preserve"> (Level AA)</w:t>
            </w:r>
          </w:p>
          <w:p w14:paraId="70E072CB"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6DA0B7E6"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49BBF0F5" w14:textId="77777777" w:rsidR="003D2163" w:rsidRPr="00EB022C" w:rsidRDefault="007B4B5A" w:rsidP="00C622BB">
            <w:pPr>
              <w:numPr>
                <w:ilvl w:val="0"/>
                <w:numId w:val="2"/>
              </w:numPr>
              <w:ind w:left="1080"/>
              <w:rPr>
                <w:rFonts w:ascii="Calibri" w:hAnsi="Calibri" w:cs="Calibri"/>
                <w:sz w:val="22"/>
                <w:szCs w:val="22"/>
              </w:rPr>
            </w:pPr>
            <w:r w:rsidRPr="00EB022C">
              <w:rPr>
                <w:rFonts w:ascii="Calibri" w:hAnsi="Calibri" w:cs="Calibri"/>
                <w:sz w:val="22"/>
                <w:szCs w:val="22"/>
              </w:rPr>
              <w:t>9.1.4.3</w:t>
            </w:r>
            <w:r w:rsidR="003D2163" w:rsidRPr="00EB022C">
              <w:rPr>
                <w:rFonts w:ascii="Calibri" w:hAnsi="Calibri" w:cs="Calibri"/>
                <w:sz w:val="22"/>
                <w:szCs w:val="22"/>
              </w:rPr>
              <w:t xml:space="preserve"> (Web)</w:t>
            </w:r>
          </w:p>
          <w:p w14:paraId="4A17D154" w14:textId="77777777" w:rsidR="003D2163" w:rsidRPr="00EB022C" w:rsidRDefault="00D0673D" w:rsidP="00C622BB">
            <w:pPr>
              <w:numPr>
                <w:ilvl w:val="0"/>
                <w:numId w:val="2"/>
              </w:numPr>
              <w:ind w:left="1080"/>
              <w:rPr>
                <w:rFonts w:ascii="Calibri" w:hAnsi="Calibri" w:cs="Calibri"/>
                <w:sz w:val="22"/>
                <w:szCs w:val="22"/>
              </w:rPr>
            </w:pPr>
            <w:r w:rsidRPr="00EB022C">
              <w:rPr>
                <w:rFonts w:ascii="Calibri" w:hAnsi="Calibri" w:cs="Calibri"/>
                <w:sz w:val="22"/>
                <w:szCs w:val="22"/>
              </w:rPr>
              <w:t>10.1.4.3</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0EC653B1" w14:textId="77777777" w:rsidR="003D2163" w:rsidRPr="00EB022C" w:rsidRDefault="008A50B0" w:rsidP="00C622BB">
            <w:pPr>
              <w:numPr>
                <w:ilvl w:val="0"/>
                <w:numId w:val="2"/>
              </w:numPr>
              <w:ind w:left="1080"/>
              <w:rPr>
                <w:rFonts w:ascii="Calibri" w:hAnsi="Calibri" w:cs="Calibri"/>
                <w:sz w:val="22"/>
                <w:szCs w:val="22"/>
              </w:rPr>
            </w:pPr>
            <w:r w:rsidRPr="00EB022C">
              <w:rPr>
                <w:rFonts w:ascii="Calibri" w:hAnsi="Calibri" w:cs="Calibri"/>
                <w:sz w:val="22"/>
                <w:szCs w:val="22"/>
              </w:rPr>
              <w:t>11.1.4.3</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69856E69" w14:textId="77777777" w:rsidR="003D2163" w:rsidRPr="00EB022C" w:rsidRDefault="008A50B0" w:rsidP="00C622BB">
            <w:pPr>
              <w:numPr>
                <w:ilvl w:val="0"/>
                <w:numId w:val="2"/>
              </w:numPr>
              <w:ind w:left="1080"/>
              <w:rPr>
                <w:rFonts w:ascii="Calibri" w:hAnsi="Calibri" w:cs="Calibri"/>
                <w:sz w:val="22"/>
                <w:szCs w:val="22"/>
              </w:rPr>
            </w:pPr>
            <w:r w:rsidRPr="00EB022C">
              <w:rPr>
                <w:rFonts w:ascii="Calibri" w:hAnsi="Calibri" w:cs="Calibri"/>
                <w:sz w:val="22"/>
                <w:szCs w:val="22"/>
              </w:rPr>
              <w:t>11.1.4.3</w:t>
            </w:r>
            <w:r w:rsidR="003D2163" w:rsidRPr="00EB022C">
              <w:rPr>
                <w:rFonts w:ascii="Calibri" w:hAnsi="Calibri" w:cs="Calibri"/>
                <w:sz w:val="22"/>
                <w:szCs w:val="22"/>
              </w:rPr>
              <w:t xml:space="preserve"> (Closed Software)</w:t>
            </w:r>
          </w:p>
          <w:p w14:paraId="3EE9AC6E"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2588BC39"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09A99C65"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4AE17F52"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47DE4235"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349EC7CB"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4A6376BC"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CEE8C8"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t>Web:</w:t>
            </w:r>
            <w:r w:rsidR="00371A42">
              <w:rPr>
                <w:rFonts w:ascii="Calibri" w:hAnsi="Calibri" w:cs="Calibri"/>
                <w:sz w:val="22"/>
                <w:szCs w:val="22"/>
              </w:rPr>
              <w:t xml:space="preserve">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51C5E" w14:textId="19D1A57D" w:rsidR="00371A42" w:rsidRDefault="003D2163" w:rsidP="00A33174">
            <w:pPr>
              <w:rPr>
                <w:rFonts w:ascii="Calibri" w:hAnsi="Calibri" w:cs="Calibri"/>
                <w:sz w:val="22"/>
                <w:szCs w:val="22"/>
              </w:rPr>
            </w:pPr>
            <w:r w:rsidRPr="00EB022C">
              <w:rPr>
                <w:rFonts w:ascii="Calibri" w:hAnsi="Calibri" w:cs="Calibri"/>
                <w:sz w:val="22"/>
                <w:szCs w:val="22"/>
              </w:rPr>
              <w:t xml:space="preserve">Web: </w:t>
            </w:r>
            <w:r w:rsidR="00F90F77">
              <w:rPr>
                <w:rFonts w:ascii="Calibri" w:hAnsi="Calibri" w:cs="Calibri"/>
                <w:sz w:val="22"/>
                <w:szCs w:val="22"/>
              </w:rPr>
              <w:t>CBC Workload</w:t>
            </w:r>
            <w:r w:rsidR="00371A42">
              <w:rPr>
                <w:rFonts w:ascii="Calibri" w:hAnsi="Calibri" w:cs="Calibri"/>
                <w:sz w:val="22"/>
                <w:szCs w:val="22"/>
              </w:rPr>
              <w:t xml:space="preserve"> provides sufficient contrast for text on most pages.</w:t>
            </w:r>
            <w:r w:rsidR="00A33174">
              <w:rPr>
                <w:rFonts w:ascii="Calibri" w:hAnsi="Calibri" w:cs="Calibri"/>
                <w:sz w:val="22"/>
                <w:szCs w:val="22"/>
              </w:rPr>
              <w:t xml:space="preserve"> Examples and exceptions include the following:</w:t>
            </w:r>
          </w:p>
          <w:p w14:paraId="1AC66788" w14:textId="5B1828EC" w:rsidR="00DC3519" w:rsidRPr="0042662F" w:rsidRDefault="00DC3519" w:rsidP="007D64B1">
            <w:pPr>
              <w:pStyle w:val="ListParagraph"/>
              <w:numPr>
                <w:ilvl w:val="0"/>
                <w:numId w:val="28"/>
              </w:numPr>
              <w:rPr>
                <w:rFonts w:ascii="Calibri" w:hAnsi="Calibri" w:cs="Calibri"/>
                <w:b/>
                <w:bCs/>
                <w:sz w:val="22"/>
                <w:szCs w:val="22"/>
              </w:rPr>
            </w:pPr>
            <w:r w:rsidRPr="0042662F">
              <w:rPr>
                <w:rFonts w:ascii="Calibri" w:hAnsi="Calibri" w:cs="Calibri"/>
                <w:b/>
                <w:bCs/>
                <w:sz w:val="22"/>
                <w:szCs w:val="22"/>
              </w:rPr>
              <w:t xml:space="preserve">Console </w:t>
            </w:r>
            <w:r w:rsidR="005B1C9A" w:rsidRPr="0042662F">
              <w:rPr>
                <w:rFonts w:ascii="Calibri" w:hAnsi="Calibri" w:cs="Calibri"/>
                <w:b/>
                <w:bCs/>
                <w:sz w:val="22"/>
                <w:szCs w:val="22"/>
              </w:rPr>
              <w:t>e</w:t>
            </w:r>
            <w:r w:rsidRPr="0042662F">
              <w:rPr>
                <w:rFonts w:ascii="Calibri" w:hAnsi="Calibri" w:cs="Calibri"/>
                <w:b/>
                <w:bCs/>
                <w:sz w:val="22"/>
                <w:szCs w:val="22"/>
              </w:rPr>
              <w:t>xamples:</w:t>
            </w:r>
          </w:p>
          <w:p w14:paraId="04DA44B4" w14:textId="4D6BCBC6" w:rsidR="00DC3519" w:rsidRDefault="002E5770" w:rsidP="002E5770">
            <w:pPr>
              <w:pStyle w:val="ListParagraph"/>
              <w:numPr>
                <w:ilvl w:val="0"/>
                <w:numId w:val="2"/>
              </w:numPr>
              <w:rPr>
                <w:rFonts w:ascii="Calibri" w:hAnsi="Calibri" w:cs="Calibri"/>
                <w:sz w:val="22"/>
                <w:szCs w:val="22"/>
              </w:rPr>
            </w:pPr>
            <w:r w:rsidRPr="002E5770">
              <w:rPr>
                <w:rFonts w:ascii="Calibri" w:hAnsi="Calibri" w:cs="Calibri"/>
                <w:sz w:val="22"/>
                <w:szCs w:val="22"/>
              </w:rPr>
              <w:t>Some of the controls exhibit low contrast issue</w:t>
            </w:r>
            <w:r w:rsidR="00483965">
              <w:rPr>
                <w:rFonts w:ascii="Calibri" w:hAnsi="Calibri" w:cs="Calibri"/>
                <w:sz w:val="22"/>
                <w:szCs w:val="22"/>
              </w:rPr>
              <w:t>s</w:t>
            </w:r>
            <w:r w:rsidRPr="002E5770">
              <w:rPr>
                <w:rFonts w:ascii="Calibri" w:hAnsi="Calibri" w:cs="Calibri"/>
                <w:sz w:val="22"/>
                <w:szCs w:val="22"/>
              </w:rPr>
              <w:t xml:space="preserve"> in </w:t>
            </w:r>
            <w:r w:rsidR="00483965">
              <w:rPr>
                <w:rFonts w:ascii="Calibri" w:hAnsi="Calibri" w:cs="Calibri"/>
                <w:sz w:val="22"/>
                <w:szCs w:val="22"/>
              </w:rPr>
              <w:t xml:space="preserve">a </w:t>
            </w:r>
            <w:r w:rsidRPr="002E5770">
              <w:rPr>
                <w:rFonts w:ascii="Calibri" w:hAnsi="Calibri" w:cs="Calibri"/>
                <w:sz w:val="22"/>
                <w:szCs w:val="22"/>
              </w:rPr>
              <w:t>selected state. For example: Install button on Install sensors dialog (on VM workload page)</w:t>
            </w:r>
          </w:p>
          <w:p w14:paraId="78FFA940" w14:textId="2E9AC924" w:rsidR="002E5770" w:rsidRDefault="002F4744" w:rsidP="002E5770">
            <w:pPr>
              <w:pStyle w:val="ListParagraph"/>
              <w:numPr>
                <w:ilvl w:val="0"/>
                <w:numId w:val="2"/>
              </w:numPr>
              <w:rPr>
                <w:rFonts w:ascii="Calibri" w:hAnsi="Calibri" w:cs="Calibri"/>
                <w:sz w:val="22"/>
                <w:szCs w:val="22"/>
              </w:rPr>
            </w:pPr>
            <w:r w:rsidRPr="002F4744">
              <w:rPr>
                <w:rFonts w:ascii="Calibri" w:hAnsi="Calibri" w:cs="Calibri"/>
                <w:sz w:val="22"/>
                <w:szCs w:val="22"/>
              </w:rPr>
              <w:t xml:space="preserve">The Eligible status cell content (eligible or not eligible) </w:t>
            </w:r>
            <w:r w:rsidR="00483965">
              <w:rPr>
                <w:rFonts w:ascii="Calibri" w:hAnsi="Calibri" w:cs="Calibri"/>
                <w:sz w:val="22"/>
                <w:szCs w:val="22"/>
              </w:rPr>
              <w:t>has</w:t>
            </w:r>
            <w:r w:rsidRPr="002F4744">
              <w:rPr>
                <w:rFonts w:ascii="Calibri" w:hAnsi="Calibri" w:cs="Calibri"/>
                <w:sz w:val="22"/>
                <w:szCs w:val="22"/>
              </w:rPr>
              <w:t xml:space="preserve"> color contrast issues</w:t>
            </w:r>
            <w:r w:rsidR="00053BFB">
              <w:rPr>
                <w:rFonts w:ascii="Calibri" w:hAnsi="Calibri" w:cs="Calibri"/>
                <w:sz w:val="22"/>
                <w:szCs w:val="22"/>
              </w:rPr>
              <w:t xml:space="preserve"> on</w:t>
            </w:r>
            <w:r>
              <w:rPr>
                <w:rFonts w:ascii="Calibri" w:hAnsi="Calibri" w:cs="Calibri"/>
                <w:sz w:val="22"/>
                <w:szCs w:val="22"/>
              </w:rPr>
              <w:t xml:space="preserve"> </w:t>
            </w:r>
            <w:r w:rsidR="008B1A43">
              <w:rPr>
                <w:rFonts w:ascii="Calibri" w:hAnsi="Calibri" w:cs="Calibri"/>
                <w:sz w:val="22"/>
                <w:szCs w:val="22"/>
              </w:rPr>
              <w:t xml:space="preserve">the </w:t>
            </w:r>
            <w:r w:rsidR="00053BFB" w:rsidRPr="002F4744">
              <w:rPr>
                <w:rFonts w:ascii="Calibri" w:hAnsi="Calibri" w:cs="Calibri"/>
                <w:sz w:val="22"/>
                <w:szCs w:val="22"/>
              </w:rPr>
              <w:t>VM Workloa</w:t>
            </w:r>
            <w:r w:rsidR="00053BFB">
              <w:rPr>
                <w:rFonts w:ascii="Calibri" w:hAnsi="Calibri" w:cs="Calibri"/>
                <w:sz w:val="22"/>
                <w:szCs w:val="22"/>
              </w:rPr>
              <w:t>d page</w:t>
            </w:r>
            <w:r w:rsidR="00AF58BA">
              <w:rPr>
                <w:rFonts w:ascii="Calibri" w:hAnsi="Calibri" w:cs="Calibri"/>
                <w:sz w:val="22"/>
                <w:szCs w:val="22"/>
              </w:rPr>
              <w:t xml:space="preserve"> -</w:t>
            </w:r>
            <w:r w:rsidR="00053BFB" w:rsidRPr="002F4744">
              <w:rPr>
                <w:rFonts w:ascii="Calibri" w:hAnsi="Calibri" w:cs="Calibri"/>
                <w:sz w:val="22"/>
                <w:szCs w:val="22"/>
              </w:rPr>
              <w:t xml:space="preserve"> Not Enabled</w:t>
            </w:r>
            <w:r w:rsidR="00AF58BA">
              <w:rPr>
                <w:rFonts w:ascii="Calibri" w:hAnsi="Calibri" w:cs="Calibri"/>
                <w:sz w:val="22"/>
                <w:szCs w:val="22"/>
              </w:rPr>
              <w:t xml:space="preserve"> tab.</w:t>
            </w:r>
          </w:p>
          <w:p w14:paraId="4B8F6738" w14:textId="709ECDA3" w:rsidR="00A33EEC" w:rsidRDefault="0072750C" w:rsidP="00A33EEC">
            <w:pPr>
              <w:pStyle w:val="ListParagraph"/>
              <w:numPr>
                <w:ilvl w:val="0"/>
                <w:numId w:val="2"/>
              </w:numPr>
              <w:rPr>
                <w:rFonts w:ascii="Calibri" w:hAnsi="Calibri" w:cs="Calibri"/>
                <w:sz w:val="22"/>
                <w:szCs w:val="22"/>
              </w:rPr>
            </w:pPr>
            <w:r>
              <w:rPr>
                <w:rFonts w:ascii="Calibri" w:hAnsi="Calibri" w:cs="Calibri"/>
                <w:sz w:val="22"/>
                <w:szCs w:val="22"/>
              </w:rPr>
              <w:t>H</w:t>
            </w:r>
            <w:r w:rsidR="002F1972">
              <w:rPr>
                <w:rFonts w:ascii="Calibri" w:hAnsi="Calibri" w:cs="Calibri"/>
                <w:sz w:val="22"/>
                <w:szCs w:val="22"/>
              </w:rPr>
              <w:t>elper text</w:t>
            </w:r>
            <w:r>
              <w:rPr>
                <w:rFonts w:ascii="Calibri" w:hAnsi="Calibri" w:cs="Calibri"/>
                <w:sz w:val="22"/>
                <w:szCs w:val="22"/>
              </w:rPr>
              <w:t xml:space="preserve"> on some pages</w:t>
            </w:r>
            <w:r w:rsidR="00B50B2C">
              <w:rPr>
                <w:rFonts w:ascii="Calibri" w:hAnsi="Calibri" w:cs="Calibri"/>
                <w:sz w:val="22"/>
                <w:szCs w:val="22"/>
              </w:rPr>
              <w:t xml:space="preserve"> ha</w:t>
            </w:r>
            <w:r w:rsidR="008B1A43">
              <w:rPr>
                <w:rFonts w:ascii="Calibri" w:hAnsi="Calibri" w:cs="Calibri"/>
                <w:sz w:val="22"/>
                <w:szCs w:val="22"/>
              </w:rPr>
              <w:t>s</w:t>
            </w:r>
            <w:r w:rsidR="00B50B2C">
              <w:rPr>
                <w:rFonts w:ascii="Calibri" w:hAnsi="Calibri" w:cs="Calibri"/>
                <w:sz w:val="22"/>
                <w:szCs w:val="22"/>
              </w:rPr>
              <w:t xml:space="preserve"> color contrast issues</w:t>
            </w:r>
            <w:r w:rsidR="00D053CA">
              <w:rPr>
                <w:rFonts w:ascii="Calibri" w:hAnsi="Calibri" w:cs="Calibri"/>
                <w:sz w:val="22"/>
                <w:szCs w:val="22"/>
              </w:rPr>
              <w:t xml:space="preserve">; </w:t>
            </w:r>
            <w:r w:rsidR="008B1A43">
              <w:rPr>
                <w:rFonts w:ascii="Calibri" w:hAnsi="Calibri" w:cs="Calibri"/>
                <w:sz w:val="22"/>
                <w:szCs w:val="22"/>
              </w:rPr>
              <w:t>s</w:t>
            </w:r>
            <w:r w:rsidR="00A33EEC">
              <w:rPr>
                <w:rFonts w:ascii="Calibri" w:hAnsi="Calibri" w:cs="Calibri"/>
                <w:sz w:val="22"/>
                <w:szCs w:val="22"/>
              </w:rPr>
              <w:t>ample reference</w:t>
            </w:r>
            <w:r w:rsidR="00D053CA">
              <w:rPr>
                <w:rFonts w:ascii="Calibri" w:hAnsi="Calibri" w:cs="Calibri"/>
                <w:sz w:val="22"/>
                <w:szCs w:val="22"/>
              </w:rPr>
              <w:t>s are</w:t>
            </w:r>
            <w:r w:rsidR="00A33EEC">
              <w:rPr>
                <w:rFonts w:ascii="Calibri" w:hAnsi="Calibri" w:cs="Calibri"/>
                <w:sz w:val="22"/>
                <w:szCs w:val="22"/>
              </w:rPr>
              <w:t xml:space="preserve"> </w:t>
            </w:r>
            <w:r w:rsidR="00D053CA">
              <w:rPr>
                <w:rFonts w:ascii="Calibri" w:hAnsi="Calibri" w:cs="Calibri"/>
                <w:sz w:val="22"/>
                <w:szCs w:val="22"/>
              </w:rPr>
              <w:t>-</w:t>
            </w:r>
            <w:r w:rsidR="00A33EEC">
              <w:rPr>
                <w:rFonts w:ascii="Calibri" w:hAnsi="Calibri" w:cs="Calibri"/>
                <w:sz w:val="22"/>
                <w:szCs w:val="22"/>
              </w:rPr>
              <w:t xml:space="preserve"> </w:t>
            </w:r>
            <w:r w:rsidR="004E09F6">
              <w:rPr>
                <w:rFonts w:ascii="Calibri" w:hAnsi="Calibri" w:cs="Calibri"/>
                <w:sz w:val="22"/>
                <w:szCs w:val="22"/>
              </w:rPr>
              <w:t xml:space="preserve">Helper text under the main heading on </w:t>
            </w:r>
            <w:r w:rsidR="00D053CA">
              <w:rPr>
                <w:rFonts w:ascii="Calibri" w:hAnsi="Calibri" w:cs="Calibri"/>
                <w:sz w:val="22"/>
                <w:szCs w:val="22"/>
              </w:rPr>
              <w:t xml:space="preserve">the </w:t>
            </w:r>
            <w:r w:rsidR="004E09F6">
              <w:rPr>
                <w:rFonts w:ascii="Calibri" w:hAnsi="Calibri" w:cs="Calibri"/>
                <w:sz w:val="22"/>
                <w:szCs w:val="22"/>
              </w:rPr>
              <w:t>vulnerabilities page</w:t>
            </w:r>
            <w:r w:rsidR="00666973">
              <w:rPr>
                <w:rFonts w:ascii="Calibri" w:hAnsi="Calibri" w:cs="Calibri"/>
                <w:sz w:val="22"/>
                <w:szCs w:val="22"/>
              </w:rPr>
              <w:t>.</w:t>
            </w:r>
          </w:p>
          <w:p w14:paraId="271D8461" w14:textId="68265DD1" w:rsidR="00E21498" w:rsidRDefault="00E21498" w:rsidP="00715255">
            <w:pPr>
              <w:pStyle w:val="ListParagraph"/>
              <w:numPr>
                <w:ilvl w:val="0"/>
                <w:numId w:val="2"/>
              </w:numPr>
              <w:rPr>
                <w:rFonts w:ascii="Calibri" w:hAnsi="Calibri" w:cs="Calibri"/>
                <w:sz w:val="22"/>
                <w:szCs w:val="22"/>
              </w:rPr>
            </w:pPr>
            <w:r>
              <w:rPr>
                <w:rFonts w:ascii="Calibri" w:hAnsi="Calibri" w:cs="Calibri"/>
                <w:sz w:val="22"/>
                <w:szCs w:val="22"/>
              </w:rPr>
              <w:t xml:space="preserve">Some Links and buttons have </w:t>
            </w:r>
            <w:r w:rsidR="00652222">
              <w:rPr>
                <w:rFonts w:ascii="Calibri" w:hAnsi="Calibri" w:cs="Calibri"/>
                <w:sz w:val="22"/>
                <w:szCs w:val="22"/>
              </w:rPr>
              <w:t>low color contrast.</w:t>
            </w:r>
            <w:r w:rsidR="00E249CC">
              <w:rPr>
                <w:rFonts w:ascii="Calibri" w:hAnsi="Calibri" w:cs="Calibri"/>
                <w:sz w:val="22"/>
                <w:szCs w:val="22"/>
              </w:rPr>
              <w:t xml:space="preserve"> Reference</w:t>
            </w:r>
            <w:r w:rsidR="00715255">
              <w:rPr>
                <w:rFonts w:ascii="Calibri" w:hAnsi="Calibri" w:cs="Calibri"/>
                <w:sz w:val="22"/>
                <w:szCs w:val="22"/>
              </w:rPr>
              <w:t>s</w:t>
            </w:r>
            <w:r w:rsidR="00E249CC">
              <w:rPr>
                <w:rFonts w:ascii="Calibri" w:hAnsi="Calibri" w:cs="Calibri"/>
                <w:sz w:val="22"/>
                <w:szCs w:val="22"/>
              </w:rPr>
              <w:t xml:space="preserve">: Learn more </w:t>
            </w:r>
            <w:r w:rsidR="000D6F07">
              <w:rPr>
                <w:rFonts w:ascii="Calibri" w:hAnsi="Calibri" w:cs="Calibri"/>
                <w:sz w:val="22"/>
                <w:szCs w:val="22"/>
              </w:rPr>
              <w:t xml:space="preserve">link under the main heading on </w:t>
            </w:r>
            <w:r w:rsidR="00D053CA">
              <w:rPr>
                <w:rFonts w:ascii="Calibri" w:hAnsi="Calibri" w:cs="Calibri"/>
                <w:sz w:val="22"/>
                <w:szCs w:val="22"/>
              </w:rPr>
              <w:t xml:space="preserve">the </w:t>
            </w:r>
            <w:r w:rsidR="000D6F07">
              <w:rPr>
                <w:rFonts w:ascii="Calibri" w:hAnsi="Calibri" w:cs="Calibri"/>
                <w:sz w:val="22"/>
                <w:szCs w:val="22"/>
              </w:rPr>
              <w:t>vulnerabilities page</w:t>
            </w:r>
            <w:r w:rsidR="00715255">
              <w:rPr>
                <w:rFonts w:ascii="Calibri" w:hAnsi="Calibri" w:cs="Calibri"/>
                <w:sz w:val="22"/>
                <w:szCs w:val="22"/>
              </w:rPr>
              <w:t xml:space="preserve"> and Clear button provided for filters.</w:t>
            </w:r>
          </w:p>
          <w:p w14:paraId="412E02F6" w14:textId="0E244F07" w:rsidR="00715255" w:rsidRPr="0042662F" w:rsidRDefault="005B1C9A" w:rsidP="007D64B1">
            <w:pPr>
              <w:pStyle w:val="ListParagraph"/>
              <w:numPr>
                <w:ilvl w:val="0"/>
                <w:numId w:val="28"/>
              </w:numPr>
              <w:rPr>
                <w:rFonts w:ascii="Calibri" w:hAnsi="Calibri" w:cs="Calibri"/>
                <w:b/>
                <w:bCs/>
                <w:sz w:val="22"/>
                <w:szCs w:val="22"/>
              </w:rPr>
            </w:pPr>
            <w:r w:rsidRPr="0042662F">
              <w:rPr>
                <w:rFonts w:ascii="Calibri" w:hAnsi="Calibri" w:cs="Calibri"/>
                <w:b/>
                <w:bCs/>
                <w:sz w:val="22"/>
                <w:szCs w:val="22"/>
              </w:rPr>
              <w:t>vCenter Plugin examples:</w:t>
            </w:r>
          </w:p>
          <w:p w14:paraId="21F888FA" w14:textId="5C5187A0" w:rsidR="009658C7" w:rsidRDefault="004918B3" w:rsidP="007D64B1">
            <w:pPr>
              <w:pStyle w:val="ListParagraph"/>
              <w:numPr>
                <w:ilvl w:val="0"/>
                <w:numId w:val="27"/>
              </w:numPr>
              <w:rPr>
                <w:rFonts w:ascii="Calibri" w:hAnsi="Calibri" w:cs="Calibri"/>
                <w:sz w:val="22"/>
                <w:szCs w:val="22"/>
              </w:rPr>
            </w:pPr>
            <w:r>
              <w:rPr>
                <w:rFonts w:ascii="Calibri" w:hAnsi="Calibri" w:cs="Calibri"/>
                <w:sz w:val="22"/>
                <w:szCs w:val="22"/>
              </w:rPr>
              <w:t>Unselected tabs have low color contrast.</w:t>
            </w:r>
          </w:p>
          <w:p w14:paraId="096D8810" w14:textId="1743E7C5" w:rsidR="005D7702" w:rsidRDefault="00E16D92" w:rsidP="007D64B1">
            <w:pPr>
              <w:pStyle w:val="ListParagraph"/>
              <w:numPr>
                <w:ilvl w:val="0"/>
                <w:numId w:val="27"/>
              </w:numPr>
              <w:rPr>
                <w:rFonts w:ascii="Calibri" w:hAnsi="Calibri" w:cs="Calibri"/>
                <w:sz w:val="22"/>
                <w:szCs w:val="22"/>
              </w:rPr>
            </w:pPr>
            <w:r>
              <w:rPr>
                <w:rFonts w:ascii="Calibri" w:hAnsi="Calibri" w:cs="Calibri"/>
                <w:sz w:val="22"/>
                <w:szCs w:val="22"/>
              </w:rPr>
              <w:lastRenderedPageBreak/>
              <w:t xml:space="preserve">DataGrid </w:t>
            </w:r>
            <w:r w:rsidR="003F6A78">
              <w:rPr>
                <w:rFonts w:ascii="Calibri" w:hAnsi="Calibri" w:cs="Calibri"/>
                <w:sz w:val="22"/>
                <w:szCs w:val="22"/>
              </w:rPr>
              <w:t>Filter buttons</w:t>
            </w:r>
            <w:r>
              <w:rPr>
                <w:rFonts w:ascii="Calibri" w:hAnsi="Calibri" w:cs="Calibri"/>
                <w:sz w:val="22"/>
                <w:szCs w:val="22"/>
              </w:rPr>
              <w:t xml:space="preserve"> in column headers</w:t>
            </w:r>
            <w:r w:rsidR="003F6A78">
              <w:rPr>
                <w:rFonts w:ascii="Calibri" w:hAnsi="Calibri" w:cs="Calibri"/>
                <w:sz w:val="22"/>
                <w:szCs w:val="22"/>
              </w:rPr>
              <w:t xml:space="preserve"> on </w:t>
            </w:r>
            <w:r w:rsidR="00D053CA">
              <w:rPr>
                <w:rFonts w:ascii="Calibri" w:hAnsi="Calibri" w:cs="Calibri"/>
                <w:sz w:val="22"/>
                <w:szCs w:val="22"/>
              </w:rPr>
              <w:t xml:space="preserve">the </w:t>
            </w:r>
            <w:r w:rsidR="00015C43">
              <w:rPr>
                <w:rFonts w:ascii="Calibri" w:hAnsi="Calibri" w:cs="Calibri"/>
                <w:sz w:val="22"/>
                <w:szCs w:val="22"/>
              </w:rPr>
              <w:t>V</w:t>
            </w:r>
            <w:r w:rsidR="003F6A78">
              <w:rPr>
                <w:rFonts w:ascii="Calibri" w:hAnsi="Calibri" w:cs="Calibri"/>
                <w:sz w:val="22"/>
                <w:szCs w:val="22"/>
              </w:rPr>
              <w:t xml:space="preserve">ulnerabilities </w:t>
            </w:r>
            <w:r w:rsidR="00015C43">
              <w:rPr>
                <w:rFonts w:ascii="Calibri" w:hAnsi="Calibri" w:cs="Calibri"/>
                <w:sz w:val="22"/>
                <w:szCs w:val="22"/>
              </w:rPr>
              <w:t>and Inventory page</w:t>
            </w:r>
            <w:r w:rsidR="005D7702">
              <w:rPr>
                <w:rFonts w:ascii="Calibri" w:hAnsi="Calibri" w:cs="Calibri"/>
                <w:sz w:val="22"/>
                <w:szCs w:val="22"/>
              </w:rPr>
              <w:t xml:space="preserve"> have low color contrast.</w:t>
            </w:r>
          </w:p>
          <w:p w14:paraId="35184163" w14:textId="7D0CC7C9" w:rsidR="00142EB6" w:rsidRPr="005D7702" w:rsidRDefault="00142EB6" w:rsidP="007D64B1">
            <w:pPr>
              <w:pStyle w:val="ListParagraph"/>
              <w:numPr>
                <w:ilvl w:val="0"/>
                <w:numId w:val="27"/>
              </w:numPr>
              <w:rPr>
                <w:rFonts w:ascii="Calibri" w:hAnsi="Calibri" w:cs="Calibri"/>
                <w:sz w:val="22"/>
                <w:szCs w:val="22"/>
              </w:rPr>
            </w:pPr>
            <w:r w:rsidRPr="00142EB6">
              <w:rPr>
                <w:rFonts w:ascii="Calibri" w:hAnsi="Calibri" w:cs="Calibri"/>
                <w:sz w:val="22"/>
                <w:szCs w:val="22"/>
              </w:rPr>
              <w:t xml:space="preserve">Search field placeholder text </w:t>
            </w:r>
            <w:r w:rsidR="00D053CA">
              <w:rPr>
                <w:rFonts w:ascii="Calibri" w:hAnsi="Calibri" w:cs="Calibri"/>
                <w:sz w:val="22"/>
                <w:szCs w:val="22"/>
              </w:rPr>
              <w:t>has</w:t>
            </w:r>
            <w:r w:rsidRPr="00142EB6">
              <w:rPr>
                <w:rFonts w:ascii="Calibri" w:hAnsi="Calibri" w:cs="Calibri"/>
                <w:sz w:val="22"/>
                <w:szCs w:val="22"/>
              </w:rPr>
              <w:t xml:space="preserve"> low contrast</w:t>
            </w:r>
            <w:r>
              <w:rPr>
                <w:rFonts w:ascii="Calibri" w:hAnsi="Calibri" w:cs="Calibri"/>
                <w:sz w:val="22"/>
                <w:szCs w:val="22"/>
              </w:rPr>
              <w:t>.</w:t>
            </w:r>
          </w:p>
          <w:p w14:paraId="54DE2893" w14:textId="2AF62D21" w:rsidR="005B1C9A" w:rsidRPr="00715255" w:rsidRDefault="005B1C9A" w:rsidP="00715255">
            <w:pPr>
              <w:rPr>
                <w:rFonts w:ascii="Calibri" w:hAnsi="Calibri" w:cs="Calibri"/>
                <w:sz w:val="22"/>
                <w:szCs w:val="22"/>
              </w:rPr>
            </w:pPr>
          </w:p>
        </w:tc>
      </w:tr>
      <w:tr w:rsidR="00245615" w:rsidRPr="00EB022C" w14:paraId="58074134"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DDAD06" w14:textId="77777777" w:rsidR="003D2163" w:rsidRPr="00EB022C" w:rsidRDefault="005D3B4A" w:rsidP="00C622BB">
            <w:pPr>
              <w:rPr>
                <w:rFonts w:ascii="Calibri" w:hAnsi="Calibri" w:cs="Calibri"/>
                <w:b/>
                <w:sz w:val="22"/>
                <w:szCs w:val="22"/>
              </w:rPr>
            </w:pPr>
            <w:hyperlink r:id="rId51" w:anchor="visual-audio-contrast-scale" w:history="1">
              <w:r w:rsidR="003D2163" w:rsidRPr="00EB022C">
                <w:rPr>
                  <w:rStyle w:val="Hyperlink"/>
                  <w:rFonts w:ascii="Calibri" w:hAnsi="Calibri" w:cs="Calibri"/>
                  <w:b/>
                  <w:sz w:val="22"/>
                  <w:szCs w:val="22"/>
                </w:rPr>
                <w:t>1.4.4 Resize text</w:t>
              </w:r>
            </w:hyperlink>
            <w:r w:rsidR="003D2163" w:rsidRPr="00EB022C">
              <w:rPr>
                <w:rFonts w:ascii="Calibri" w:hAnsi="Calibri" w:cs="Calibri"/>
                <w:sz w:val="22"/>
                <w:szCs w:val="22"/>
              </w:rPr>
              <w:t xml:space="preserve"> (Level AA)</w:t>
            </w:r>
          </w:p>
          <w:p w14:paraId="0A437B80"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59E59971"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583C69E1" w14:textId="77777777" w:rsidR="003D2163" w:rsidRPr="00EB022C" w:rsidRDefault="007B4B5A" w:rsidP="00C622BB">
            <w:pPr>
              <w:numPr>
                <w:ilvl w:val="0"/>
                <w:numId w:val="2"/>
              </w:numPr>
              <w:ind w:left="1080"/>
              <w:rPr>
                <w:rFonts w:ascii="Calibri" w:hAnsi="Calibri" w:cs="Calibri"/>
                <w:sz w:val="22"/>
                <w:szCs w:val="22"/>
              </w:rPr>
            </w:pPr>
            <w:r w:rsidRPr="00EB022C">
              <w:rPr>
                <w:rFonts w:ascii="Calibri" w:hAnsi="Calibri" w:cs="Calibri"/>
                <w:sz w:val="22"/>
                <w:szCs w:val="22"/>
              </w:rPr>
              <w:t>9.1.4.4</w:t>
            </w:r>
            <w:r w:rsidR="003D2163" w:rsidRPr="00EB022C">
              <w:rPr>
                <w:rFonts w:ascii="Calibri" w:hAnsi="Calibri" w:cs="Calibri"/>
                <w:sz w:val="22"/>
                <w:szCs w:val="22"/>
              </w:rPr>
              <w:t xml:space="preserve"> (Web)</w:t>
            </w:r>
          </w:p>
          <w:p w14:paraId="20B6B0CF" w14:textId="77777777" w:rsidR="003D2163" w:rsidRPr="00EB022C" w:rsidRDefault="00D0673D" w:rsidP="00C622BB">
            <w:pPr>
              <w:numPr>
                <w:ilvl w:val="0"/>
                <w:numId w:val="2"/>
              </w:numPr>
              <w:ind w:left="1080"/>
              <w:rPr>
                <w:rFonts w:ascii="Calibri" w:hAnsi="Calibri" w:cs="Calibri"/>
                <w:sz w:val="22"/>
                <w:szCs w:val="22"/>
              </w:rPr>
            </w:pPr>
            <w:r w:rsidRPr="00EB022C">
              <w:rPr>
                <w:rFonts w:ascii="Calibri" w:hAnsi="Calibri" w:cs="Calibri"/>
                <w:sz w:val="22"/>
                <w:szCs w:val="22"/>
              </w:rPr>
              <w:t>10.1.4.4</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1BA9C766" w14:textId="77777777" w:rsidR="003D2163" w:rsidRPr="00EB022C" w:rsidRDefault="00777260" w:rsidP="00C622BB">
            <w:pPr>
              <w:numPr>
                <w:ilvl w:val="0"/>
                <w:numId w:val="2"/>
              </w:numPr>
              <w:ind w:left="1080"/>
              <w:rPr>
                <w:rFonts w:ascii="Calibri" w:hAnsi="Calibri" w:cs="Calibri"/>
                <w:sz w:val="22"/>
                <w:szCs w:val="22"/>
              </w:rPr>
            </w:pPr>
            <w:r w:rsidRPr="00EB022C">
              <w:rPr>
                <w:rFonts w:ascii="Calibri" w:hAnsi="Calibri" w:cs="Calibri"/>
                <w:sz w:val="22"/>
                <w:szCs w:val="22"/>
              </w:rPr>
              <w:t>11.1.4.4.1</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5B53517F" w14:textId="77777777" w:rsidR="003D2163" w:rsidRPr="00EB022C" w:rsidRDefault="00777260" w:rsidP="00C622BB">
            <w:pPr>
              <w:numPr>
                <w:ilvl w:val="0"/>
                <w:numId w:val="2"/>
              </w:numPr>
              <w:ind w:left="1080"/>
              <w:rPr>
                <w:rFonts w:ascii="Calibri" w:hAnsi="Calibri" w:cs="Calibri"/>
                <w:sz w:val="22"/>
                <w:szCs w:val="22"/>
              </w:rPr>
            </w:pPr>
            <w:r w:rsidRPr="00EB022C">
              <w:rPr>
                <w:rFonts w:ascii="Calibri" w:hAnsi="Calibri" w:cs="Calibri"/>
                <w:sz w:val="22"/>
                <w:szCs w:val="22"/>
              </w:rPr>
              <w:t>11.1.4.4.2</w:t>
            </w:r>
            <w:r w:rsidR="003D2163" w:rsidRPr="00EB022C">
              <w:rPr>
                <w:rFonts w:ascii="Calibri" w:hAnsi="Calibri" w:cs="Calibri"/>
                <w:sz w:val="22"/>
                <w:szCs w:val="22"/>
              </w:rPr>
              <w:t xml:space="preserve"> (Closed Software)</w:t>
            </w:r>
          </w:p>
          <w:p w14:paraId="266A4CE1"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5714221D"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3A6D8C3A"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17A950CF"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558DD077"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3C835912"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15FCDA56"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50E412" w14:textId="59F8426B"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295F15">
              <w:rPr>
                <w:rFonts w:ascii="Calibri" w:hAnsi="Calibri" w:cs="Calibri"/>
                <w:sz w:val="22"/>
                <w:szCs w:val="22"/>
              </w:rPr>
              <w:t xml:space="preserve">Partially </w:t>
            </w:r>
            <w:r w:rsidR="009F6863">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1C8791" w14:textId="512021C9" w:rsidR="009F6863" w:rsidRDefault="003D2163" w:rsidP="00533DCD">
            <w:pPr>
              <w:rPr>
                <w:rFonts w:ascii="Calibri" w:hAnsi="Calibri" w:cs="Calibri"/>
                <w:sz w:val="22"/>
                <w:szCs w:val="22"/>
              </w:rPr>
            </w:pPr>
            <w:r w:rsidRPr="00EB022C">
              <w:rPr>
                <w:rFonts w:ascii="Calibri" w:hAnsi="Calibri" w:cs="Calibri"/>
                <w:sz w:val="22"/>
                <w:szCs w:val="22"/>
              </w:rPr>
              <w:t xml:space="preserve">Web: </w:t>
            </w:r>
            <w:r w:rsidR="00D74FFC">
              <w:rPr>
                <w:rFonts w:ascii="Calibri" w:hAnsi="Calibri" w:cs="Calibri"/>
                <w:sz w:val="22"/>
                <w:szCs w:val="22"/>
              </w:rPr>
              <w:t>CBC workload</w:t>
            </w:r>
            <w:r w:rsidR="009F6863">
              <w:rPr>
                <w:rFonts w:ascii="Calibri" w:hAnsi="Calibri" w:cs="Calibri"/>
                <w:sz w:val="22"/>
                <w:szCs w:val="22"/>
              </w:rPr>
              <w:t xml:space="preserve"> allows text to be resized up to 200 percent without loss of content or functionality</w:t>
            </w:r>
            <w:r w:rsidR="00295F15">
              <w:rPr>
                <w:rFonts w:ascii="Calibri" w:hAnsi="Calibri" w:cs="Calibri"/>
                <w:sz w:val="22"/>
                <w:szCs w:val="22"/>
              </w:rPr>
              <w:t xml:space="preserve"> on most of the p</w:t>
            </w:r>
            <w:r w:rsidR="0011737C">
              <w:rPr>
                <w:rFonts w:ascii="Calibri" w:hAnsi="Calibri" w:cs="Calibri"/>
                <w:sz w:val="22"/>
                <w:szCs w:val="22"/>
              </w:rPr>
              <w:t>ages</w:t>
            </w:r>
            <w:r w:rsidR="00851116">
              <w:rPr>
                <w:rFonts w:ascii="Calibri" w:hAnsi="Calibri" w:cs="Calibri"/>
                <w:sz w:val="22"/>
                <w:szCs w:val="22"/>
              </w:rPr>
              <w:t xml:space="preserve"> with below one exception in Console:</w:t>
            </w:r>
          </w:p>
          <w:p w14:paraId="6D1EF76F" w14:textId="1BB5E3E4" w:rsidR="00F4507C" w:rsidRPr="00313F4C" w:rsidRDefault="0042662F" w:rsidP="0042662F">
            <w:pPr>
              <w:rPr>
                <w:rFonts w:ascii="Calibri" w:hAnsi="Calibri" w:cs="Calibri"/>
                <w:sz w:val="22"/>
                <w:szCs w:val="22"/>
              </w:rPr>
            </w:pPr>
            <w:r w:rsidRPr="00334D57">
              <w:rPr>
                <w:rFonts w:ascii="Calibri" w:hAnsi="Calibri" w:cs="Calibri"/>
                <w:sz w:val="22"/>
                <w:szCs w:val="22"/>
              </w:rPr>
              <w:t>To</w:t>
            </w:r>
            <w:r w:rsidR="00E27C23">
              <w:rPr>
                <w:rFonts w:ascii="Calibri" w:hAnsi="Calibri" w:cs="Calibri"/>
                <w:sz w:val="22"/>
                <w:szCs w:val="22"/>
              </w:rPr>
              <w:t>o</w:t>
            </w:r>
            <w:r w:rsidRPr="00334D57">
              <w:rPr>
                <w:rFonts w:ascii="Calibri" w:hAnsi="Calibri" w:cs="Calibri"/>
                <w:sz w:val="22"/>
                <w:szCs w:val="22"/>
              </w:rPr>
              <w:t>ltip</w:t>
            </w:r>
            <w:r w:rsidR="00241736" w:rsidRPr="00334D57">
              <w:rPr>
                <w:rFonts w:ascii="Calibri" w:hAnsi="Calibri" w:cs="Calibri"/>
                <w:sz w:val="22"/>
                <w:szCs w:val="22"/>
              </w:rPr>
              <w:t xml:space="preserve"> </w:t>
            </w:r>
            <w:r w:rsidR="00EA2706">
              <w:rPr>
                <w:rFonts w:ascii="Calibri" w:hAnsi="Calibri" w:cs="Calibri"/>
                <w:sz w:val="22"/>
                <w:szCs w:val="22"/>
              </w:rPr>
              <w:t xml:space="preserve">text </w:t>
            </w:r>
            <w:r w:rsidR="00241736" w:rsidRPr="00334D57">
              <w:rPr>
                <w:rFonts w:ascii="Calibri" w:hAnsi="Calibri" w:cs="Calibri"/>
                <w:sz w:val="22"/>
                <w:szCs w:val="22"/>
              </w:rPr>
              <w:t>d</w:t>
            </w:r>
            <w:r w:rsidR="00892F77" w:rsidRPr="00334D57">
              <w:rPr>
                <w:rFonts w:ascii="Calibri" w:hAnsi="Calibri" w:cs="Calibri"/>
                <w:sz w:val="22"/>
                <w:szCs w:val="22"/>
              </w:rPr>
              <w:t>o</w:t>
            </w:r>
            <w:r w:rsidR="00D053CA">
              <w:rPr>
                <w:rFonts w:ascii="Calibri" w:hAnsi="Calibri" w:cs="Calibri"/>
                <w:sz w:val="22"/>
                <w:szCs w:val="22"/>
              </w:rPr>
              <w:t>es</w:t>
            </w:r>
            <w:r w:rsidR="00892F77" w:rsidRPr="00334D57">
              <w:rPr>
                <w:rFonts w:ascii="Calibri" w:hAnsi="Calibri" w:cs="Calibri"/>
                <w:sz w:val="22"/>
                <w:szCs w:val="22"/>
              </w:rPr>
              <w:t xml:space="preserve"> not resiz</w:t>
            </w:r>
            <w:r w:rsidR="00334D57">
              <w:rPr>
                <w:rFonts w:ascii="Calibri" w:hAnsi="Calibri" w:cs="Calibri"/>
                <w:sz w:val="22"/>
                <w:szCs w:val="22"/>
              </w:rPr>
              <w:t>e</w:t>
            </w:r>
            <w:r w:rsidR="00F452B7">
              <w:rPr>
                <w:rFonts w:ascii="Calibri" w:hAnsi="Calibri" w:cs="Calibri"/>
                <w:sz w:val="22"/>
                <w:szCs w:val="22"/>
              </w:rPr>
              <w:t xml:space="preserve">. </w:t>
            </w:r>
            <w:r w:rsidR="00A733AC">
              <w:rPr>
                <w:rFonts w:ascii="Calibri" w:hAnsi="Calibri" w:cs="Calibri"/>
                <w:sz w:val="22"/>
                <w:szCs w:val="22"/>
              </w:rPr>
              <w:t xml:space="preserve">Sample </w:t>
            </w:r>
            <w:r w:rsidR="00F452B7">
              <w:rPr>
                <w:rFonts w:ascii="Calibri" w:hAnsi="Calibri" w:cs="Calibri"/>
                <w:sz w:val="22"/>
                <w:szCs w:val="22"/>
              </w:rPr>
              <w:t>Reference</w:t>
            </w:r>
            <w:r w:rsidR="00A733AC">
              <w:rPr>
                <w:rFonts w:ascii="Calibri" w:hAnsi="Calibri" w:cs="Calibri"/>
                <w:sz w:val="22"/>
                <w:szCs w:val="22"/>
              </w:rPr>
              <w:t xml:space="preserve"> is</w:t>
            </w:r>
            <w:r w:rsidR="00F452B7">
              <w:rPr>
                <w:rFonts w:ascii="Calibri" w:hAnsi="Calibri" w:cs="Calibri"/>
                <w:sz w:val="22"/>
                <w:szCs w:val="22"/>
              </w:rPr>
              <w:t xml:space="preserve">: </w:t>
            </w:r>
            <w:r w:rsidR="00606B16">
              <w:rPr>
                <w:rFonts w:ascii="Calibri" w:hAnsi="Calibri" w:cs="Calibri"/>
                <w:sz w:val="22"/>
                <w:szCs w:val="22"/>
              </w:rPr>
              <w:t>"</w:t>
            </w:r>
            <w:r w:rsidR="00F452B7">
              <w:rPr>
                <w:rFonts w:ascii="Calibri" w:hAnsi="Calibri" w:cs="Calibri"/>
                <w:sz w:val="22"/>
                <w:szCs w:val="22"/>
              </w:rPr>
              <w:t>Details</w:t>
            </w:r>
            <w:r w:rsidR="00606B16">
              <w:rPr>
                <w:rFonts w:ascii="Calibri" w:hAnsi="Calibri" w:cs="Calibri"/>
                <w:sz w:val="22"/>
                <w:szCs w:val="22"/>
              </w:rPr>
              <w:t>"</w:t>
            </w:r>
            <w:r w:rsidR="00F452B7">
              <w:rPr>
                <w:rFonts w:ascii="Calibri" w:hAnsi="Calibri" w:cs="Calibri"/>
                <w:sz w:val="22"/>
                <w:szCs w:val="22"/>
              </w:rPr>
              <w:t xml:space="preserve"> </w:t>
            </w:r>
            <w:r w:rsidR="009C1C71">
              <w:rPr>
                <w:rFonts w:ascii="Calibri" w:hAnsi="Calibri" w:cs="Calibri"/>
                <w:sz w:val="22"/>
                <w:szCs w:val="22"/>
              </w:rPr>
              <w:t>button provided on Vulnerabilities page in the expanded row view</w:t>
            </w:r>
            <w:r w:rsidR="00E27C23">
              <w:rPr>
                <w:rFonts w:ascii="Calibri" w:hAnsi="Calibri" w:cs="Calibri"/>
                <w:sz w:val="22"/>
                <w:szCs w:val="22"/>
              </w:rPr>
              <w:t>.</w:t>
            </w:r>
          </w:p>
        </w:tc>
      </w:tr>
      <w:tr w:rsidR="00245615" w:rsidRPr="00EB022C" w14:paraId="3DB7BEC6"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5D46AD" w14:textId="77777777" w:rsidR="003D2163" w:rsidRPr="00EB022C" w:rsidRDefault="005D3B4A" w:rsidP="00C622BB">
            <w:pPr>
              <w:rPr>
                <w:rFonts w:ascii="Calibri" w:hAnsi="Calibri" w:cs="Calibri"/>
                <w:b/>
                <w:sz w:val="22"/>
                <w:szCs w:val="22"/>
              </w:rPr>
            </w:pPr>
            <w:hyperlink r:id="rId52" w:anchor="visual-audio-contrast-text-presentation" w:history="1">
              <w:r w:rsidR="003D2163" w:rsidRPr="00EB022C">
                <w:rPr>
                  <w:rStyle w:val="Hyperlink"/>
                  <w:rFonts w:ascii="Calibri" w:hAnsi="Calibri" w:cs="Calibri"/>
                  <w:b/>
                  <w:sz w:val="22"/>
                  <w:szCs w:val="22"/>
                </w:rPr>
                <w:t>1.4.5 Images of Text</w:t>
              </w:r>
            </w:hyperlink>
            <w:r w:rsidR="003D2163" w:rsidRPr="00EB022C">
              <w:rPr>
                <w:rFonts w:ascii="Calibri" w:hAnsi="Calibri" w:cs="Calibri"/>
                <w:sz w:val="22"/>
                <w:szCs w:val="22"/>
              </w:rPr>
              <w:t xml:space="preserve"> (Level AA)</w:t>
            </w:r>
          </w:p>
          <w:p w14:paraId="7A6D2C11"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4940847B"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4B2749B6" w14:textId="77777777" w:rsidR="003D2163" w:rsidRPr="00EB022C" w:rsidRDefault="007B4B5A" w:rsidP="00C622BB">
            <w:pPr>
              <w:numPr>
                <w:ilvl w:val="0"/>
                <w:numId w:val="2"/>
              </w:numPr>
              <w:ind w:left="1080"/>
              <w:rPr>
                <w:rFonts w:ascii="Calibri" w:hAnsi="Calibri" w:cs="Calibri"/>
                <w:sz w:val="22"/>
                <w:szCs w:val="22"/>
              </w:rPr>
            </w:pPr>
            <w:r w:rsidRPr="00EB022C">
              <w:rPr>
                <w:rFonts w:ascii="Calibri" w:hAnsi="Calibri" w:cs="Calibri"/>
                <w:sz w:val="22"/>
                <w:szCs w:val="22"/>
              </w:rPr>
              <w:t>9.1.4.5</w:t>
            </w:r>
            <w:r w:rsidR="003D2163" w:rsidRPr="00EB022C">
              <w:rPr>
                <w:rFonts w:ascii="Calibri" w:hAnsi="Calibri" w:cs="Calibri"/>
                <w:sz w:val="22"/>
                <w:szCs w:val="22"/>
              </w:rPr>
              <w:t xml:space="preserve"> (Web)</w:t>
            </w:r>
          </w:p>
          <w:p w14:paraId="3D439B97" w14:textId="77777777" w:rsidR="003D2163" w:rsidRPr="00EB022C" w:rsidRDefault="00D0673D" w:rsidP="00C622BB">
            <w:pPr>
              <w:numPr>
                <w:ilvl w:val="0"/>
                <w:numId w:val="2"/>
              </w:numPr>
              <w:ind w:left="1080"/>
              <w:rPr>
                <w:rFonts w:ascii="Calibri" w:hAnsi="Calibri" w:cs="Calibri"/>
                <w:sz w:val="22"/>
                <w:szCs w:val="22"/>
              </w:rPr>
            </w:pPr>
            <w:r w:rsidRPr="00EB022C">
              <w:rPr>
                <w:rFonts w:ascii="Calibri" w:hAnsi="Calibri" w:cs="Calibri"/>
                <w:sz w:val="22"/>
                <w:szCs w:val="22"/>
              </w:rPr>
              <w:t>10.1.4.5</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65B4CCD7" w14:textId="77777777" w:rsidR="003D2163" w:rsidRPr="00EB022C" w:rsidRDefault="00777260" w:rsidP="00C622BB">
            <w:pPr>
              <w:numPr>
                <w:ilvl w:val="0"/>
                <w:numId w:val="2"/>
              </w:numPr>
              <w:ind w:left="1080"/>
              <w:rPr>
                <w:rFonts w:ascii="Calibri" w:hAnsi="Calibri" w:cs="Calibri"/>
                <w:sz w:val="22"/>
                <w:szCs w:val="22"/>
              </w:rPr>
            </w:pPr>
            <w:r w:rsidRPr="00EB022C">
              <w:rPr>
                <w:rFonts w:ascii="Calibri" w:hAnsi="Calibri" w:cs="Calibri"/>
                <w:sz w:val="22"/>
                <w:szCs w:val="22"/>
              </w:rPr>
              <w:t>11.1.4.5.1</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64233DE7" w14:textId="77777777" w:rsidR="003D2163" w:rsidRPr="00EB022C" w:rsidRDefault="00777260" w:rsidP="00C622BB">
            <w:pPr>
              <w:numPr>
                <w:ilvl w:val="0"/>
                <w:numId w:val="2"/>
              </w:numPr>
              <w:ind w:left="1080"/>
              <w:rPr>
                <w:rFonts w:ascii="Calibri" w:hAnsi="Calibri" w:cs="Calibri"/>
                <w:sz w:val="22"/>
                <w:szCs w:val="22"/>
              </w:rPr>
            </w:pPr>
            <w:r w:rsidRPr="00EB022C">
              <w:rPr>
                <w:rFonts w:ascii="Calibri" w:hAnsi="Calibri" w:cs="Calibri"/>
                <w:sz w:val="22"/>
                <w:szCs w:val="22"/>
              </w:rPr>
              <w:t>11.1.4.5.2</w:t>
            </w:r>
            <w:r w:rsidR="003D2163" w:rsidRPr="00EB022C">
              <w:rPr>
                <w:rFonts w:ascii="Calibri" w:hAnsi="Calibri" w:cs="Calibri"/>
                <w:sz w:val="22"/>
                <w:szCs w:val="22"/>
              </w:rPr>
              <w:t xml:space="preserve"> (Closed Software)</w:t>
            </w:r>
            <w:r w:rsidR="00212FBF" w:rsidRPr="00EB022C">
              <w:rPr>
                <w:rFonts w:ascii="Calibri" w:hAnsi="Calibri" w:cs="Calibri"/>
                <w:sz w:val="22"/>
                <w:szCs w:val="22"/>
              </w:rPr>
              <w:t xml:space="preserve"> – Does not apply</w:t>
            </w:r>
          </w:p>
          <w:p w14:paraId="370AB30A"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30836498"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3BB6EC84"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739C60DD"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513CE11D"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279505DB"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1B0E60C0"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A27673" w14:textId="1EC3F001"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4F7E19">
              <w:rPr>
                <w:rFonts w:ascii="Calibri" w:hAnsi="Calibri" w:cs="Calibri"/>
                <w:sz w:val="22"/>
                <w:szCs w:val="22"/>
              </w:rPr>
              <w:t>S</w:t>
            </w:r>
            <w:r w:rsidR="00EF6355">
              <w:rPr>
                <w:rFonts w:ascii="Calibri" w:hAnsi="Calibri" w:cs="Calibri"/>
                <w:sz w:val="22"/>
                <w:szCs w:val="22"/>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A6E54F" w14:textId="66479A05" w:rsidR="00A57AA3" w:rsidRPr="00EB022C" w:rsidRDefault="003D2163" w:rsidP="002C3296">
            <w:pPr>
              <w:rPr>
                <w:rFonts w:ascii="Calibri" w:hAnsi="Calibri" w:cs="Calibri"/>
                <w:sz w:val="22"/>
                <w:szCs w:val="22"/>
              </w:rPr>
            </w:pPr>
            <w:r w:rsidRPr="00EB022C">
              <w:rPr>
                <w:rFonts w:ascii="Calibri" w:hAnsi="Calibri" w:cs="Calibri"/>
                <w:sz w:val="22"/>
                <w:szCs w:val="22"/>
              </w:rPr>
              <w:t xml:space="preserve">Web: </w:t>
            </w:r>
            <w:r w:rsidR="00EF6355">
              <w:rPr>
                <w:rFonts w:ascii="Calibri" w:hAnsi="Calibri" w:cs="Calibri"/>
                <w:sz w:val="22"/>
                <w:szCs w:val="22"/>
              </w:rPr>
              <w:t xml:space="preserve">CBC </w:t>
            </w:r>
            <w:r w:rsidR="008E21B7">
              <w:rPr>
                <w:rFonts w:ascii="Calibri" w:hAnsi="Calibri" w:cs="Calibri"/>
                <w:sz w:val="22"/>
                <w:szCs w:val="22"/>
              </w:rPr>
              <w:t>Workload</w:t>
            </w:r>
            <w:r w:rsidR="00136726">
              <w:rPr>
                <w:rFonts w:ascii="Calibri" w:hAnsi="Calibri" w:cs="Calibri"/>
                <w:sz w:val="22"/>
                <w:szCs w:val="22"/>
              </w:rPr>
              <w:t xml:space="preserve"> provides information with plain text rather than images of text.</w:t>
            </w:r>
          </w:p>
        </w:tc>
      </w:tr>
      <w:tr w:rsidR="00245615" w:rsidRPr="00EB022C" w14:paraId="466A0372"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E78D0" w14:textId="77777777" w:rsidR="000734E8" w:rsidRPr="00EB022C" w:rsidRDefault="005D3B4A" w:rsidP="00424185">
            <w:pPr>
              <w:rPr>
                <w:rFonts w:ascii="Calibri" w:hAnsi="Calibri" w:cs="Calibri"/>
                <w:b/>
                <w:sz w:val="22"/>
                <w:szCs w:val="22"/>
              </w:rPr>
            </w:pPr>
            <w:hyperlink r:id="rId53" w:anchor="reflow" w:history="1">
              <w:r w:rsidR="000734E8" w:rsidRPr="00EB022C">
                <w:rPr>
                  <w:rStyle w:val="Hyperlink"/>
                  <w:rFonts w:ascii="Calibri" w:hAnsi="Calibri" w:cs="Calibri"/>
                  <w:b/>
                  <w:sz w:val="22"/>
                  <w:szCs w:val="22"/>
                </w:rPr>
                <w:t>1.</w:t>
              </w:r>
              <w:r w:rsidR="003B281D" w:rsidRPr="00EB022C">
                <w:rPr>
                  <w:rStyle w:val="Hyperlink"/>
                  <w:rFonts w:ascii="Calibri" w:hAnsi="Calibri" w:cs="Calibri"/>
                  <w:b/>
                  <w:sz w:val="22"/>
                  <w:szCs w:val="22"/>
                </w:rPr>
                <w:t>4</w:t>
              </w:r>
              <w:r w:rsidR="000734E8" w:rsidRPr="00EB022C">
                <w:rPr>
                  <w:rStyle w:val="Hyperlink"/>
                  <w:rFonts w:ascii="Calibri" w:hAnsi="Calibri" w:cs="Calibri"/>
                  <w:b/>
                  <w:sz w:val="22"/>
                  <w:szCs w:val="22"/>
                </w:rPr>
                <w:t>.10 Reflow</w:t>
              </w:r>
            </w:hyperlink>
            <w:r w:rsidR="000734E8" w:rsidRPr="00EB022C">
              <w:rPr>
                <w:rFonts w:ascii="Calibri" w:hAnsi="Calibri" w:cs="Calibri"/>
                <w:sz w:val="22"/>
                <w:szCs w:val="22"/>
              </w:rPr>
              <w:t xml:space="preserve"> (Level AA</w:t>
            </w:r>
            <w:r w:rsidR="00816E6F" w:rsidRPr="00EB022C">
              <w:rPr>
                <w:rFonts w:ascii="Calibri" w:hAnsi="Calibri" w:cs="Calibri"/>
                <w:sz w:val="22"/>
                <w:szCs w:val="22"/>
              </w:rPr>
              <w:t xml:space="preserve"> 2.1 only</w:t>
            </w:r>
            <w:r w:rsidR="000734E8" w:rsidRPr="00EB022C">
              <w:rPr>
                <w:rFonts w:ascii="Calibri" w:hAnsi="Calibri" w:cs="Calibri"/>
                <w:sz w:val="22"/>
                <w:szCs w:val="22"/>
              </w:rPr>
              <w:t>)</w:t>
            </w:r>
          </w:p>
          <w:p w14:paraId="250D96F6" w14:textId="77777777" w:rsidR="000734E8" w:rsidRPr="00EB022C" w:rsidRDefault="000734E8" w:rsidP="00424185">
            <w:pPr>
              <w:ind w:left="360"/>
              <w:rPr>
                <w:rFonts w:ascii="Calibri" w:hAnsi="Calibri" w:cs="Calibri"/>
                <w:sz w:val="22"/>
                <w:szCs w:val="22"/>
              </w:rPr>
            </w:pPr>
            <w:r w:rsidRPr="00EB022C">
              <w:rPr>
                <w:rFonts w:ascii="Calibri" w:hAnsi="Calibri" w:cs="Calibri"/>
                <w:sz w:val="22"/>
                <w:szCs w:val="22"/>
              </w:rPr>
              <w:t>Also applies to:</w:t>
            </w:r>
          </w:p>
          <w:p w14:paraId="15651537" w14:textId="77777777" w:rsidR="000734E8" w:rsidRPr="00EB022C" w:rsidRDefault="000734E8" w:rsidP="00424185">
            <w:pPr>
              <w:ind w:left="360"/>
              <w:rPr>
                <w:rFonts w:ascii="Calibri" w:hAnsi="Calibri" w:cs="Calibri"/>
                <w:sz w:val="22"/>
                <w:szCs w:val="22"/>
              </w:rPr>
            </w:pPr>
            <w:r w:rsidRPr="00EB022C">
              <w:rPr>
                <w:rFonts w:ascii="Calibri" w:hAnsi="Calibri" w:cs="Calibri"/>
                <w:sz w:val="22"/>
                <w:szCs w:val="22"/>
              </w:rPr>
              <w:lastRenderedPageBreak/>
              <w:t>EN 301 549 Criteria</w:t>
            </w:r>
          </w:p>
          <w:p w14:paraId="61EB9B25" w14:textId="77777777" w:rsidR="000734E8" w:rsidRPr="00EB022C" w:rsidRDefault="007B4B5A" w:rsidP="00424185">
            <w:pPr>
              <w:numPr>
                <w:ilvl w:val="0"/>
                <w:numId w:val="2"/>
              </w:numPr>
              <w:ind w:left="1080"/>
              <w:rPr>
                <w:rFonts w:ascii="Calibri" w:hAnsi="Calibri" w:cs="Calibri"/>
                <w:sz w:val="22"/>
                <w:szCs w:val="22"/>
              </w:rPr>
            </w:pPr>
            <w:r w:rsidRPr="00EB022C">
              <w:rPr>
                <w:rFonts w:ascii="Calibri" w:hAnsi="Calibri" w:cs="Calibri"/>
                <w:sz w:val="22"/>
                <w:szCs w:val="22"/>
              </w:rPr>
              <w:t>9.1.4.10</w:t>
            </w:r>
            <w:r w:rsidR="000734E8" w:rsidRPr="00EB022C">
              <w:rPr>
                <w:rFonts w:ascii="Calibri" w:hAnsi="Calibri" w:cs="Calibri"/>
                <w:sz w:val="22"/>
                <w:szCs w:val="22"/>
              </w:rPr>
              <w:t xml:space="preserve"> (Web)</w:t>
            </w:r>
          </w:p>
          <w:p w14:paraId="26ABD52D" w14:textId="77777777" w:rsidR="000734E8" w:rsidRPr="00EB022C" w:rsidRDefault="000734E8" w:rsidP="00424185">
            <w:pPr>
              <w:numPr>
                <w:ilvl w:val="0"/>
                <w:numId w:val="2"/>
              </w:numPr>
              <w:ind w:left="1080"/>
              <w:rPr>
                <w:rFonts w:ascii="Calibri" w:hAnsi="Calibri" w:cs="Calibri"/>
                <w:sz w:val="22"/>
                <w:szCs w:val="22"/>
              </w:rPr>
            </w:pPr>
            <w:r w:rsidRPr="00EB022C">
              <w:rPr>
                <w:rFonts w:ascii="Calibri" w:hAnsi="Calibri" w:cs="Calibri"/>
                <w:sz w:val="22"/>
                <w:szCs w:val="22"/>
              </w:rPr>
              <w:t>10.</w:t>
            </w:r>
            <w:r w:rsidR="00433C65" w:rsidRPr="00EB022C">
              <w:rPr>
                <w:rFonts w:ascii="Calibri" w:hAnsi="Calibri" w:cs="Calibri"/>
                <w:sz w:val="22"/>
                <w:szCs w:val="22"/>
              </w:rPr>
              <w:t>1.4.10</w:t>
            </w:r>
            <w:r w:rsidRPr="00EB022C">
              <w:rPr>
                <w:rFonts w:ascii="Calibri" w:hAnsi="Calibri" w:cs="Calibri"/>
                <w:sz w:val="22"/>
                <w:szCs w:val="22"/>
              </w:rPr>
              <w:t xml:space="preserve"> </w:t>
            </w:r>
            <w:r w:rsidR="00D12A9A" w:rsidRPr="00EB022C">
              <w:rPr>
                <w:rFonts w:ascii="Calibri" w:hAnsi="Calibri" w:cs="Calibri"/>
                <w:sz w:val="22"/>
                <w:szCs w:val="22"/>
              </w:rPr>
              <w:t>(Non-web document)</w:t>
            </w:r>
          </w:p>
          <w:p w14:paraId="291DE70E" w14:textId="77777777" w:rsidR="000734E8" w:rsidRPr="00EB022C" w:rsidRDefault="000734E8"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1.4.10</w:t>
            </w:r>
            <w:r w:rsidRPr="00EB022C">
              <w:rPr>
                <w:rFonts w:ascii="Calibri" w:hAnsi="Calibri" w:cs="Calibri"/>
                <w:sz w:val="22"/>
                <w:szCs w:val="22"/>
              </w:rPr>
              <w:t xml:space="preserve"> (</w:t>
            </w:r>
            <w:r w:rsidR="00777260" w:rsidRPr="00EB022C">
              <w:rPr>
                <w:rFonts w:ascii="Calibri" w:hAnsi="Calibri" w:cs="Calibri"/>
                <w:sz w:val="22"/>
                <w:szCs w:val="22"/>
              </w:rPr>
              <w:t xml:space="preserve">Open Functionality </w:t>
            </w:r>
            <w:r w:rsidRPr="00EB022C">
              <w:rPr>
                <w:rFonts w:ascii="Calibri" w:hAnsi="Calibri" w:cs="Calibri"/>
                <w:sz w:val="22"/>
                <w:szCs w:val="22"/>
              </w:rPr>
              <w:t>Software)</w:t>
            </w:r>
          </w:p>
          <w:p w14:paraId="7B35D767" w14:textId="77777777" w:rsidR="000734E8" w:rsidRPr="00EB022C" w:rsidRDefault="000734E8"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1.4.10</w:t>
            </w:r>
            <w:r w:rsidRPr="00EB022C">
              <w:rPr>
                <w:rFonts w:ascii="Calibri" w:hAnsi="Calibri" w:cs="Calibri"/>
                <w:sz w:val="22"/>
                <w:szCs w:val="22"/>
              </w:rPr>
              <w:t xml:space="preserve"> (Closed Software)</w:t>
            </w:r>
          </w:p>
          <w:p w14:paraId="5B958A05" w14:textId="77777777" w:rsidR="000734E8" w:rsidRPr="00EB022C" w:rsidRDefault="002644C4" w:rsidP="00424185">
            <w:pPr>
              <w:numPr>
                <w:ilvl w:val="0"/>
                <w:numId w:val="1"/>
              </w:numPr>
              <w:ind w:left="1080"/>
              <w:rPr>
                <w:rFonts w:ascii="Calibri" w:hAnsi="Calibri" w:cs="Calibri"/>
                <w:bCs/>
                <w:sz w:val="22"/>
                <w:szCs w:val="22"/>
              </w:rPr>
            </w:pPr>
            <w:r w:rsidRPr="00EB022C">
              <w:rPr>
                <w:rFonts w:ascii="Calibri" w:hAnsi="Calibri" w:cs="Calibri"/>
                <w:sz w:val="22"/>
                <w:szCs w:val="22"/>
              </w:rPr>
              <w:t>11.8.2</w:t>
            </w:r>
            <w:r w:rsidR="000734E8" w:rsidRPr="00EB022C">
              <w:rPr>
                <w:rFonts w:ascii="Calibri" w:hAnsi="Calibri" w:cs="Calibri"/>
                <w:sz w:val="22"/>
                <w:szCs w:val="22"/>
              </w:rPr>
              <w:t xml:space="preserve"> (Authoring Tool)</w:t>
            </w:r>
          </w:p>
          <w:p w14:paraId="12DCC88C" w14:textId="77777777" w:rsidR="000734E8" w:rsidRPr="00EB022C" w:rsidRDefault="000734E8" w:rsidP="00424185">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3B065776" w14:textId="77777777" w:rsidR="000734E8" w:rsidRPr="00EB022C" w:rsidRDefault="000734E8" w:rsidP="00424185">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7D5610F9" w14:textId="77777777" w:rsidR="00E45F1E" w:rsidRPr="00EB022C" w:rsidRDefault="00E45F1E" w:rsidP="00E45F1E">
            <w:pPr>
              <w:ind w:left="360"/>
              <w:rPr>
                <w:rFonts w:ascii="Calibri" w:hAnsi="Calibri" w:cs="Calibri"/>
                <w:sz w:val="22"/>
                <w:szCs w:val="22"/>
              </w:rPr>
            </w:pPr>
            <w:r w:rsidRPr="00EB022C">
              <w:rPr>
                <w:rFonts w:ascii="Calibri" w:hAnsi="Calibri" w:cs="Calibri"/>
                <w:sz w:val="22"/>
                <w:szCs w:val="22"/>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D608C1" w14:textId="77777777" w:rsidR="000734E8" w:rsidRPr="00EB022C" w:rsidRDefault="00EC2B77" w:rsidP="00EC2B77">
            <w:pPr>
              <w:rPr>
                <w:rFonts w:ascii="Calibri" w:hAnsi="Calibri" w:cs="Calibri"/>
                <w:sz w:val="22"/>
                <w:szCs w:val="22"/>
              </w:rPr>
            </w:pPr>
            <w:r w:rsidRPr="00EB022C">
              <w:rPr>
                <w:rFonts w:ascii="Calibri" w:hAnsi="Calibri" w:cs="Calibri"/>
                <w:sz w:val="22"/>
                <w:szCs w:val="22"/>
              </w:rPr>
              <w:lastRenderedPageBreak/>
              <w:t>Web:</w:t>
            </w:r>
            <w:r w:rsidR="00D6754B">
              <w:rPr>
                <w:rFonts w:ascii="Calibri" w:hAnsi="Calibri" w:cs="Calibri"/>
                <w:sz w:val="22"/>
                <w:szCs w:val="22"/>
              </w:rPr>
              <w:t xml:space="preserve"> 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1ACE52" w14:textId="3F874921" w:rsidR="000734E8" w:rsidRPr="00EB022C" w:rsidRDefault="00EC2B77" w:rsidP="00EC2B77">
            <w:pPr>
              <w:rPr>
                <w:rFonts w:ascii="Calibri" w:hAnsi="Calibri" w:cs="Calibri"/>
                <w:sz w:val="22"/>
                <w:szCs w:val="22"/>
              </w:rPr>
            </w:pPr>
            <w:r w:rsidRPr="00EB022C">
              <w:rPr>
                <w:rFonts w:ascii="Calibri" w:hAnsi="Calibri" w:cs="Calibri"/>
                <w:sz w:val="22"/>
                <w:szCs w:val="22"/>
              </w:rPr>
              <w:t>Web:</w:t>
            </w:r>
            <w:r w:rsidR="00D6754B">
              <w:rPr>
                <w:rFonts w:ascii="Calibri" w:hAnsi="Calibri" w:cs="Calibri"/>
                <w:sz w:val="22"/>
                <w:szCs w:val="22"/>
              </w:rPr>
              <w:t xml:space="preserve"> In </w:t>
            </w:r>
            <w:r w:rsidR="00D9560D">
              <w:rPr>
                <w:rFonts w:ascii="Calibri" w:hAnsi="Calibri" w:cs="Calibri"/>
                <w:sz w:val="22"/>
                <w:szCs w:val="22"/>
              </w:rPr>
              <w:t>CBC Workload</w:t>
            </w:r>
            <w:r w:rsidR="00D6754B">
              <w:rPr>
                <w:rFonts w:ascii="Calibri" w:hAnsi="Calibri" w:cs="Calibri"/>
                <w:sz w:val="22"/>
                <w:szCs w:val="22"/>
              </w:rPr>
              <w:t xml:space="preserve">, content cannot be presented without loss of information or functionality or without </w:t>
            </w:r>
            <w:r w:rsidR="00D6754B">
              <w:rPr>
                <w:rFonts w:ascii="Calibri" w:hAnsi="Calibri" w:cs="Calibri"/>
                <w:sz w:val="22"/>
                <w:szCs w:val="22"/>
              </w:rPr>
              <w:lastRenderedPageBreak/>
              <w:t>scrolling in two dimensions, at the dimensions required by the criterion.</w:t>
            </w:r>
          </w:p>
        </w:tc>
      </w:tr>
      <w:tr w:rsidR="00245615" w:rsidRPr="00EB022C" w14:paraId="6F046821"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12F637" w14:textId="77777777" w:rsidR="003B281D" w:rsidRPr="00EB022C" w:rsidRDefault="005D3B4A" w:rsidP="00424185">
            <w:pPr>
              <w:rPr>
                <w:rFonts w:ascii="Calibri" w:hAnsi="Calibri" w:cs="Calibri"/>
                <w:b/>
                <w:sz w:val="22"/>
                <w:szCs w:val="22"/>
              </w:rPr>
            </w:pPr>
            <w:hyperlink r:id="rId54" w:anchor="non-text-contrast" w:history="1">
              <w:r w:rsidR="003B281D" w:rsidRPr="00EB022C">
                <w:rPr>
                  <w:rStyle w:val="Hyperlink"/>
                  <w:rFonts w:ascii="Calibri" w:hAnsi="Calibri" w:cs="Calibri"/>
                  <w:b/>
                  <w:sz w:val="22"/>
                  <w:szCs w:val="22"/>
                </w:rPr>
                <w:t>1.4.11 Non-text Contrast</w:t>
              </w:r>
            </w:hyperlink>
            <w:r w:rsidR="003B281D" w:rsidRPr="00EB022C">
              <w:rPr>
                <w:rFonts w:ascii="Calibri" w:hAnsi="Calibri" w:cs="Calibri"/>
                <w:sz w:val="22"/>
                <w:szCs w:val="22"/>
              </w:rPr>
              <w:t xml:space="preserve"> (Level AA</w:t>
            </w:r>
            <w:r w:rsidR="00816E6F" w:rsidRPr="00EB022C">
              <w:rPr>
                <w:rFonts w:ascii="Calibri" w:hAnsi="Calibri" w:cs="Calibri"/>
                <w:sz w:val="22"/>
                <w:szCs w:val="22"/>
              </w:rPr>
              <w:t xml:space="preserve"> 2.1 only</w:t>
            </w:r>
            <w:r w:rsidR="003B281D" w:rsidRPr="00EB022C">
              <w:rPr>
                <w:rFonts w:ascii="Calibri" w:hAnsi="Calibri" w:cs="Calibri"/>
                <w:sz w:val="22"/>
                <w:szCs w:val="22"/>
              </w:rPr>
              <w:t>)</w:t>
            </w:r>
          </w:p>
          <w:p w14:paraId="2E7C98F6"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Also applies to:</w:t>
            </w:r>
          </w:p>
          <w:p w14:paraId="7D04EE4E"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EN 301 549 Criteria</w:t>
            </w:r>
          </w:p>
          <w:p w14:paraId="4137177A" w14:textId="77777777" w:rsidR="003B281D" w:rsidRPr="00EB022C" w:rsidRDefault="007B4B5A" w:rsidP="00424185">
            <w:pPr>
              <w:numPr>
                <w:ilvl w:val="0"/>
                <w:numId w:val="2"/>
              </w:numPr>
              <w:ind w:left="1080"/>
              <w:rPr>
                <w:rFonts w:ascii="Calibri" w:hAnsi="Calibri" w:cs="Calibri"/>
                <w:sz w:val="22"/>
                <w:szCs w:val="22"/>
              </w:rPr>
            </w:pPr>
            <w:r w:rsidRPr="00EB022C">
              <w:rPr>
                <w:rFonts w:ascii="Calibri" w:hAnsi="Calibri" w:cs="Calibri"/>
                <w:sz w:val="22"/>
                <w:szCs w:val="22"/>
              </w:rPr>
              <w:t>9.1.4.11</w:t>
            </w:r>
            <w:r w:rsidR="003B281D" w:rsidRPr="00EB022C">
              <w:rPr>
                <w:rFonts w:ascii="Calibri" w:hAnsi="Calibri" w:cs="Calibri"/>
                <w:sz w:val="22"/>
                <w:szCs w:val="22"/>
              </w:rPr>
              <w:t xml:space="preserve"> (Web)</w:t>
            </w:r>
          </w:p>
          <w:p w14:paraId="798C87F2"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10.</w:t>
            </w:r>
            <w:r w:rsidR="00433C65" w:rsidRPr="00EB022C">
              <w:rPr>
                <w:rFonts w:ascii="Calibri" w:hAnsi="Calibri" w:cs="Calibri"/>
                <w:sz w:val="22"/>
                <w:szCs w:val="22"/>
              </w:rPr>
              <w:t>1.4.11</w:t>
            </w:r>
            <w:r w:rsidRPr="00EB022C">
              <w:rPr>
                <w:rFonts w:ascii="Calibri" w:hAnsi="Calibri" w:cs="Calibri"/>
                <w:sz w:val="22"/>
                <w:szCs w:val="22"/>
              </w:rPr>
              <w:t xml:space="preserve"> </w:t>
            </w:r>
            <w:r w:rsidR="00D12A9A" w:rsidRPr="00EB022C">
              <w:rPr>
                <w:rFonts w:ascii="Calibri" w:hAnsi="Calibri" w:cs="Calibri"/>
                <w:sz w:val="22"/>
                <w:szCs w:val="22"/>
              </w:rPr>
              <w:t>(Non-web document)</w:t>
            </w:r>
          </w:p>
          <w:p w14:paraId="1F484CF2"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1.4.11</w:t>
            </w:r>
            <w:r w:rsidRPr="00EB022C">
              <w:rPr>
                <w:rFonts w:ascii="Calibri" w:hAnsi="Calibri" w:cs="Calibri"/>
                <w:sz w:val="22"/>
                <w:szCs w:val="22"/>
              </w:rPr>
              <w:t xml:space="preserve"> (</w:t>
            </w:r>
            <w:r w:rsidR="00777260" w:rsidRPr="00EB022C">
              <w:rPr>
                <w:rFonts w:ascii="Calibri" w:hAnsi="Calibri" w:cs="Calibri"/>
                <w:sz w:val="22"/>
                <w:szCs w:val="22"/>
              </w:rPr>
              <w:t xml:space="preserve">Open Functionality </w:t>
            </w:r>
            <w:r w:rsidRPr="00EB022C">
              <w:rPr>
                <w:rFonts w:ascii="Calibri" w:hAnsi="Calibri" w:cs="Calibri"/>
                <w:sz w:val="22"/>
                <w:szCs w:val="22"/>
              </w:rPr>
              <w:t>Software)</w:t>
            </w:r>
          </w:p>
          <w:p w14:paraId="33BCA779"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1.4.11</w:t>
            </w:r>
            <w:r w:rsidRPr="00EB022C">
              <w:rPr>
                <w:rFonts w:ascii="Calibri" w:hAnsi="Calibri" w:cs="Calibri"/>
                <w:sz w:val="22"/>
                <w:szCs w:val="22"/>
              </w:rPr>
              <w:t xml:space="preserve"> (Closed Software)</w:t>
            </w:r>
          </w:p>
          <w:p w14:paraId="67719257" w14:textId="77777777" w:rsidR="003B281D" w:rsidRPr="00EB022C" w:rsidRDefault="002644C4" w:rsidP="00424185">
            <w:pPr>
              <w:numPr>
                <w:ilvl w:val="0"/>
                <w:numId w:val="1"/>
              </w:numPr>
              <w:ind w:left="1080"/>
              <w:rPr>
                <w:rFonts w:ascii="Calibri" w:hAnsi="Calibri" w:cs="Calibri"/>
                <w:bCs/>
                <w:sz w:val="22"/>
                <w:szCs w:val="22"/>
              </w:rPr>
            </w:pPr>
            <w:r w:rsidRPr="00EB022C">
              <w:rPr>
                <w:rFonts w:ascii="Calibri" w:hAnsi="Calibri" w:cs="Calibri"/>
                <w:sz w:val="22"/>
                <w:szCs w:val="22"/>
              </w:rPr>
              <w:t>11.8.2</w:t>
            </w:r>
            <w:r w:rsidR="003B281D" w:rsidRPr="00EB022C">
              <w:rPr>
                <w:rFonts w:ascii="Calibri" w:hAnsi="Calibri" w:cs="Calibri"/>
                <w:sz w:val="22"/>
                <w:szCs w:val="22"/>
              </w:rPr>
              <w:t xml:space="preserve"> (Authoring Tool)</w:t>
            </w:r>
          </w:p>
          <w:p w14:paraId="0B07F517" w14:textId="77777777" w:rsidR="003B281D" w:rsidRPr="00EB022C" w:rsidRDefault="003B281D" w:rsidP="00424185">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4B5232E5"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2B77563B" w14:textId="77777777" w:rsidR="00E45F1E" w:rsidRPr="00EB022C" w:rsidRDefault="00E45F1E" w:rsidP="00E45F1E">
            <w:pPr>
              <w:ind w:left="360"/>
              <w:rPr>
                <w:rFonts w:ascii="Calibri" w:hAnsi="Calibri" w:cs="Calibri"/>
                <w:sz w:val="22"/>
                <w:szCs w:val="22"/>
              </w:rPr>
            </w:pPr>
            <w:r w:rsidRPr="00EB022C">
              <w:rPr>
                <w:rFonts w:ascii="Calibri" w:hAnsi="Calibri" w:cs="Calibri"/>
                <w:sz w:val="22"/>
                <w:szCs w:val="22"/>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33E383" w14:textId="77777777" w:rsidR="003B281D" w:rsidRPr="00EB022C" w:rsidRDefault="00EC2B77" w:rsidP="00EC2B77">
            <w:pPr>
              <w:rPr>
                <w:rFonts w:ascii="Calibri" w:hAnsi="Calibri" w:cs="Calibri"/>
                <w:sz w:val="22"/>
                <w:szCs w:val="22"/>
              </w:rPr>
            </w:pPr>
            <w:r w:rsidRPr="00EB022C">
              <w:rPr>
                <w:rFonts w:ascii="Calibri" w:hAnsi="Calibri" w:cs="Calibri"/>
                <w:sz w:val="22"/>
                <w:szCs w:val="22"/>
              </w:rPr>
              <w:t>Web:</w:t>
            </w:r>
            <w:r w:rsidR="00CB470B">
              <w:rPr>
                <w:rFonts w:ascii="Calibri" w:hAnsi="Calibri" w:cs="Calibri"/>
                <w:sz w:val="22"/>
                <w:szCs w:val="22"/>
              </w:rPr>
              <w:t xml:space="preserve">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ABD669" w14:textId="67D37DC0" w:rsidR="00CB470B" w:rsidRDefault="00EC2B77" w:rsidP="00FC6CEF">
            <w:pPr>
              <w:rPr>
                <w:rFonts w:ascii="Calibri" w:hAnsi="Calibri" w:cs="Calibri"/>
                <w:sz w:val="22"/>
                <w:szCs w:val="22"/>
              </w:rPr>
            </w:pPr>
            <w:r w:rsidRPr="00EB022C">
              <w:rPr>
                <w:rFonts w:ascii="Calibri" w:hAnsi="Calibri" w:cs="Calibri"/>
                <w:sz w:val="22"/>
                <w:szCs w:val="22"/>
              </w:rPr>
              <w:t>Web:</w:t>
            </w:r>
            <w:r w:rsidR="00CB470B">
              <w:rPr>
                <w:rFonts w:ascii="Calibri" w:hAnsi="Calibri" w:cs="Calibri"/>
                <w:sz w:val="22"/>
                <w:szCs w:val="22"/>
              </w:rPr>
              <w:t xml:space="preserve"> </w:t>
            </w:r>
            <w:r w:rsidR="00353FFF">
              <w:rPr>
                <w:rFonts w:ascii="Calibri" w:hAnsi="Calibri" w:cs="Calibri"/>
                <w:sz w:val="22"/>
                <w:szCs w:val="22"/>
              </w:rPr>
              <w:t>CBC Workload</w:t>
            </w:r>
            <w:r w:rsidR="00CB470B">
              <w:rPr>
                <w:rFonts w:ascii="Calibri" w:hAnsi="Calibri" w:cs="Calibri"/>
                <w:sz w:val="22"/>
                <w:szCs w:val="22"/>
              </w:rPr>
              <w:t xml:space="preserve"> provides sufficient color contrast for user interface components and graphical objects on many pages.</w:t>
            </w:r>
            <w:r w:rsidR="00FC6CEF">
              <w:rPr>
                <w:rFonts w:ascii="Calibri" w:hAnsi="Calibri" w:cs="Calibri"/>
                <w:sz w:val="22"/>
                <w:szCs w:val="22"/>
              </w:rPr>
              <w:t xml:space="preserve"> Examples and exceptions include the following</w:t>
            </w:r>
            <w:r w:rsidR="0092086F">
              <w:rPr>
                <w:rFonts w:ascii="Calibri" w:hAnsi="Calibri" w:cs="Calibri"/>
                <w:sz w:val="22"/>
                <w:szCs w:val="22"/>
              </w:rPr>
              <w:t>.</w:t>
            </w:r>
          </w:p>
          <w:p w14:paraId="378C2B0F" w14:textId="3841954E" w:rsidR="0092086F" w:rsidRPr="00832CE5" w:rsidRDefault="00832CE5" w:rsidP="00FC6CEF">
            <w:pPr>
              <w:rPr>
                <w:rFonts w:ascii="Calibri" w:hAnsi="Calibri" w:cs="Calibri"/>
                <w:b/>
                <w:bCs/>
                <w:sz w:val="22"/>
                <w:szCs w:val="22"/>
              </w:rPr>
            </w:pPr>
            <w:r w:rsidRPr="00832CE5">
              <w:rPr>
                <w:rFonts w:ascii="Calibri" w:hAnsi="Calibri" w:cs="Calibri"/>
                <w:b/>
                <w:bCs/>
                <w:sz w:val="22"/>
                <w:szCs w:val="22"/>
              </w:rPr>
              <w:t>Console example:</w:t>
            </w:r>
          </w:p>
          <w:p w14:paraId="56216FBD" w14:textId="1BF90120" w:rsidR="00CB470B" w:rsidRDefault="00093E14" w:rsidP="00CB470B">
            <w:pPr>
              <w:numPr>
                <w:ilvl w:val="0"/>
                <w:numId w:val="2"/>
              </w:numPr>
              <w:rPr>
                <w:rFonts w:ascii="Calibri" w:hAnsi="Calibri" w:cs="Calibri"/>
                <w:sz w:val="22"/>
                <w:szCs w:val="22"/>
              </w:rPr>
            </w:pPr>
            <w:r>
              <w:rPr>
                <w:rFonts w:ascii="Calibri" w:hAnsi="Calibri" w:cs="Calibri"/>
                <w:sz w:val="22"/>
                <w:szCs w:val="22"/>
              </w:rPr>
              <w:t>CBC Workload</w:t>
            </w:r>
            <w:r w:rsidR="00CB470B">
              <w:rPr>
                <w:rFonts w:ascii="Calibri" w:hAnsi="Calibri" w:cs="Calibri"/>
                <w:sz w:val="22"/>
                <w:szCs w:val="22"/>
              </w:rPr>
              <w:t xml:space="preserve"> provides keyboard focus indication for actionable elements that do not have sufficient color contrast in </w:t>
            </w:r>
            <w:r w:rsidR="00D037A7">
              <w:rPr>
                <w:rFonts w:ascii="Calibri" w:hAnsi="Calibri" w:cs="Calibri"/>
                <w:sz w:val="22"/>
                <w:szCs w:val="22"/>
              </w:rPr>
              <w:t>high contrast mode</w:t>
            </w:r>
            <w:r w:rsidR="0092086F">
              <w:rPr>
                <w:rFonts w:ascii="Calibri" w:hAnsi="Calibri" w:cs="Calibri"/>
                <w:sz w:val="22"/>
                <w:szCs w:val="22"/>
              </w:rPr>
              <w:t>.</w:t>
            </w:r>
          </w:p>
          <w:p w14:paraId="3AACEA56" w14:textId="4B798600" w:rsidR="001543BE" w:rsidRDefault="001E2037" w:rsidP="00CB470B">
            <w:pPr>
              <w:numPr>
                <w:ilvl w:val="0"/>
                <w:numId w:val="2"/>
              </w:numPr>
              <w:rPr>
                <w:rFonts w:ascii="Calibri" w:hAnsi="Calibri" w:cs="Calibri"/>
                <w:sz w:val="22"/>
                <w:szCs w:val="22"/>
              </w:rPr>
            </w:pPr>
            <w:r>
              <w:rPr>
                <w:rFonts w:ascii="Calibri" w:hAnsi="Calibri" w:cs="Calibri"/>
                <w:sz w:val="22"/>
                <w:szCs w:val="22"/>
              </w:rPr>
              <w:t xml:space="preserve">DataGrid filter buttons have </w:t>
            </w:r>
            <w:r w:rsidR="008D2630">
              <w:rPr>
                <w:rFonts w:ascii="Calibri" w:hAnsi="Calibri" w:cs="Calibri"/>
                <w:sz w:val="22"/>
                <w:szCs w:val="22"/>
              </w:rPr>
              <w:t xml:space="preserve">a </w:t>
            </w:r>
            <w:r>
              <w:rPr>
                <w:rFonts w:ascii="Calibri" w:hAnsi="Calibri" w:cs="Calibri"/>
                <w:sz w:val="22"/>
                <w:szCs w:val="22"/>
              </w:rPr>
              <w:t>low color contrast issue.</w:t>
            </w:r>
          </w:p>
          <w:p w14:paraId="302F2707" w14:textId="3A3D2059" w:rsidR="00832CE5" w:rsidRDefault="001543BE" w:rsidP="00832CE5">
            <w:pPr>
              <w:rPr>
                <w:rFonts w:ascii="Calibri" w:hAnsi="Calibri" w:cs="Calibri"/>
                <w:b/>
                <w:bCs/>
                <w:sz w:val="22"/>
                <w:szCs w:val="22"/>
              </w:rPr>
            </w:pPr>
            <w:r w:rsidRPr="001543BE">
              <w:rPr>
                <w:rFonts w:ascii="Calibri" w:hAnsi="Calibri" w:cs="Calibri"/>
                <w:b/>
                <w:bCs/>
                <w:sz w:val="22"/>
                <w:szCs w:val="22"/>
              </w:rPr>
              <w:t>vCenter Plugin example:</w:t>
            </w:r>
          </w:p>
          <w:p w14:paraId="4E8C17A5" w14:textId="525DF0E4" w:rsidR="00070EDF" w:rsidRDefault="001E2037" w:rsidP="00070EDF">
            <w:pPr>
              <w:numPr>
                <w:ilvl w:val="0"/>
                <w:numId w:val="2"/>
              </w:numPr>
              <w:rPr>
                <w:rFonts w:ascii="Calibri" w:hAnsi="Calibri" w:cs="Calibri"/>
                <w:sz w:val="22"/>
                <w:szCs w:val="22"/>
              </w:rPr>
            </w:pPr>
            <w:r>
              <w:rPr>
                <w:rFonts w:ascii="Calibri" w:hAnsi="Calibri" w:cs="Calibri"/>
                <w:sz w:val="22"/>
                <w:szCs w:val="22"/>
              </w:rPr>
              <w:t xml:space="preserve">DataGrid filter buttons have </w:t>
            </w:r>
            <w:r w:rsidR="008D2630">
              <w:rPr>
                <w:rFonts w:ascii="Calibri" w:hAnsi="Calibri" w:cs="Calibri"/>
                <w:sz w:val="22"/>
                <w:szCs w:val="22"/>
              </w:rPr>
              <w:t xml:space="preserve">a </w:t>
            </w:r>
            <w:r>
              <w:rPr>
                <w:rFonts w:ascii="Calibri" w:hAnsi="Calibri" w:cs="Calibri"/>
                <w:sz w:val="22"/>
                <w:szCs w:val="22"/>
              </w:rPr>
              <w:t>low color contrast issue.</w:t>
            </w:r>
          </w:p>
          <w:p w14:paraId="144D2801" w14:textId="6A029471" w:rsidR="001543BE" w:rsidRPr="008D2630" w:rsidRDefault="0038751E" w:rsidP="00832CE5">
            <w:pPr>
              <w:numPr>
                <w:ilvl w:val="0"/>
                <w:numId w:val="2"/>
              </w:numPr>
              <w:rPr>
                <w:rFonts w:ascii="Calibri" w:hAnsi="Calibri" w:cs="Calibri"/>
                <w:sz w:val="22"/>
                <w:szCs w:val="22"/>
              </w:rPr>
            </w:pPr>
            <w:r>
              <w:rPr>
                <w:rFonts w:ascii="Calibri" w:hAnsi="Calibri" w:cs="Calibri"/>
                <w:sz w:val="22"/>
                <w:szCs w:val="22"/>
              </w:rPr>
              <w:t xml:space="preserve">Donut graph </w:t>
            </w:r>
            <w:r w:rsidR="00804C73">
              <w:rPr>
                <w:rFonts w:ascii="Calibri" w:hAnsi="Calibri" w:cs="Calibri"/>
                <w:sz w:val="22"/>
                <w:szCs w:val="22"/>
              </w:rPr>
              <w:t>numerical data is not visible in high contrast mode.</w:t>
            </w:r>
          </w:p>
        </w:tc>
      </w:tr>
      <w:tr w:rsidR="00245615" w:rsidRPr="00EB022C" w14:paraId="4977D2B9"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1BBBEB" w14:textId="77777777" w:rsidR="003B281D" w:rsidRPr="00EB022C" w:rsidRDefault="005D3B4A" w:rsidP="00424185">
            <w:pPr>
              <w:rPr>
                <w:rFonts w:ascii="Calibri" w:hAnsi="Calibri" w:cs="Calibri"/>
                <w:b/>
                <w:sz w:val="22"/>
                <w:szCs w:val="22"/>
              </w:rPr>
            </w:pPr>
            <w:hyperlink r:id="rId55" w:anchor="text-spacing" w:history="1">
              <w:r w:rsidR="003B281D" w:rsidRPr="00EB022C">
                <w:rPr>
                  <w:rStyle w:val="Hyperlink"/>
                  <w:rFonts w:ascii="Calibri" w:hAnsi="Calibri" w:cs="Calibri"/>
                  <w:b/>
                  <w:sz w:val="22"/>
                  <w:szCs w:val="22"/>
                </w:rPr>
                <w:t>1.4.12 Text Spacing</w:t>
              </w:r>
            </w:hyperlink>
            <w:r w:rsidR="003B281D" w:rsidRPr="00EB022C">
              <w:rPr>
                <w:rFonts w:ascii="Calibri" w:hAnsi="Calibri" w:cs="Calibri"/>
                <w:sz w:val="22"/>
                <w:szCs w:val="22"/>
              </w:rPr>
              <w:t xml:space="preserve"> (Level AA</w:t>
            </w:r>
            <w:r w:rsidR="00816E6F" w:rsidRPr="00EB022C">
              <w:rPr>
                <w:rFonts w:ascii="Calibri" w:hAnsi="Calibri" w:cs="Calibri"/>
                <w:sz w:val="22"/>
                <w:szCs w:val="22"/>
              </w:rPr>
              <w:t xml:space="preserve"> 2.1 only</w:t>
            </w:r>
            <w:r w:rsidR="003B281D" w:rsidRPr="00EB022C">
              <w:rPr>
                <w:rFonts w:ascii="Calibri" w:hAnsi="Calibri" w:cs="Calibri"/>
                <w:sz w:val="22"/>
                <w:szCs w:val="22"/>
              </w:rPr>
              <w:t>)</w:t>
            </w:r>
          </w:p>
          <w:p w14:paraId="1E04D8A6"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Also applies to:</w:t>
            </w:r>
          </w:p>
          <w:p w14:paraId="3AF82D93"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EN 301 549 Criteria</w:t>
            </w:r>
          </w:p>
          <w:p w14:paraId="5DF92F00" w14:textId="77777777" w:rsidR="003B281D" w:rsidRPr="00EB022C" w:rsidRDefault="007B4B5A" w:rsidP="00424185">
            <w:pPr>
              <w:numPr>
                <w:ilvl w:val="0"/>
                <w:numId w:val="2"/>
              </w:numPr>
              <w:ind w:left="1080"/>
              <w:rPr>
                <w:rFonts w:ascii="Calibri" w:hAnsi="Calibri" w:cs="Calibri"/>
                <w:sz w:val="22"/>
                <w:szCs w:val="22"/>
              </w:rPr>
            </w:pPr>
            <w:r w:rsidRPr="00EB022C">
              <w:rPr>
                <w:rFonts w:ascii="Calibri" w:hAnsi="Calibri" w:cs="Calibri"/>
                <w:sz w:val="22"/>
                <w:szCs w:val="22"/>
              </w:rPr>
              <w:t>9.1.4.12</w:t>
            </w:r>
            <w:r w:rsidR="003B281D" w:rsidRPr="00EB022C">
              <w:rPr>
                <w:rFonts w:ascii="Calibri" w:hAnsi="Calibri" w:cs="Calibri"/>
                <w:sz w:val="22"/>
                <w:szCs w:val="22"/>
              </w:rPr>
              <w:t xml:space="preserve"> (Web)</w:t>
            </w:r>
          </w:p>
          <w:p w14:paraId="3B8D0198"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10.</w:t>
            </w:r>
            <w:r w:rsidR="00433C65" w:rsidRPr="00EB022C">
              <w:rPr>
                <w:rFonts w:ascii="Calibri" w:hAnsi="Calibri" w:cs="Calibri"/>
                <w:sz w:val="22"/>
                <w:szCs w:val="22"/>
              </w:rPr>
              <w:t>1.4.12</w:t>
            </w:r>
            <w:r w:rsidRPr="00EB022C">
              <w:rPr>
                <w:rFonts w:ascii="Calibri" w:hAnsi="Calibri" w:cs="Calibri"/>
                <w:sz w:val="22"/>
                <w:szCs w:val="22"/>
              </w:rPr>
              <w:t xml:space="preserve"> </w:t>
            </w:r>
            <w:r w:rsidR="00D12A9A" w:rsidRPr="00EB022C">
              <w:rPr>
                <w:rFonts w:ascii="Calibri" w:hAnsi="Calibri" w:cs="Calibri"/>
                <w:sz w:val="22"/>
                <w:szCs w:val="22"/>
              </w:rPr>
              <w:t>(Non-web document)</w:t>
            </w:r>
          </w:p>
          <w:p w14:paraId="2B8301F5"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1.4.12</w:t>
            </w:r>
            <w:r w:rsidRPr="00EB022C">
              <w:rPr>
                <w:rFonts w:ascii="Calibri" w:hAnsi="Calibri" w:cs="Calibri"/>
                <w:sz w:val="22"/>
                <w:szCs w:val="22"/>
              </w:rPr>
              <w:t xml:space="preserve"> (</w:t>
            </w:r>
            <w:r w:rsidR="00777260" w:rsidRPr="00EB022C">
              <w:rPr>
                <w:rFonts w:ascii="Calibri" w:hAnsi="Calibri" w:cs="Calibri"/>
                <w:sz w:val="22"/>
                <w:szCs w:val="22"/>
              </w:rPr>
              <w:t xml:space="preserve">Open Functionality </w:t>
            </w:r>
            <w:r w:rsidRPr="00EB022C">
              <w:rPr>
                <w:rFonts w:ascii="Calibri" w:hAnsi="Calibri" w:cs="Calibri"/>
                <w:sz w:val="22"/>
                <w:szCs w:val="22"/>
              </w:rPr>
              <w:t>Software)</w:t>
            </w:r>
          </w:p>
          <w:p w14:paraId="5BEED065"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1.4.12</w:t>
            </w:r>
            <w:r w:rsidRPr="00EB022C">
              <w:rPr>
                <w:rFonts w:ascii="Calibri" w:hAnsi="Calibri" w:cs="Calibri"/>
                <w:sz w:val="22"/>
                <w:szCs w:val="22"/>
              </w:rPr>
              <w:t xml:space="preserve"> (Closed Software)</w:t>
            </w:r>
          </w:p>
          <w:p w14:paraId="73BD9BF6" w14:textId="77777777" w:rsidR="003B281D" w:rsidRPr="00EB022C" w:rsidRDefault="002644C4" w:rsidP="00424185">
            <w:pPr>
              <w:numPr>
                <w:ilvl w:val="0"/>
                <w:numId w:val="1"/>
              </w:numPr>
              <w:ind w:left="1080"/>
              <w:rPr>
                <w:rFonts w:ascii="Calibri" w:hAnsi="Calibri" w:cs="Calibri"/>
                <w:bCs/>
                <w:sz w:val="22"/>
                <w:szCs w:val="22"/>
              </w:rPr>
            </w:pPr>
            <w:r w:rsidRPr="00EB022C">
              <w:rPr>
                <w:rFonts w:ascii="Calibri" w:hAnsi="Calibri" w:cs="Calibri"/>
                <w:sz w:val="22"/>
                <w:szCs w:val="22"/>
              </w:rPr>
              <w:t>11.8.2</w:t>
            </w:r>
            <w:r w:rsidR="003B281D" w:rsidRPr="00EB022C">
              <w:rPr>
                <w:rFonts w:ascii="Calibri" w:hAnsi="Calibri" w:cs="Calibri"/>
                <w:sz w:val="22"/>
                <w:szCs w:val="22"/>
              </w:rPr>
              <w:t xml:space="preserve"> (Authoring Tool)</w:t>
            </w:r>
          </w:p>
          <w:p w14:paraId="4C153470" w14:textId="77777777" w:rsidR="003B281D" w:rsidRPr="00EB022C" w:rsidRDefault="003B281D" w:rsidP="00424185">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64898121"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0A2BC408" w14:textId="77777777" w:rsidR="00E45F1E" w:rsidRPr="00EB022C" w:rsidRDefault="00E45F1E" w:rsidP="00E45F1E">
            <w:pPr>
              <w:ind w:left="360"/>
              <w:rPr>
                <w:rFonts w:ascii="Calibri" w:hAnsi="Calibri" w:cs="Calibri"/>
                <w:sz w:val="22"/>
                <w:szCs w:val="22"/>
              </w:rPr>
            </w:pPr>
            <w:r w:rsidRPr="00EB022C">
              <w:rPr>
                <w:rFonts w:ascii="Calibri" w:hAnsi="Calibri" w:cs="Calibri"/>
                <w:sz w:val="22"/>
                <w:szCs w:val="22"/>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0C0FBE" w14:textId="7386E25F" w:rsidR="003B281D" w:rsidRPr="00EB022C" w:rsidRDefault="00EC2B77" w:rsidP="00EC2B77">
            <w:pPr>
              <w:rPr>
                <w:rFonts w:ascii="Calibri" w:hAnsi="Calibri" w:cs="Calibri"/>
                <w:sz w:val="22"/>
                <w:szCs w:val="22"/>
              </w:rPr>
            </w:pPr>
            <w:r w:rsidRPr="00EB022C">
              <w:rPr>
                <w:rFonts w:ascii="Calibri" w:hAnsi="Calibri" w:cs="Calibri"/>
                <w:sz w:val="22"/>
                <w:szCs w:val="22"/>
              </w:rPr>
              <w:lastRenderedPageBreak/>
              <w:t>Web:</w:t>
            </w:r>
            <w:r w:rsidR="009B14C1">
              <w:rPr>
                <w:rFonts w:ascii="Calibri" w:hAnsi="Calibri" w:cs="Calibri"/>
                <w:sz w:val="22"/>
                <w:szCs w:val="22"/>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DEE158" w14:textId="32713E30" w:rsidR="00456912" w:rsidRPr="00EB022C" w:rsidRDefault="00EC2B77" w:rsidP="00EB6E37">
            <w:pPr>
              <w:rPr>
                <w:rFonts w:ascii="Calibri" w:hAnsi="Calibri" w:cs="Calibri"/>
                <w:sz w:val="22"/>
                <w:szCs w:val="22"/>
              </w:rPr>
            </w:pPr>
            <w:r w:rsidRPr="00EB022C">
              <w:rPr>
                <w:rFonts w:ascii="Calibri" w:hAnsi="Calibri" w:cs="Calibri"/>
                <w:sz w:val="22"/>
                <w:szCs w:val="22"/>
              </w:rPr>
              <w:t>Web:</w:t>
            </w:r>
            <w:r w:rsidR="009B14C1">
              <w:rPr>
                <w:rFonts w:ascii="Calibri" w:hAnsi="Calibri" w:cs="Calibri"/>
                <w:sz w:val="22"/>
                <w:szCs w:val="22"/>
              </w:rPr>
              <w:t xml:space="preserve"> </w:t>
            </w:r>
            <w:r w:rsidR="00EB6E37">
              <w:rPr>
                <w:rFonts w:ascii="Calibri" w:hAnsi="Calibri" w:cs="Calibri"/>
                <w:sz w:val="22"/>
                <w:szCs w:val="22"/>
              </w:rPr>
              <w:t xml:space="preserve">In CBC </w:t>
            </w:r>
            <w:r w:rsidR="006213A5">
              <w:rPr>
                <w:rFonts w:ascii="Calibri" w:hAnsi="Calibri" w:cs="Calibri"/>
                <w:sz w:val="22"/>
                <w:szCs w:val="22"/>
              </w:rPr>
              <w:t>Workload</w:t>
            </w:r>
            <w:r w:rsidR="00456912">
              <w:rPr>
                <w:rFonts w:ascii="Calibri" w:hAnsi="Calibri" w:cs="Calibri"/>
                <w:sz w:val="22"/>
                <w:szCs w:val="22"/>
              </w:rPr>
              <w:t xml:space="preserve">, no loss of content or functionality occurs when text spacing is </w:t>
            </w:r>
            <w:r w:rsidR="006213A5">
              <w:rPr>
                <w:rFonts w:ascii="Calibri" w:hAnsi="Calibri" w:cs="Calibri"/>
                <w:sz w:val="22"/>
                <w:szCs w:val="22"/>
              </w:rPr>
              <w:t>applied</w:t>
            </w:r>
            <w:r w:rsidR="00EB6E37">
              <w:rPr>
                <w:rFonts w:ascii="Calibri" w:hAnsi="Calibri" w:cs="Calibri"/>
                <w:sz w:val="22"/>
                <w:szCs w:val="22"/>
              </w:rPr>
              <w:t>.</w:t>
            </w:r>
          </w:p>
        </w:tc>
      </w:tr>
      <w:tr w:rsidR="00245615" w:rsidRPr="00EB022C" w14:paraId="2C1F2BC0"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DBD050" w14:textId="77777777" w:rsidR="003B281D" w:rsidRPr="00EB022C" w:rsidRDefault="005D3B4A" w:rsidP="00424185">
            <w:pPr>
              <w:rPr>
                <w:rFonts w:ascii="Calibri" w:hAnsi="Calibri" w:cs="Calibri"/>
                <w:b/>
                <w:sz w:val="22"/>
                <w:szCs w:val="22"/>
              </w:rPr>
            </w:pPr>
            <w:hyperlink r:id="rId56" w:anchor="content-on-hover-or-focus" w:history="1">
              <w:r w:rsidR="003B281D" w:rsidRPr="00EB022C">
                <w:rPr>
                  <w:rStyle w:val="Hyperlink"/>
                  <w:rFonts w:ascii="Calibri" w:hAnsi="Calibri" w:cs="Calibri"/>
                  <w:b/>
                  <w:sz w:val="22"/>
                  <w:szCs w:val="22"/>
                </w:rPr>
                <w:t>1.4.13 Content on Hove</w:t>
              </w:r>
              <w:r w:rsidR="001C6B3D" w:rsidRPr="00EB022C">
                <w:rPr>
                  <w:rStyle w:val="Hyperlink"/>
                  <w:rFonts w:ascii="Calibri" w:hAnsi="Calibri" w:cs="Calibri"/>
                  <w:b/>
                  <w:sz w:val="22"/>
                  <w:szCs w:val="22"/>
                </w:rPr>
                <w:t>r</w:t>
              </w:r>
              <w:r w:rsidR="003B281D" w:rsidRPr="00EB022C">
                <w:rPr>
                  <w:rStyle w:val="Hyperlink"/>
                  <w:rFonts w:ascii="Calibri" w:hAnsi="Calibri" w:cs="Calibri"/>
                  <w:b/>
                  <w:sz w:val="22"/>
                  <w:szCs w:val="22"/>
                </w:rPr>
                <w:t xml:space="preserve"> or Focus</w:t>
              </w:r>
            </w:hyperlink>
            <w:r w:rsidR="003B281D" w:rsidRPr="00EB022C">
              <w:rPr>
                <w:rFonts w:ascii="Calibri" w:hAnsi="Calibri" w:cs="Calibri"/>
                <w:sz w:val="22"/>
                <w:szCs w:val="22"/>
              </w:rPr>
              <w:t xml:space="preserve"> (Level AA</w:t>
            </w:r>
            <w:r w:rsidR="00816E6F" w:rsidRPr="00EB022C">
              <w:rPr>
                <w:rFonts w:ascii="Calibri" w:hAnsi="Calibri" w:cs="Calibri"/>
                <w:sz w:val="22"/>
                <w:szCs w:val="22"/>
              </w:rPr>
              <w:t xml:space="preserve"> 2.1 only</w:t>
            </w:r>
            <w:r w:rsidR="003B281D" w:rsidRPr="00EB022C">
              <w:rPr>
                <w:rFonts w:ascii="Calibri" w:hAnsi="Calibri" w:cs="Calibri"/>
                <w:sz w:val="22"/>
                <w:szCs w:val="22"/>
              </w:rPr>
              <w:t>)</w:t>
            </w:r>
          </w:p>
          <w:p w14:paraId="4FD33D04"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Also applies to:</w:t>
            </w:r>
          </w:p>
          <w:p w14:paraId="75D8A5E1"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EN 301 549 Criteria</w:t>
            </w:r>
          </w:p>
          <w:p w14:paraId="1360AA5E" w14:textId="77777777" w:rsidR="003B281D" w:rsidRPr="00EB022C" w:rsidRDefault="007B4B5A" w:rsidP="00424185">
            <w:pPr>
              <w:numPr>
                <w:ilvl w:val="0"/>
                <w:numId w:val="2"/>
              </w:numPr>
              <w:ind w:left="1080"/>
              <w:rPr>
                <w:rFonts w:ascii="Calibri" w:hAnsi="Calibri" w:cs="Calibri"/>
                <w:sz w:val="22"/>
                <w:szCs w:val="22"/>
              </w:rPr>
            </w:pPr>
            <w:r w:rsidRPr="00EB022C">
              <w:rPr>
                <w:rFonts w:ascii="Calibri" w:hAnsi="Calibri" w:cs="Calibri"/>
                <w:sz w:val="22"/>
                <w:szCs w:val="22"/>
              </w:rPr>
              <w:t>9.1.4.13</w:t>
            </w:r>
            <w:r w:rsidR="003B281D" w:rsidRPr="00EB022C">
              <w:rPr>
                <w:rFonts w:ascii="Calibri" w:hAnsi="Calibri" w:cs="Calibri"/>
                <w:sz w:val="22"/>
                <w:szCs w:val="22"/>
              </w:rPr>
              <w:t xml:space="preserve"> (Web)</w:t>
            </w:r>
          </w:p>
          <w:p w14:paraId="7E7494E9"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10.</w:t>
            </w:r>
            <w:r w:rsidR="00433C65" w:rsidRPr="00EB022C">
              <w:rPr>
                <w:rFonts w:ascii="Calibri" w:hAnsi="Calibri" w:cs="Calibri"/>
                <w:sz w:val="22"/>
                <w:szCs w:val="22"/>
              </w:rPr>
              <w:t>1.4.13</w:t>
            </w:r>
            <w:r w:rsidRPr="00EB022C">
              <w:rPr>
                <w:rFonts w:ascii="Calibri" w:hAnsi="Calibri" w:cs="Calibri"/>
                <w:sz w:val="22"/>
                <w:szCs w:val="22"/>
              </w:rPr>
              <w:t xml:space="preserve"> </w:t>
            </w:r>
            <w:r w:rsidR="00D12A9A" w:rsidRPr="00EB022C">
              <w:rPr>
                <w:rFonts w:ascii="Calibri" w:hAnsi="Calibri" w:cs="Calibri"/>
                <w:sz w:val="22"/>
                <w:szCs w:val="22"/>
              </w:rPr>
              <w:t>(Non-web document)</w:t>
            </w:r>
          </w:p>
          <w:p w14:paraId="5981BAC2"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1.4.13</w:t>
            </w:r>
            <w:r w:rsidRPr="00EB022C">
              <w:rPr>
                <w:rFonts w:ascii="Calibri" w:hAnsi="Calibri" w:cs="Calibri"/>
                <w:sz w:val="22"/>
                <w:szCs w:val="22"/>
              </w:rPr>
              <w:t xml:space="preserve"> (</w:t>
            </w:r>
            <w:r w:rsidR="00777260" w:rsidRPr="00EB022C">
              <w:rPr>
                <w:rFonts w:ascii="Calibri" w:hAnsi="Calibri" w:cs="Calibri"/>
                <w:sz w:val="22"/>
                <w:szCs w:val="22"/>
              </w:rPr>
              <w:t xml:space="preserve">Open Functionality </w:t>
            </w:r>
            <w:r w:rsidRPr="00EB022C">
              <w:rPr>
                <w:rFonts w:ascii="Calibri" w:hAnsi="Calibri" w:cs="Calibri"/>
                <w:sz w:val="22"/>
                <w:szCs w:val="22"/>
              </w:rPr>
              <w:t>Software)</w:t>
            </w:r>
          </w:p>
          <w:p w14:paraId="60E69817"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777260" w:rsidRPr="00EB022C">
              <w:rPr>
                <w:rFonts w:ascii="Calibri" w:hAnsi="Calibri" w:cs="Calibri"/>
                <w:sz w:val="22"/>
                <w:szCs w:val="22"/>
              </w:rPr>
              <w:t>1.4.13</w:t>
            </w:r>
            <w:r w:rsidRPr="00EB022C">
              <w:rPr>
                <w:rFonts w:ascii="Calibri" w:hAnsi="Calibri" w:cs="Calibri"/>
                <w:sz w:val="22"/>
                <w:szCs w:val="22"/>
              </w:rPr>
              <w:t xml:space="preserve"> (Closed Software)</w:t>
            </w:r>
          </w:p>
          <w:p w14:paraId="09658E9D" w14:textId="77777777" w:rsidR="003B281D" w:rsidRPr="00EB022C" w:rsidRDefault="002644C4" w:rsidP="00424185">
            <w:pPr>
              <w:numPr>
                <w:ilvl w:val="0"/>
                <w:numId w:val="1"/>
              </w:numPr>
              <w:ind w:left="1080"/>
              <w:rPr>
                <w:rFonts w:ascii="Calibri" w:hAnsi="Calibri" w:cs="Calibri"/>
                <w:bCs/>
                <w:sz w:val="22"/>
                <w:szCs w:val="22"/>
              </w:rPr>
            </w:pPr>
            <w:r w:rsidRPr="00EB022C">
              <w:rPr>
                <w:rFonts w:ascii="Calibri" w:hAnsi="Calibri" w:cs="Calibri"/>
                <w:sz w:val="22"/>
                <w:szCs w:val="22"/>
              </w:rPr>
              <w:t>11.8.2</w:t>
            </w:r>
            <w:r w:rsidR="003B281D" w:rsidRPr="00EB022C">
              <w:rPr>
                <w:rFonts w:ascii="Calibri" w:hAnsi="Calibri" w:cs="Calibri"/>
                <w:sz w:val="22"/>
                <w:szCs w:val="22"/>
              </w:rPr>
              <w:t xml:space="preserve"> (Authoring Tool)</w:t>
            </w:r>
          </w:p>
          <w:p w14:paraId="181CD1DD" w14:textId="77777777" w:rsidR="003B281D" w:rsidRPr="00EB022C" w:rsidRDefault="003B281D" w:rsidP="00424185">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24ABC0F0"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6C156CC2" w14:textId="77777777" w:rsidR="00E45F1E" w:rsidRPr="00EB022C" w:rsidRDefault="00E45F1E" w:rsidP="00E45F1E">
            <w:pPr>
              <w:ind w:left="360"/>
              <w:rPr>
                <w:rFonts w:ascii="Calibri" w:hAnsi="Calibri" w:cs="Calibri"/>
                <w:sz w:val="22"/>
                <w:szCs w:val="22"/>
              </w:rPr>
            </w:pPr>
            <w:r w:rsidRPr="00EB022C">
              <w:rPr>
                <w:rFonts w:ascii="Calibri" w:hAnsi="Calibri" w:cs="Calibri"/>
                <w:sz w:val="22"/>
                <w:szCs w:val="22"/>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FA49D0" w14:textId="58914F16" w:rsidR="003B281D" w:rsidRPr="00EB022C" w:rsidRDefault="00EC2B77" w:rsidP="00EC2B77">
            <w:pPr>
              <w:rPr>
                <w:rFonts w:ascii="Calibri" w:hAnsi="Calibri" w:cs="Calibri"/>
                <w:sz w:val="22"/>
                <w:szCs w:val="22"/>
              </w:rPr>
            </w:pPr>
            <w:r w:rsidRPr="00EB022C">
              <w:rPr>
                <w:rFonts w:ascii="Calibri" w:hAnsi="Calibri" w:cs="Calibri"/>
                <w:sz w:val="22"/>
                <w:szCs w:val="22"/>
              </w:rPr>
              <w:t>Web:</w:t>
            </w:r>
            <w:r w:rsidR="00734F4E">
              <w:rPr>
                <w:rFonts w:ascii="Calibri" w:hAnsi="Calibri" w:cs="Calibri"/>
                <w:sz w:val="22"/>
                <w:szCs w:val="22"/>
              </w:rPr>
              <w:t xml:space="preserve"> </w:t>
            </w:r>
            <w:r w:rsidR="00567EB6">
              <w:rPr>
                <w:rFonts w:ascii="Calibri" w:hAnsi="Calibri" w:cs="Calibri"/>
                <w:sz w:val="22"/>
                <w:szCs w:val="22"/>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C69A656" w14:textId="2BB3FC92" w:rsidR="00734F4E" w:rsidRPr="00EB022C" w:rsidRDefault="00EC2B77" w:rsidP="00EA126B">
            <w:pPr>
              <w:rPr>
                <w:rFonts w:ascii="Calibri" w:hAnsi="Calibri" w:cs="Calibri"/>
                <w:sz w:val="22"/>
                <w:szCs w:val="22"/>
              </w:rPr>
            </w:pPr>
            <w:r w:rsidRPr="00EB022C">
              <w:rPr>
                <w:rFonts w:ascii="Calibri" w:hAnsi="Calibri" w:cs="Calibri"/>
                <w:sz w:val="22"/>
                <w:szCs w:val="22"/>
              </w:rPr>
              <w:t>Web:</w:t>
            </w:r>
            <w:r w:rsidR="00995872">
              <w:rPr>
                <w:rFonts w:ascii="Calibri" w:hAnsi="Calibri" w:cs="Calibri"/>
                <w:sz w:val="22"/>
                <w:szCs w:val="22"/>
              </w:rPr>
              <w:t xml:space="preserve"> </w:t>
            </w:r>
            <w:r w:rsidR="00EA126B">
              <w:rPr>
                <w:rFonts w:ascii="Calibri" w:hAnsi="Calibri" w:cs="Calibri"/>
                <w:sz w:val="22"/>
                <w:szCs w:val="22"/>
              </w:rPr>
              <w:t xml:space="preserve">CBC Workload contains </w:t>
            </w:r>
            <w:r w:rsidR="002C46BF">
              <w:rPr>
                <w:rFonts w:ascii="Calibri" w:hAnsi="Calibri" w:cs="Calibri"/>
                <w:sz w:val="22"/>
                <w:szCs w:val="22"/>
              </w:rPr>
              <w:t xml:space="preserve">tooltips </w:t>
            </w:r>
            <w:r w:rsidR="008D2630">
              <w:rPr>
                <w:rFonts w:ascii="Calibri" w:hAnsi="Calibri" w:cs="Calibri"/>
                <w:sz w:val="22"/>
                <w:szCs w:val="22"/>
              </w:rPr>
              <w:t>that</w:t>
            </w:r>
            <w:r w:rsidR="002C46BF">
              <w:rPr>
                <w:rFonts w:ascii="Calibri" w:hAnsi="Calibri" w:cs="Calibri"/>
                <w:sz w:val="22"/>
                <w:szCs w:val="22"/>
              </w:rPr>
              <w:t xml:space="preserve"> </w:t>
            </w:r>
            <w:r w:rsidR="007C30D5">
              <w:rPr>
                <w:rFonts w:ascii="Calibri" w:hAnsi="Calibri" w:cs="Calibri"/>
                <w:sz w:val="22"/>
                <w:szCs w:val="22"/>
              </w:rPr>
              <w:t>are not persistent and vanishes off</w:t>
            </w:r>
            <w:r w:rsidR="008D2630">
              <w:rPr>
                <w:rFonts w:ascii="Calibri" w:hAnsi="Calibri" w:cs="Calibri"/>
                <w:sz w:val="22"/>
                <w:szCs w:val="22"/>
              </w:rPr>
              <w:t>-</w:t>
            </w:r>
            <w:r w:rsidR="007C30D5">
              <w:rPr>
                <w:rFonts w:ascii="Calibri" w:hAnsi="Calibri" w:cs="Calibri"/>
                <w:sz w:val="22"/>
                <w:szCs w:val="22"/>
              </w:rPr>
              <w:t>screen on hover.</w:t>
            </w:r>
            <w:r w:rsidR="00EA126B">
              <w:rPr>
                <w:rFonts w:ascii="Calibri" w:hAnsi="Calibri" w:cs="Calibri"/>
                <w:sz w:val="22"/>
                <w:szCs w:val="22"/>
              </w:rPr>
              <w:t xml:space="preserve"> </w:t>
            </w:r>
          </w:p>
        </w:tc>
      </w:tr>
      <w:tr w:rsidR="00245615" w:rsidRPr="00EB022C" w14:paraId="14D77841"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DE3DFD" w14:textId="77777777" w:rsidR="003D2163" w:rsidRPr="00EB022C" w:rsidRDefault="005D3B4A" w:rsidP="00C622BB">
            <w:pPr>
              <w:rPr>
                <w:rFonts w:ascii="Calibri" w:hAnsi="Calibri" w:cs="Calibri"/>
                <w:b/>
                <w:sz w:val="22"/>
                <w:szCs w:val="22"/>
              </w:rPr>
            </w:pPr>
            <w:hyperlink r:id="rId57" w:anchor="navigation-mechanisms-mult-loc" w:history="1">
              <w:r w:rsidR="003D2163" w:rsidRPr="00EB022C">
                <w:rPr>
                  <w:rStyle w:val="Hyperlink"/>
                  <w:rFonts w:ascii="Calibri" w:hAnsi="Calibri" w:cs="Calibri"/>
                  <w:b/>
                  <w:sz w:val="22"/>
                  <w:szCs w:val="22"/>
                </w:rPr>
                <w:t>2.4.5 Multiple Ways</w:t>
              </w:r>
            </w:hyperlink>
            <w:r w:rsidR="003D2163" w:rsidRPr="00EB022C">
              <w:rPr>
                <w:rFonts w:ascii="Calibri" w:hAnsi="Calibri" w:cs="Calibri"/>
                <w:sz w:val="22"/>
                <w:szCs w:val="22"/>
              </w:rPr>
              <w:t xml:space="preserve"> (Level AA)</w:t>
            </w:r>
          </w:p>
          <w:p w14:paraId="62FCF98F"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1DFEDD4F"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557CEAED" w14:textId="77777777" w:rsidR="003D2163" w:rsidRPr="00EB022C" w:rsidRDefault="00424185" w:rsidP="007D64B1">
            <w:pPr>
              <w:numPr>
                <w:ilvl w:val="0"/>
                <w:numId w:val="8"/>
              </w:numPr>
              <w:ind w:left="1080"/>
              <w:rPr>
                <w:rFonts w:ascii="Calibri" w:hAnsi="Calibri" w:cs="Calibri"/>
                <w:sz w:val="22"/>
                <w:szCs w:val="22"/>
              </w:rPr>
            </w:pPr>
            <w:r w:rsidRPr="00EB022C">
              <w:rPr>
                <w:rFonts w:ascii="Calibri" w:hAnsi="Calibri" w:cs="Calibri"/>
                <w:sz w:val="22"/>
                <w:szCs w:val="22"/>
              </w:rPr>
              <w:t>9.2.4.5</w:t>
            </w:r>
            <w:r w:rsidR="003D2163" w:rsidRPr="00EB022C">
              <w:rPr>
                <w:rFonts w:ascii="Calibri" w:hAnsi="Calibri" w:cs="Calibri"/>
                <w:sz w:val="22"/>
                <w:szCs w:val="22"/>
              </w:rPr>
              <w:t xml:space="preserve"> (Web)</w:t>
            </w:r>
          </w:p>
          <w:p w14:paraId="344D6E06" w14:textId="77777777" w:rsidR="003D2163" w:rsidRPr="00EB022C" w:rsidRDefault="00433C65" w:rsidP="007D64B1">
            <w:pPr>
              <w:numPr>
                <w:ilvl w:val="0"/>
                <w:numId w:val="8"/>
              </w:numPr>
              <w:ind w:left="1080"/>
              <w:rPr>
                <w:rFonts w:ascii="Calibri" w:hAnsi="Calibri" w:cs="Calibri"/>
                <w:sz w:val="22"/>
                <w:szCs w:val="22"/>
              </w:rPr>
            </w:pPr>
            <w:r w:rsidRPr="00EB022C">
              <w:rPr>
                <w:rFonts w:ascii="Calibri" w:hAnsi="Calibri" w:cs="Calibri"/>
                <w:sz w:val="22"/>
                <w:szCs w:val="22"/>
              </w:rPr>
              <w:t>10.2.4.5</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r w:rsidR="003D2163" w:rsidRPr="00EB022C">
              <w:rPr>
                <w:rFonts w:ascii="Calibri" w:hAnsi="Calibri" w:cs="Calibri"/>
                <w:sz w:val="22"/>
                <w:szCs w:val="22"/>
              </w:rPr>
              <w:t xml:space="preserve"> – Does not apply</w:t>
            </w:r>
          </w:p>
          <w:p w14:paraId="1982B38C" w14:textId="77777777" w:rsidR="003D2163" w:rsidRPr="00EB022C" w:rsidRDefault="00596DAD" w:rsidP="007D64B1">
            <w:pPr>
              <w:numPr>
                <w:ilvl w:val="0"/>
                <w:numId w:val="8"/>
              </w:numPr>
              <w:ind w:left="1080"/>
              <w:rPr>
                <w:rFonts w:ascii="Calibri" w:hAnsi="Calibri" w:cs="Calibri"/>
                <w:sz w:val="22"/>
                <w:szCs w:val="22"/>
              </w:rPr>
            </w:pPr>
            <w:r w:rsidRPr="00EB022C">
              <w:rPr>
                <w:rFonts w:ascii="Calibri" w:hAnsi="Calibri" w:cs="Calibri"/>
                <w:sz w:val="22"/>
                <w:szCs w:val="22"/>
              </w:rPr>
              <w:t xml:space="preserve">11.2.4.5 </w:t>
            </w:r>
            <w:r w:rsidR="003D2163" w:rsidRPr="00EB022C">
              <w:rPr>
                <w:rFonts w:ascii="Calibri" w:hAnsi="Calibri" w:cs="Calibri"/>
                <w:sz w:val="22"/>
                <w:szCs w:val="22"/>
              </w:rPr>
              <w:t>(</w:t>
            </w:r>
            <w:r w:rsidRPr="00EB022C">
              <w:rPr>
                <w:rFonts w:ascii="Calibri" w:hAnsi="Calibri" w:cs="Calibri"/>
                <w:sz w:val="22"/>
                <w:szCs w:val="22"/>
              </w:rPr>
              <w:t xml:space="preserve">Open Functionality </w:t>
            </w:r>
            <w:r w:rsidR="003D2163" w:rsidRPr="00EB022C">
              <w:rPr>
                <w:rFonts w:ascii="Calibri" w:hAnsi="Calibri" w:cs="Calibri"/>
                <w:sz w:val="22"/>
                <w:szCs w:val="22"/>
              </w:rPr>
              <w:t>Software) – Does not apply</w:t>
            </w:r>
          </w:p>
          <w:p w14:paraId="462ED3C2" w14:textId="77777777" w:rsidR="003D2163" w:rsidRPr="00EB022C" w:rsidRDefault="00596DAD" w:rsidP="00C622BB">
            <w:pPr>
              <w:numPr>
                <w:ilvl w:val="0"/>
                <w:numId w:val="2"/>
              </w:numPr>
              <w:ind w:left="1080"/>
              <w:rPr>
                <w:rFonts w:ascii="Calibri" w:hAnsi="Calibri" w:cs="Calibri"/>
                <w:sz w:val="22"/>
                <w:szCs w:val="22"/>
              </w:rPr>
            </w:pPr>
            <w:r w:rsidRPr="00EB022C">
              <w:rPr>
                <w:rFonts w:ascii="Calibri" w:hAnsi="Calibri" w:cs="Calibri"/>
                <w:sz w:val="22"/>
                <w:szCs w:val="22"/>
              </w:rPr>
              <w:t>11.2.4.5</w:t>
            </w:r>
            <w:r w:rsidR="003D2163" w:rsidRPr="00EB022C">
              <w:rPr>
                <w:rFonts w:ascii="Calibri" w:hAnsi="Calibri" w:cs="Calibri"/>
                <w:sz w:val="22"/>
                <w:szCs w:val="22"/>
              </w:rPr>
              <w:t xml:space="preserve"> (Closed Software) – Does not apply</w:t>
            </w:r>
          </w:p>
          <w:p w14:paraId="0D7E8169"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49375B02"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6BAB289A"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204183B9"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0C6719B7" w14:textId="77777777" w:rsidR="000F57AA" w:rsidRPr="00EB022C" w:rsidRDefault="00D66E2D" w:rsidP="000F57AA">
            <w:pPr>
              <w:numPr>
                <w:ilvl w:val="0"/>
                <w:numId w:val="1"/>
              </w:numPr>
              <w:ind w:left="1080"/>
              <w:rPr>
                <w:rFonts w:ascii="Calibri" w:hAnsi="Calibri" w:cs="Calibri"/>
                <w:sz w:val="22"/>
                <w:szCs w:val="22"/>
              </w:rPr>
            </w:pPr>
            <w:r w:rsidRPr="00EB022C">
              <w:rPr>
                <w:rFonts w:ascii="Calibri" w:hAnsi="Calibri" w:cs="Calibri"/>
                <w:sz w:val="22"/>
                <w:szCs w:val="22"/>
              </w:rPr>
              <w:t>501 (Web)(Software) – Does not apply to non-web software</w:t>
            </w:r>
          </w:p>
          <w:p w14:paraId="6A523C39"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6FDD4021" w14:textId="77777777" w:rsidR="000F57AA" w:rsidRPr="00EB022C" w:rsidRDefault="000F57AA" w:rsidP="00D66E2D">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r w:rsidR="00D66E2D" w:rsidRPr="00EB022C">
              <w:rPr>
                <w:rFonts w:ascii="Calibri" w:hAnsi="Calibri" w:cs="Calibri"/>
                <w:bCs/>
                <w:sz w:val="22"/>
                <w:szCs w:val="22"/>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F221A2"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t>Web:</w:t>
            </w:r>
            <w:r w:rsidR="00734F4E">
              <w:rPr>
                <w:rFonts w:ascii="Calibri" w:hAnsi="Calibri" w:cs="Calibri"/>
                <w:sz w:val="22"/>
                <w:szCs w:val="22"/>
              </w:rPr>
              <w:t xml:space="preserve"> </w:t>
            </w:r>
            <w:r w:rsidR="00C252A8">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011035" w14:textId="3A9CDA39" w:rsidR="00A57AA3" w:rsidRPr="00EB022C" w:rsidRDefault="003D2163" w:rsidP="00A57AA3">
            <w:pPr>
              <w:rPr>
                <w:rFonts w:ascii="Calibri" w:hAnsi="Calibri" w:cs="Calibri"/>
                <w:sz w:val="22"/>
                <w:szCs w:val="22"/>
              </w:rPr>
            </w:pPr>
            <w:r w:rsidRPr="00EB022C">
              <w:rPr>
                <w:rFonts w:ascii="Calibri" w:hAnsi="Calibri" w:cs="Calibri"/>
                <w:sz w:val="22"/>
                <w:szCs w:val="22"/>
              </w:rPr>
              <w:t>Web:</w:t>
            </w:r>
            <w:r w:rsidR="00CB3E25">
              <w:rPr>
                <w:rFonts w:ascii="Calibri" w:hAnsi="Calibri" w:cs="Calibri"/>
                <w:sz w:val="22"/>
                <w:szCs w:val="22"/>
              </w:rPr>
              <w:t xml:space="preserve"> </w:t>
            </w:r>
            <w:r w:rsidR="00D06282">
              <w:rPr>
                <w:rFonts w:ascii="Calibri" w:hAnsi="Calibri" w:cs="Calibri"/>
                <w:sz w:val="22"/>
                <w:szCs w:val="22"/>
              </w:rPr>
              <w:t>CBC Workload</w:t>
            </w:r>
            <w:r w:rsidR="00C252A8">
              <w:rPr>
                <w:rFonts w:ascii="Calibri" w:hAnsi="Calibri" w:cs="Calibri"/>
                <w:sz w:val="22"/>
                <w:szCs w:val="22"/>
              </w:rPr>
              <w:t xml:space="preserve"> provides multiple ways to locate required content.</w:t>
            </w:r>
          </w:p>
        </w:tc>
      </w:tr>
      <w:tr w:rsidR="00245615" w:rsidRPr="00EB022C" w14:paraId="090F6F43"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2D1587" w14:textId="77777777" w:rsidR="003D2163" w:rsidRPr="00EB022C" w:rsidRDefault="005D3B4A" w:rsidP="00C622BB">
            <w:pPr>
              <w:rPr>
                <w:rFonts w:ascii="Calibri" w:hAnsi="Calibri" w:cs="Calibri"/>
                <w:b/>
                <w:sz w:val="22"/>
                <w:szCs w:val="22"/>
              </w:rPr>
            </w:pPr>
            <w:hyperlink r:id="rId58" w:anchor="navigation-mechanisms-descriptive" w:history="1">
              <w:r w:rsidR="003D2163" w:rsidRPr="00EB022C">
                <w:rPr>
                  <w:rStyle w:val="Hyperlink"/>
                  <w:rFonts w:ascii="Calibri" w:hAnsi="Calibri" w:cs="Calibri"/>
                  <w:b/>
                  <w:sz w:val="22"/>
                  <w:szCs w:val="22"/>
                </w:rPr>
                <w:t>2.4.6 Headings and Labels</w:t>
              </w:r>
            </w:hyperlink>
            <w:r w:rsidR="003D2163" w:rsidRPr="00EB022C">
              <w:rPr>
                <w:rFonts w:ascii="Calibri" w:hAnsi="Calibri" w:cs="Calibri"/>
                <w:sz w:val="22"/>
                <w:szCs w:val="22"/>
              </w:rPr>
              <w:t xml:space="preserve"> (Level AA)</w:t>
            </w:r>
          </w:p>
          <w:p w14:paraId="419FB38F"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26B854C9"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089962B6" w14:textId="77777777" w:rsidR="003D2163" w:rsidRPr="00EB022C" w:rsidRDefault="00424185" w:rsidP="00C622BB">
            <w:pPr>
              <w:numPr>
                <w:ilvl w:val="0"/>
                <w:numId w:val="2"/>
              </w:numPr>
              <w:ind w:left="1080"/>
              <w:rPr>
                <w:rFonts w:ascii="Calibri" w:hAnsi="Calibri" w:cs="Calibri"/>
                <w:sz w:val="22"/>
                <w:szCs w:val="22"/>
              </w:rPr>
            </w:pPr>
            <w:r w:rsidRPr="00EB022C">
              <w:rPr>
                <w:rFonts w:ascii="Calibri" w:hAnsi="Calibri" w:cs="Calibri"/>
                <w:sz w:val="22"/>
                <w:szCs w:val="22"/>
              </w:rPr>
              <w:t>9.2.4.6</w:t>
            </w:r>
            <w:r w:rsidR="003D2163" w:rsidRPr="00EB022C">
              <w:rPr>
                <w:rFonts w:ascii="Calibri" w:hAnsi="Calibri" w:cs="Calibri"/>
                <w:sz w:val="22"/>
                <w:szCs w:val="22"/>
              </w:rPr>
              <w:t xml:space="preserve"> (Web)</w:t>
            </w:r>
          </w:p>
          <w:p w14:paraId="7F6CA2BA" w14:textId="77777777" w:rsidR="003D2163" w:rsidRPr="00EB022C" w:rsidRDefault="00433C65" w:rsidP="00C622BB">
            <w:pPr>
              <w:numPr>
                <w:ilvl w:val="0"/>
                <w:numId w:val="2"/>
              </w:numPr>
              <w:ind w:left="1080"/>
              <w:rPr>
                <w:rFonts w:ascii="Calibri" w:hAnsi="Calibri" w:cs="Calibri"/>
                <w:sz w:val="22"/>
                <w:szCs w:val="22"/>
              </w:rPr>
            </w:pPr>
            <w:r w:rsidRPr="00EB022C">
              <w:rPr>
                <w:rFonts w:ascii="Calibri" w:hAnsi="Calibri" w:cs="Calibri"/>
                <w:sz w:val="22"/>
                <w:szCs w:val="22"/>
              </w:rPr>
              <w:t>10.2.4.6</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05ABA5C5" w14:textId="77777777" w:rsidR="003D2163" w:rsidRPr="00EB022C" w:rsidRDefault="00596DAD" w:rsidP="00C622BB">
            <w:pPr>
              <w:numPr>
                <w:ilvl w:val="0"/>
                <w:numId w:val="2"/>
              </w:numPr>
              <w:ind w:left="1080"/>
              <w:rPr>
                <w:rFonts w:ascii="Calibri" w:hAnsi="Calibri" w:cs="Calibri"/>
                <w:sz w:val="22"/>
                <w:szCs w:val="22"/>
              </w:rPr>
            </w:pPr>
            <w:r w:rsidRPr="00EB022C">
              <w:rPr>
                <w:rFonts w:ascii="Calibri" w:hAnsi="Calibri" w:cs="Calibri"/>
                <w:sz w:val="22"/>
                <w:szCs w:val="22"/>
              </w:rPr>
              <w:t>11.2.4.6</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25033522" w14:textId="77777777" w:rsidR="00517483" w:rsidRPr="00EB022C" w:rsidRDefault="00596DAD" w:rsidP="00517483">
            <w:pPr>
              <w:numPr>
                <w:ilvl w:val="0"/>
                <w:numId w:val="1"/>
              </w:numPr>
              <w:ind w:left="1080"/>
              <w:rPr>
                <w:rFonts w:ascii="Calibri" w:hAnsi="Calibri" w:cs="Calibri"/>
                <w:bCs/>
                <w:sz w:val="22"/>
                <w:szCs w:val="22"/>
              </w:rPr>
            </w:pPr>
            <w:r w:rsidRPr="00EB022C">
              <w:rPr>
                <w:rFonts w:ascii="Calibri" w:hAnsi="Calibri" w:cs="Calibri"/>
                <w:sz w:val="22"/>
                <w:szCs w:val="22"/>
              </w:rPr>
              <w:t>11.2.4.6</w:t>
            </w:r>
            <w:r w:rsidR="003D2163" w:rsidRPr="00EB022C">
              <w:rPr>
                <w:rFonts w:ascii="Calibri" w:hAnsi="Calibri" w:cs="Calibri"/>
                <w:sz w:val="22"/>
                <w:szCs w:val="22"/>
              </w:rPr>
              <w:t xml:space="preserve"> (Closed Software)</w:t>
            </w:r>
          </w:p>
          <w:p w14:paraId="071A2688"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1144E655"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1B4503D4" w14:textId="77777777" w:rsidR="003D216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lastRenderedPageBreak/>
              <w:t>12.2.4 (Support Docs)</w:t>
            </w:r>
          </w:p>
          <w:p w14:paraId="41B0914A"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2DC2A358"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1F012A2F"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0ABBFDEE"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09576B" w14:textId="46966C29" w:rsidR="00A57AA3" w:rsidRPr="00EB022C" w:rsidRDefault="003D2163" w:rsidP="00A57AA3">
            <w:pPr>
              <w:rPr>
                <w:rFonts w:ascii="Calibri" w:hAnsi="Calibri" w:cs="Calibri"/>
                <w:sz w:val="22"/>
                <w:szCs w:val="22"/>
              </w:rPr>
            </w:pPr>
            <w:r w:rsidRPr="00EB022C">
              <w:rPr>
                <w:rFonts w:ascii="Calibri" w:hAnsi="Calibri" w:cs="Calibri"/>
                <w:sz w:val="22"/>
                <w:szCs w:val="22"/>
              </w:rPr>
              <w:lastRenderedPageBreak/>
              <w:t>Web:</w:t>
            </w:r>
            <w:r w:rsidR="0098596A">
              <w:rPr>
                <w:rFonts w:ascii="Calibri" w:hAnsi="Calibri" w:cs="Calibri"/>
                <w:sz w:val="22"/>
                <w:szCs w:val="22"/>
              </w:rPr>
              <w:t xml:space="preserve"> </w:t>
            </w:r>
            <w:r w:rsidR="009F3EF9">
              <w:rPr>
                <w:rFonts w:ascii="Calibri" w:hAnsi="Calibri" w:cs="Calibri"/>
                <w:sz w:val="22"/>
                <w:szCs w:val="22"/>
              </w:rPr>
              <w:t xml:space="preserve">Partially </w:t>
            </w:r>
            <w:r w:rsidR="0098596A">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BFCF73" w14:textId="5291653F" w:rsidR="00EC7DB0" w:rsidRDefault="003D2163" w:rsidP="00EC7DB0">
            <w:pPr>
              <w:rPr>
                <w:rFonts w:ascii="Calibri" w:hAnsi="Calibri" w:cs="Calibri"/>
                <w:sz w:val="22"/>
                <w:szCs w:val="22"/>
              </w:rPr>
            </w:pPr>
            <w:r w:rsidRPr="00EC7DB0">
              <w:rPr>
                <w:rFonts w:ascii="Calibri" w:hAnsi="Calibri" w:cs="Calibri"/>
                <w:sz w:val="22"/>
                <w:szCs w:val="22"/>
              </w:rPr>
              <w:t>Web:</w:t>
            </w:r>
            <w:r w:rsidR="00C252A8" w:rsidRPr="00EC7DB0">
              <w:rPr>
                <w:rFonts w:ascii="Calibri" w:hAnsi="Calibri" w:cs="Calibri"/>
                <w:sz w:val="22"/>
                <w:szCs w:val="22"/>
              </w:rPr>
              <w:t xml:space="preserve"> </w:t>
            </w:r>
            <w:r w:rsidR="004D1156" w:rsidRPr="00EC7DB0">
              <w:rPr>
                <w:rFonts w:ascii="Calibri" w:hAnsi="Calibri" w:cs="Calibri"/>
                <w:sz w:val="22"/>
                <w:szCs w:val="22"/>
              </w:rPr>
              <w:t xml:space="preserve">Most of the </w:t>
            </w:r>
            <w:r w:rsidR="009F3EF9" w:rsidRPr="00EC7DB0">
              <w:rPr>
                <w:rFonts w:ascii="Calibri" w:hAnsi="Calibri" w:cs="Calibri"/>
                <w:sz w:val="22"/>
                <w:szCs w:val="22"/>
              </w:rPr>
              <w:t>CBC Workload</w:t>
            </w:r>
            <w:r w:rsidR="0098596A" w:rsidRPr="00EC7DB0">
              <w:rPr>
                <w:rFonts w:ascii="Calibri" w:hAnsi="Calibri" w:cs="Calibri"/>
                <w:sz w:val="22"/>
                <w:szCs w:val="22"/>
              </w:rPr>
              <w:t xml:space="preserve"> </w:t>
            </w:r>
            <w:r w:rsidR="004D1156" w:rsidRPr="00EC7DB0">
              <w:rPr>
                <w:rFonts w:ascii="Calibri" w:hAnsi="Calibri" w:cs="Calibri"/>
                <w:sz w:val="22"/>
                <w:szCs w:val="22"/>
              </w:rPr>
              <w:t>contents have</w:t>
            </w:r>
            <w:r w:rsidR="0098596A" w:rsidRPr="00EC7DB0">
              <w:rPr>
                <w:rFonts w:ascii="Calibri" w:hAnsi="Calibri" w:cs="Calibri"/>
                <w:sz w:val="22"/>
                <w:szCs w:val="22"/>
              </w:rPr>
              <w:t xml:space="preserve"> headings and labels that describe </w:t>
            </w:r>
            <w:r w:rsidR="008D2630">
              <w:rPr>
                <w:rFonts w:ascii="Calibri" w:hAnsi="Calibri" w:cs="Calibri"/>
                <w:sz w:val="22"/>
                <w:szCs w:val="22"/>
              </w:rPr>
              <w:t xml:space="preserve">the </w:t>
            </w:r>
            <w:r w:rsidR="0098596A" w:rsidRPr="00EC7DB0">
              <w:rPr>
                <w:rFonts w:ascii="Calibri" w:hAnsi="Calibri" w:cs="Calibri"/>
                <w:sz w:val="22"/>
                <w:szCs w:val="22"/>
              </w:rPr>
              <w:t>topic or purpose</w:t>
            </w:r>
            <w:r w:rsidR="00081000" w:rsidRPr="00EC7DB0">
              <w:rPr>
                <w:rFonts w:ascii="Calibri" w:hAnsi="Calibri" w:cs="Calibri"/>
                <w:sz w:val="22"/>
                <w:szCs w:val="22"/>
              </w:rPr>
              <w:t>.</w:t>
            </w:r>
            <w:r w:rsidR="009F3EF9" w:rsidRPr="00EC7DB0">
              <w:rPr>
                <w:rFonts w:ascii="Calibri" w:hAnsi="Calibri" w:cs="Calibri"/>
                <w:sz w:val="22"/>
                <w:szCs w:val="22"/>
              </w:rPr>
              <w:t xml:space="preserve"> </w:t>
            </w:r>
            <w:r w:rsidR="0056635D" w:rsidRPr="00EC7DB0">
              <w:rPr>
                <w:rFonts w:ascii="Calibri" w:hAnsi="Calibri" w:cs="Calibri"/>
                <w:sz w:val="22"/>
                <w:szCs w:val="22"/>
              </w:rPr>
              <w:t>In some places</w:t>
            </w:r>
            <w:r w:rsidR="008D2630">
              <w:rPr>
                <w:rFonts w:ascii="Calibri" w:hAnsi="Calibri" w:cs="Calibri"/>
                <w:sz w:val="22"/>
                <w:szCs w:val="22"/>
              </w:rPr>
              <w:t>,</w:t>
            </w:r>
            <w:r w:rsidR="0056635D" w:rsidRPr="00EC7DB0">
              <w:rPr>
                <w:rFonts w:ascii="Calibri" w:hAnsi="Calibri" w:cs="Calibri"/>
                <w:sz w:val="22"/>
                <w:szCs w:val="22"/>
              </w:rPr>
              <w:t xml:space="preserve"> it doesn</w:t>
            </w:r>
            <w:r w:rsidR="00606B16">
              <w:rPr>
                <w:rFonts w:ascii="Calibri" w:hAnsi="Calibri" w:cs="Calibri"/>
                <w:sz w:val="22"/>
                <w:szCs w:val="22"/>
              </w:rPr>
              <w:t>'</w:t>
            </w:r>
            <w:r w:rsidR="0056635D" w:rsidRPr="00EC7DB0">
              <w:rPr>
                <w:rFonts w:ascii="Calibri" w:hAnsi="Calibri" w:cs="Calibri"/>
                <w:sz w:val="22"/>
                <w:szCs w:val="22"/>
              </w:rPr>
              <w:t xml:space="preserve">t </w:t>
            </w:r>
            <w:r w:rsidR="007E06FF" w:rsidRPr="00EC7DB0">
              <w:rPr>
                <w:rFonts w:ascii="Calibri" w:hAnsi="Calibri" w:cs="Calibri"/>
                <w:sz w:val="22"/>
                <w:szCs w:val="22"/>
              </w:rPr>
              <w:t>for which examples are provided below.</w:t>
            </w:r>
          </w:p>
          <w:p w14:paraId="3AFDC1D9" w14:textId="1C581EDA" w:rsidR="00EC7DB0" w:rsidRDefault="00EC7DB0" w:rsidP="002126AA">
            <w:pPr>
              <w:rPr>
                <w:rFonts w:ascii="Calibri" w:hAnsi="Calibri" w:cs="Calibri"/>
                <w:b/>
                <w:bCs/>
                <w:sz w:val="22"/>
                <w:szCs w:val="22"/>
              </w:rPr>
            </w:pPr>
            <w:r w:rsidRPr="002126AA">
              <w:rPr>
                <w:rFonts w:ascii="Calibri" w:hAnsi="Calibri" w:cs="Calibri"/>
                <w:b/>
                <w:bCs/>
                <w:sz w:val="22"/>
                <w:szCs w:val="22"/>
              </w:rPr>
              <w:t>Console examples:</w:t>
            </w:r>
          </w:p>
          <w:p w14:paraId="00D1D95E" w14:textId="2EE60E3C" w:rsidR="005F4E71" w:rsidRDefault="000C7D86" w:rsidP="007D64B1">
            <w:pPr>
              <w:pStyle w:val="ListParagraph"/>
              <w:numPr>
                <w:ilvl w:val="0"/>
                <w:numId w:val="28"/>
              </w:numPr>
              <w:rPr>
                <w:rFonts w:ascii="Calibri" w:hAnsi="Calibri" w:cs="Calibri"/>
                <w:sz w:val="22"/>
                <w:szCs w:val="22"/>
              </w:rPr>
            </w:pPr>
            <w:r>
              <w:rPr>
                <w:rFonts w:ascii="Calibri" w:hAnsi="Calibri" w:cs="Calibri"/>
                <w:sz w:val="22"/>
                <w:szCs w:val="22"/>
              </w:rPr>
              <w:t xml:space="preserve">Learn more button on </w:t>
            </w:r>
            <w:r w:rsidR="008D2630">
              <w:rPr>
                <w:rFonts w:ascii="Calibri" w:hAnsi="Calibri" w:cs="Calibri"/>
                <w:sz w:val="22"/>
                <w:szCs w:val="22"/>
              </w:rPr>
              <w:t xml:space="preserve">the </w:t>
            </w:r>
            <w:r>
              <w:rPr>
                <w:rFonts w:ascii="Calibri" w:hAnsi="Calibri" w:cs="Calibri"/>
                <w:sz w:val="22"/>
                <w:szCs w:val="22"/>
              </w:rPr>
              <w:t>vulnerability page is not clear enough.</w:t>
            </w:r>
          </w:p>
          <w:p w14:paraId="4E40937D" w14:textId="4E43D851" w:rsidR="000C7D86" w:rsidRDefault="00210912" w:rsidP="007D64B1">
            <w:pPr>
              <w:pStyle w:val="ListParagraph"/>
              <w:numPr>
                <w:ilvl w:val="0"/>
                <w:numId w:val="28"/>
              </w:numPr>
              <w:rPr>
                <w:rFonts w:ascii="Calibri" w:hAnsi="Calibri" w:cs="Calibri"/>
                <w:sz w:val="22"/>
                <w:szCs w:val="22"/>
              </w:rPr>
            </w:pPr>
            <w:r w:rsidRPr="00210912">
              <w:rPr>
                <w:rFonts w:ascii="Calibri" w:hAnsi="Calibri" w:cs="Calibri"/>
                <w:sz w:val="22"/>
                <w:szCs w:val="22"/>
              </w:rPr>
              <w:lastRenderedPageBreak/>
              <w:t xml:space="preserve">Monitored Assets count and Total Vulnerabilities count </w:t>
            </w:r>
            <w:r>
              <w:rPr>
                <w:rFonts w:ascii="Calibri" w:hAnsi="Calibri" w:cs="Calibri"/>
                <w:sz w:val="22"/>
                <w:szCs w:val="22"/>
              </w:rPr>
              <w:t xml:space="preserve">details </w:t>
            </w:r>
            <w:r w:rsidRPr="00210912">
              <w:rPr>
                <w:rFonts w:ascii="Calibri" w:hAnsi="Calibri" w:cs="Calibri"/>
                <w:sz w:val="22"/>
                <w:szCs w:val="22"/>
              </w:rPr>
              <w:t xml:space="preserve">on </w:t>
            </w:r>
            <w:r w:rsidR="008D2630">
              <w:rPr>
                <w:rFonts w:ascii="Calibri" w:hAnsi="Calibri" w:cs="Calibri"/>
                <w:sz w:val="22"/>
                <w:szCs w:val="22"/>
              </w:rPr>
              <w:t xml:space="preserve">the </w:t>
            </w:r>
            <w:r w:rsidRPr="00210912">
              <w:rPr>
                <w:rFonts w:ascii="Calibri" w:hAnsi="Calibri" w:cs="Calibri"/>
                <w:sz w:val="22"/>
                <w:szCs w:val="22"/>
              </w:rPr>
              <w:t xml:space="preserve">Vulnerabilities page </w:t>
            </w:r>
            <w:r w:rsidR="008D2630">
              <w:rPr>
                <w:rFonts w:ascii="Calibri" w:hAnsi="Calibri" w:cs="Calibri"/>
                <w:sz w:val="22"/>
                <w:szCs w:val="22"/>
              </w:rPr>
              <w:t>are</w:t>
            </w:r>
            <w:r w:rsidRPr="00210912">
              <w:rPr>
                <w:rFonts w:ascii="Calibri" w:hAnsi="Calibri" w:cs="Calibri"/>
                <w:sz w:val="22"/>
                <w:szCs w:val="22"/>
              </w:rPr>
              <w:t xml:space="preserve"> marked as H2 </w:t>
            </w:r>
            <w:r>
              <w:rPr>
                <w:rFonts w:ascii="Calibri" w:hAnsi="Calibri" w:cs="Calibri"/>
                <w:sz w:val="22"/>
                <w:szCs w:val="22"/>
              </w:rPr>
              <w:t xml:space="preserve">level headings </w:t>
            </w:r>
            <w:r w:rsidRPr="00210912">
              <w:rPr>
                <w:rFonts w:ascii="Calibri" w:hAnsi="Calibri" w:cs="Calibri"/>
                <w:sz w:val="22"/>
                <w:szCs w:val="22"/>
              </w:rPr>
              <w:t>for visuals only.</w:t>
            </w:r>
          </w:p>
          <w:p w14:paraId="7947E29F" w14:textId="35C6989A" w:rsidR="00F46A9E" w:rsidRDefault="005E0CEE" w:rsidP="007D64B1">
            <w:pPr>
              <w:pStyle w:val="ListParagraph"/>
              <w:numPr>
                <w:ilvl w:val="0"/>
                <w:numId w:val="28"/>
              </w:numPr>
              <w:rPr>
                <w:rFonts w:ascii="Calibri" w:hAnsi="Calibri" w:cs="Calibri"/>
                <w:sz w:val="22"/>
                <w:szCs w:val="22"/>
              </w:rPr>
            </w:pPr>
            <w:r>
              <w:rPr>
                <w:rFonts w:ascii="Calibri" w:hAnsi="Calibri" w:cs="Calibri"/>
                <w:sz w:val="22"/>
                <w:szCs w:val="22"/>
              </w:rPr>
              <w:t xml:space="preserve">Buttons triggering </w:t>
            </w:r>
            <w:r w:rsidR="00F46A9E" w:rsidRPr="00F46A9E">
              <w:rPr>
                <w:rFonts w:ascii="Calibri" w:hAnsi="Calibri" w:cs="Calibri"/>
                <w:sz w:val="22"/>
                <w:szCs w:val="22"/>
              </w:rPr>
              <w:t>Affected assets and Risk dialog</w:t>
            </w:r>
            <w:r>
              <w:rPr>
                <w:rFonts w:ascii="Calibri" w:hAnsi="Calibri" w:cs="Calibri"/>
                <w:sz w:val="22"/>
                <w:szCs w:val="22"/>
              </w:rPr>
              <w:t>s</w:t>
            </w:r>
            <w:r w:rsidR="00F46A9E" w:rsidRPr="00F46A9E">
              <w:rPr>
                <w:rFonts w:ascii="Calibri" w:hAnsi="Calibri" w:cs="Calibri"/>
                <w:sz w:val="22"/>
                <w:szCs w:val="22"/>
              </w:rPr>
              <w:t xml:space="preserve"> </w:t>
            </w:r>
            <w:r w:rsidR="00F470B2">
              <w:rPr>
                <w:rFonts w:ascii="Calibri" w:hAnsi="Calibri" w:cs="Calibri"/>
                <w:sz w:val="22"/>
                <w:szCs w:val="22"/>
              </w:rPr>
              <w:t>from</w:t>
            </w:r>
            <w:r w:rsidR="0093262B">
              <w:rPr>
                <w:rFonts w:ascii="Calibri" w:hAnsi="Calibri" w:cs="Calibri"/>
                <w:sz w:val="22"/>
                <w:szCs w:val="22"/>
              </w:rPr>
              <w:t xml:space="preserve"> the expanded row view of a </w:t>
            </w:r>
            <w:r w:rsidR="00F470B2">
              <w:rPr>
                <w:rFonts w:ascii="Calibri" w:hAnsi="Calibri" w:cs="Calibri"/>
                <w:sz w:val="22"/>
                <w:szCs w:val="22"/>
              </w:rPr>
              <w:t>DataGrid</w:t>
            </w:r>
            <w:r w:rsidR="0093262B">
              <w:rPr>
                <w:rFonts w:ascii="Calibri" w:hAnsi="Calibri" w:cs="Calibri"/>
                <w:sz w:val="22"/>
                <w:szCs w:val="22"/>
              </w:rPr>
              <w:t xml:space="preserve"> have</w:t>
            </w:r>
            <w:r w:rsidR="00F46A9E" w:rsidRPr="00F46A9E">
              <w:rPr>
                <w:rFonts w:ascii="Calibri" w:hAnsi="Calibri" w:cs="Calibri"/>
                <w:sz w:val="22"/>
                <w:szCs w:val="22"/>
              </w:rPr>
              <w:t xml:space="preserve"> </w:t>
            </w:r>
            <w:r w:rsidR="00F470B2">
              <w:rPr>
                <w:rFonts w:ascii="Calibri" w:hAnsi="Calibri" w:cs="Calibri"/>
                <w:sz w:val="22"/>
                <w:szCs w:val="22"/>
              </w:rPr>
              <w:t>the</w:t>
            </w:r>
            <w:r w:rsidR="00F46A9E" w:rsidRPr="00F46A9E">
              <w:rPr>
                <w:rFonts w:ascii="Calibri" w:hAnsi="Calibri" w:cs="Calibri"/>
                <w:sz w:val="22"/>
                <w:szCs w:val="22"/>
              </w:rPr>
              <w:t xml:space="preserve"> same </w:t>
            </w:r>
            <w:r w:rsidR="00F470B2">
              <w:rPr>
                <w:rFonts w:ascii="Calibri" w:hAnsi="Calibri" w:cs="Calibri"/>
                <w:sz w:val="22"/>
                <w:szCs w:val="22"/>
              </w:rPr>
              <w:t>generic label</w:t>
            </w:r>
            <w:r w:rsidR="008D2630">
              <w:rPr>
                <w:rFonts w:ascii="Calibri" w:hAnsi="Calibri" w:cs="Calibri"/>
                <w:sz w:val="22"/>
                <w:szCs w:val="22"/>
              </w:rPr>
              <w:t xml:space="preserve"> </w:t>
            </w:r>
            <w:r w:rsidR="00F470B2">
              <w:rPr>
                <w:rFonts w:ascii="Calibri" w:hAnsi="Calibri" w:cs="Calibri"/>
                <w:sz w:val="22"/>
                <w:szCs w:val="22"/>
              </w:rPr>
              <w:t>as</w:t>
            </w:r>
            <w:r w:rsidR="00F46A9E" w:rsidRPr="00F46A9E">
              <w:rPr>
                <w:rFonts w:ascii="Calibri" w:hAnsi="Calibri" w:cs="Calibri"/>
                <w:sz w:val="22"/>
                <w:szCs w:val="22"/>
              </w:rPr>
              <w:t xml:space="preserve"> "Details</w:t>
            </w:r>
            <w:r w:rsidR="008D2630">
              <w:rPr>
                <w:rFonts w:ascii="Calibri" w:hAnsi="Calibri" w:cs="Calibri"/>
                <w:sz w:val="22"/>
                <w:szCs w:val="22"/>
              </w:rPr>
              <w:t>."</w:t>
            </w:r>
          </w:p>
          <w:p w14:paraId="78FD02DF" w14:textId="21516E88" w:rsidR="00F470B2" w:rsidRDefault="009C4560" w:rsidP="007D64B1">
            <w:pPr>
              <w:pStyle w:val="ListParagraph"/>
              <w:numPr>
                <w:ilvl w:val="0"/>
                <w:numId w:val="28"/>
              </w:numPr>
              <w:rPr>
                <w:rFonts w:ascii="Calibri" w:hAnsi="Calibri" w:cs="Calibri"/>
                <w:sz w:val="22"/>
                <w:szCs w:val="22"/>
              </w:rPr>
            </w:pPr>
            <w:r>
              <w:rPr>
                <w:rFonts w:ascii="Calibri" w:hAnsi="Calibri" w:cs="Calibri"/>
                <w:sz w:val="22"/>
                <w:szCs w:val="22"/>
              </w:rPr>
              <w:t xml:space="preserve">Expandable row buttons in </w:t>
            </w:r>
            <w:r w:rsidR="006E7E5F">
              <w:rPr>
                <w:rFonts w:ascii="Calibri" w:hAnsi="Calibri" w:cs="Calibri"/>
                <w:sz w:val="22"/>
                <w:szCs w:val="22"/>
              </w:rPr>
              <w:t>DataGrid</w:t>
            </w:r>
            <w:r>
              <w:rPr>
                <w:rFonts w:ascii="Calibri" w:hAnsi="Calibri" w:cs="Calibri"/>
                <w:sz w:val="22"/>
                <w:szCs w:val="22"/>
              </w:rPr>
              <w:t xml:space="preserve"> are unlabeled.</w:t>
            </w:r>
          </w:p>
          <w:p w14:paraId="79C38AB4" w14:textId="1ED90A70" w:rsidR="009C4560" w:rsidRPr="00F46A9E" w:rsidRDefault="006E7E5F" w:rsidP="007D64B1">
            <w:pPr>
              <w:pStyle w:val="ListParagraph"/>
              <w:numPr>
                <w:ilvl w:val="0"/>
                <w:numId w:val="28"/>
              </w:numPr>
              <w:rPr>
                <w:rFonts w:ascii="Calibri" w:hAnsi="Calibri" w:cs="Calibri"/>
                <w:sz w:val="22"/>
                <w:szCs w:val="22"/>
              </w:rPr>
            </w:pPr>
            <w:r w:rsidRPr="006E7E5F">
              <w:rPr>
                <w:rFonts w:ascii="Calibri" w:hAnsi="Calibri" w:cs="Calibri"/>
                <w:sz w:val="22"/>
                <w:szCs w:val="22"/>
              </w:rPr>
              <w:t>All checkbox</w:t>
            </w:r>
            <w:r>
              <w:rPr>
                <w:rFonts w:ascii="Calibri" w:hAnsi="Calibri" w:cs="Calibri"/>
                <w:sz w:val="22"/>
                <w:szCs w:val="22"/>
              </w:rPr>
              <w:t xml:space="preserve">es in DataGrid </w:t>
            </w:r>
            <w:r w:rsidRPr="006E7E5F">
              <w:rPr>
                <w:rFonts w:ascii="Calibri" w:hAnsi="Calibri" w:cs="Calibri"/>
                <w:sz w:val="22"/>
                <w:szCs w:val="22"/>
              </w:rPr>
              <w:t xml:space="preserve">have </w:t>
            </w:r>
            <w:r w:rsidR="008D2630">
              <w:rPr>
                <w:rFonts w:ascii="Calibri" w:hAnsi="Calibri" w:cs="Calibri"/>
                <w:sz w:val="22"/>
                <w:szCs w:val="22"/>
              </w:rPr>
              <w:t xml:space="preserve">the </w:t>
            </w:r>
            <w:r w:rsidRPr="006E7E5F">
              <w:rPr>
                <w:rFonts w:ascii="Calibri" w:hAnsi="Calibri" w:cs="Calibri"/>
                <w:sz w:val="22"/>
                <w:szCs w:val="22"/>
              </w:rPr>
              <w:t>same</w:t>
            </w:r>
            <w:r w:rsidR="00672181">
              <w:rPr>
                <w:rFonts w:ascii="Calibri" w:hAnsi="Calibri" w:cs="Calibri"/>
                <w:sz w:val="22"/>
                <w:szCs w:val="22"/>
              </w:rPr>
              <w:t xml:space="preserve"> generic</w:t>
            </w:r>
            <w:r w:rsidRPr="006E7E5F">
              <w:rPr>
                <w:rFonts w:ascii="Calibri" w:hAnsi="Calibri" w:cs="Calibri"/>
                <w:sz w:val="22"/>
                <w:szCs w:val="22"/>
              </w:rPr>
              <w:t xml:space="preserve"> label</w:t>
            </w:r>
            <w:r w:rsidR="002A1B42">
              <w:rPr>
                <w:rFonts w:ascii="Calibri" w:hAnsi="Calibri" w:cs="Calibri"/>
                <w:sz w:val="22"/>
                <w:szCs w:val="22"/>
              </w:rPr>
              <w:t>.</w:t>
            </w:r>
          </w:p>
          <w:p w14:paraId="3C010995" w14:textId="77777777" w:rsidR="00EC7DB0" w:rsidRPr="007A41D2" w:rsidRDefault="00EC7DB0" w:rsidP="007A41D2">
            <w:pPr>
              <w:rPr>
                <w:rFonts w:ascii="Calibri" w:hAnsi="Calibri" w:cs="Calibri"/>
                <w:sz w:val="22"/>
                <w:szCs w:val="22"/>
              </w:rPr>
            </w:pPr>
          </w:p>
          <w:p w14:paraId="6571B17D" w14:textId="2181F207" w:rsidR="007E06FF" w:rsidRDefault="007A41D2" w:rsidP="00A57AA3">
            <w:pPr>
              <w:rPr>
                <w:rFonts w:ascii="Calibri" w:hAnsi="Calibri" w:cs="Calibri"/>
                <w:b/>
                <w:bCs/>
                <w:sz w:val="22"/>
                <w:szCs w:val="22"/>
              </w:rPr>
            </w:pPr>
            <w:r w:rsidRPr="007A41D2">
              <w:rPr>
                <w:rFonts w:ascii="Calibri" w:hAnsi="Calibri" w:cs="Calibri"/>
                <w:b/>
                <w:bCs/>
                <w:sz w:val="22"/>
                <w:szCs w:val="22"/>
              </w:rPr>
              <w:t xml:space="preserve">vCenter </w:t>
            </w:r>
            <w:r w:rsidR="00EE4B73">
              <w:rPr>
                <w:rFonts w:ascii="Calibri" w:hAnsi="Calibri" w:cs="Calibri"/>
                <w:b/>
                <w:bCs/>
                <w:sz w:val="22"/>
                <w:szCs w:val="22"/>
              </w:rPr>
              <w:t xml:space="preserve">Plugin </w:t>
            </w:r>
            <w:r w:rsidRPr="007A41D2">
              <w:rPr>
                <w:rFonts w:ascii="Calibri" w:hAnsi="Calibri" w:cs="Calibri"/>
                <w:b/>
                <w:bCs/>
                <w:sz w:val="22"/>
                <w:szCs w:val="22"/>
              </w:rPr>
              <w:t>examples:</w:t>
            </w:r>
          </w:p>
          <w:p w14:paraId="266B9A69" w14:textId="42CAA299" w:rsidR="00537030" w:rsidRPr="00E57C56" w:rsidRDefault="002B34EB" w:rsidP="007D64B1">
            <w:pPr>
              <w:pStyle w:val="ListParagraph"/>
              <w:numPr>
                <w:ilvl w:val="0"/>
                <w:numId w:val="28"/>
              </w:numPr>
              <w:rPr>
                <w:rFonts w:ascii="Calibri" w:hAnsi="Calibri" w:cs="Calibri"/>
                <w:sz w:val="22"/>
                <w:szCs w:val="22"/>
              </w:rPr>
            </w:pPr>
            <w:r w:rsidRPr="00E57C56">
              <w:rPr>
                <w:rFonts w:ascii="Calibri" w:hAnsi="Calibri" w:cs="Calibri"/>
                <w:sz w:val="22"/>
                <w:szCs w:val="22"/>
              </w:rPr>
              <w:t xml:space="preserve">Enabled/ Not Enabled buttons </w:t>
            </w:r>
            <w:r w:rsidR="005E4E3F" w:rsidRPr="00E57C56">
              <w:rPr>
                <w:rFonts w:ascii="Calibri" w:hAnsi="Calibri" w:cs="Calibri"/>
                <w:sz w:val="22"/>
                <w:szCs w:val="22"/>
              </w:rPr>
              <w:t xml:space="preserve">on </w:t>
            </w:r>
            <w:r w:rsidR="008D2630">
              <w:rPr>
                <w:rFonts w:ascii="Calibri" w:hAnsi="Calibri" w:cs="Calibri"/>
                <w:sz w:val="22"/>
                <w:szCs w:val="22"/>
              </w:rPr>
              <w:t xml:space="preserve">the </w:t>
            </w:r>
            <w:r w:rsidR="005E4E3F" w:rsidRPr="00E57C56">
              <w:rPr>
                <w:rFonts w:ascii="Calibri" w:hAnsi="Calibri" w:cs="Calibri"/>
                <w:sz w:val="22"/>
                <w:szCs w:val="22"/>
              </w:rPr>
              <w:t xml:space="preserve">inventory page </w:t>
            </w:r>
            <w:r w:rsidR="00E57C56" w:rsidRPr="00E57C56">
              <w:rPr>
                <w:rFonts w:ascii="Calibri" w:hAnsi="Calibri" w:cs="Calibri"/>
                <w:sz w:val="22"/>
                <w:szCs w:val="22"/>
              </w:rPr>
              <w:t>don</w:t>
            </w:r>
            <w:r w:rsidR="00606B16">
              <w:rPr>
                <w:rFonts w:ascii="Calibri" w:hAnsi="Calibri" w:cs="Calibri"/>
                <w:sz w:val="22"/>
                <w:szCs w:val="22"/>
              </w:rPr>
              <w:t>'</w:t>
            </w:r>
            <w:r w:rsidR="00E57C56" w:rsidRPr="00E57C56">
              <w:rPr>
                <w:rFonts w:ascii="Calibri" w:hAnsi="Calibri" w:cs="Calibri"/>
                <w:sz w:val="22"/>
                <w:szCs w:val="22"/>
              </w:rPr>
              <w:t>t describe the purpose clearly.</w:t>
            </w:r>
          </w:p>
        </w:tc>
      </w:tr>
      <w:tr w:rsidR="00245615" w:rsidRPr="00EB022C" w14:paraId="382222A8"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2C0AE6" w14:textId="77777777" w:rsidR="003D2163" w:rsidRPr="00EB022C" w:rsidRDefault="005D3B4A" w:rsidP="00C622BB">
            <w:pPr>
              <w:rPr>
                <w:rFonts w:ascii="Calibri" w:hAnsi="Calibri" w:cs="Calibri"/>
                <w:b/>
                <w:sz w:val="22"/>
                <w:szCs w:val="22"/>
              </w:rPr>
            </w:pPr>
            <w:hyperlink r:id="rId59" w:anchor="navigation-mechanisms-focus-visible" w:history="1">
              <w:r w:rsidR="003D2163" w:rsidRPr="00EB022C">
                <w:rPr>
                  <w:rStyle w:val="Hyperlink"/>
                  <w:rFonts w:ascii="Calibri" w:hAnsi="Calibri" w:cs="Calibri"/>
                  <w:b/>
                  <w:sz w:val="22"/>
                  <w:szCs w:val="22"/>
                </w:rPr>
                <w:t>2.4.7 Focus Visible</w:t>
              </w:r>
            </w:hyperlink>
            <w:r w:rsidR="003D2163" w:rsidRPr="00EB022C">
              <w:rPr>
                <w:rFonts w:ascii="Calibri" w:hAnsi="Calibri" w:cs="Calibri"/>
                <w:sz w:val="22"/>
                <w:szCs w:val="22"/>
              </w:rPr>
              <w:t xml:space="preserve"> (Level AA)</w:t>
            </w:r>
          </w:p>
          <w:p w14:paraId="24AADDD1"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4A0C609C"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57E317AA" w14:textId="77777777" w:rsidR="003D2163" w:rsidRPr="00EB022C" w:rsidRDefault="00424185" w:rsidP="007D64B1">
            <w:pPr>
              <w:numPr>
                <w:ilvl w:val="0"/>
                <w:numId w:val="9"/>
              </w:numPr>
              <w:ind w:left="1080"/>
              <w:rPr>
                <w:rFonts w:ascii="Calibri" w:hAnsi="Calibri" w:cs="Calibri"/>
                <w:sz w:val="22"/>
                <w:szCs w:val="22"/>
              </w:rPr>
            </w:pPr>
            <w:r w:rsidRPr="00EB022C">
              <w:rPr>
                <w:rFonts w:ascii="Calibri" w:hAnsi="Calibri" w:cs="Calibri"/>
                <w:sz w:val="22"/>
                <w:szCs w:val="22"/>
              </w:rPr>
              <w:t>9.2.4.7</w:t>
            </w:r>
            <w:r w:rsidR="003D2163" w:rsidRPr="00EB022C">
              <w:rPr>
                <w:rFonts w:ascii="Calibri" w:hAnsi="Calibri" w:cs="Calibri"/>
                <w:sz w:val="22"/>
                <w:szCs w:val="22"/>
              </w:rPr>
              <w:t xml:space="preserve"> (Web)</w:t>
            </w:r>
          </w:p>
          <w:p w14:paraId="3E0FAA2D" w14:textId="77777777" w:rsidR="003D2163" w:rsidRPr="00EB022C" w:rsidRDefault="00433C65" w:rsidP="007D64B1">
            <w:pPr>
              <w:numPr>
                <w:ilvl w:val="0"/>
                <w:numId w:val="9"/>
              </w:numPr>
              <w:ind w:left="1080"/>
              <w:rPr>
                <w:rFonts w:ascii="Calibri" w:hAnsi="Calibri" w:cs="Calibri"/>
                <w:sz w:val="22"/>
                <w:szCs w:val="22"/>
              </w:rPr>
            </w:pPr>
            <w:r w:rsidRPr="00EB022C">
              <w:rPr>
                <w:rFonts w:ascii="Calibri" w:hAnsi="Calibri" w:cs="Calibri"/>
                <w:sz w:val="22"/>
                <w:szCs w:val="22"/>
              </w:rPr>
              <w:t>10.2.4.7</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7A005CE2" w14:textId="77777777" w:rsidR="003D2163" w:rsidRPr="00EB022C" w:rsidRDefault="00596DAD" w:rsidP="007D64B1">
            <w:pPr>
              <w:numPr>
                <w:ilvl w:val="0"/>
                <w:numId w:val="9"/>
              </w:numPr>
              <w:ind w:left="1080"/>
              <w:rPr>
                <w:rFonts w:ascii="Calibri" w:hAnsi="Calibri" w:cs="Calibri"/>
                <w:sz w:val="22"/>
                <w:szCs w:val="22"/>
              </w:rPr>
            </w:pPr>
            <w:r w:rsidRPr="00EB022C">
              <w:rPr>
                <w:rFonts w:ascii="Calibri" w:hAnsi="Calibri" w:cs="Calibri"/>
                <w:sz w:val="22"/>
                <w:szCs w:val="22"/>
              </w:rPr>
              <w:t>11.2.4.7</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7AF83073" w14:textId="77777777" w:rsidR="003D2163" w:rsidRPr="00EB022C" w:rsidRDefault="00596DAD" w:rsidP="00C622BB">
            <w:pPr>
              <w:numPr>
                <w:ilvl w:val="0"/>
                <w:numId w:val="2"/>
              </w:numPr>
              <w:ind w:left="1080"/>
              <w:rPr>
                <w:rFonts w:ascii="Calibri" w:hAnsi="Calibri" w:cs="Calibri"/>
                <w:sz w:val="22"/>
                <w:szCs w:val="22"/>
              </w:rPr>
            </w:pPr>
            <w:r w:rsidRPr="00EB022C">
              <w:rPr>
                <w:rFonts w:ascii="Calibri" w:hAnsi="Calibri" w:cs="Calibri"/>
                <w:sz w:val="22"/>
                <w:szCs w:val="22"/>
              </w:rPr>
              <w:t>11.2.4.7</w:t>
            </w:r>
            <w:r w:rsidR="003D2163" w:rsidRPr="00EB022C">
              <w:rPr>
                <w:rFonts w:ascii="Calibri" w:hAnsi="Calibri" w:cs="Calibri"/>
                <w:sz w:val="22"/>
                <w:szCs w:val="22"/>
              </w:rPr>
              <w:t xml:space="preserve"> (Closed Software)</w:t>
            </w:r>
          </w:p>
          <w:p w14:paraId="1E67B0C7"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0AF585A8"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08153CD3"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31CB265F"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598BDB6F"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656E11C1"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4AAC108C"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03B93B" w14:textId="1B4BD5CA"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3E2B3D">
              <w:rPr>
                <w:rFonts w:ascii="Calibri" w:hAnsi="Calibri" w:cs="Calibri"/>
                <w:sz w:val="22"/>
                <w:szCs w:val="22"/>
              </w:rPr>
              <w:t>Does Not</w:t>
            </w:r>
            <w:r w:rsidR="00EB1342">
              <w:rPr>
                <w:rFonts w:ascii="Calibri" w:hAnsi="Calibri" w:cs="Calibri"/>
                <w:sz w:val="22"/>
                <w:szCs w:val="22"/>
              </w:rPr>
              <w:t xml:space="preserve">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E5D544" w14:textId="1C4BA030" w:rsidR="00EB1342" w:rsidRDefault="003D2163" w:rsidP="007735F8">
            <w:pPr>
              <w:rPr>
                <w:rFonts w:ascii="Calibri" w:hAnsi="Calibri" w:cs="Calibri"/>
                <w:sz w:val="22"/>
                <w:szCs w:val="22"/>
              </w:rPr>
            </w:pPr>
            <w:r w:rsidRPr="00EB022C">
              <w:rPr>
                <w:rFonts w:ascii="Calibri" w:hAnsi="Calibri" w:cs="Calibri"/>
                <w:sz w:val="22"/>
                <w:szCs w:val="22"/>
              </w:rPr>
              <w:t>Web:</w:t>
            </w:r>
            <w:r w:rsidR="00EB1342">
              <w:rPr>
                <w:rFonts w:ascii="Calibri" w:hAnsi="Calibri" w:cs="Calibri"/>
                <w:sz w:val="22"/>
                <w:szCs w:val="22"/>
              </w:rPr>
              <w:t xml:space="preserve"> </w:t>
            </w:r>
            <w:r w:rsidR="00792AA5">
              <w:rPr>
                <w:rFonts w:ascii="Calibri" w:hAnsi="Calibri" w:cs="Calibri"/>
                <w:sz w:val="22"/>
                <w:szCs w:val="22"/>
              </w:rPr>
              <w:t>CBC Workload</w:t>
            </w:r>
            <w:r w:rsidR="00EB1342">
              <w:rPr>
                <w:rFonts w:ascii="Calibri" w:hAnsi="Calibri" w:cs="Calibri"/>
                <w:sz w:val="22"/>
                <w:szCs w:val="22"/>
              </w:rPr>
              <w:t xml:space="preserve"> contains user interfaces where the keyboard focus indicator is </w:t>
            </w:r>
            <w:r w:rsidR="001D3ECE">
              <w:rPr>
                <w:rFonts w:ascii="Calibri" w:hAnsi="Calibri" w:cs="Calibri"/>
                <w:sz w:val="22"/>
                <w:szCs w:val="22"/>
              </w:rPr>
              <w:t xml:space="preserve">not </w:t>
            </w:r>
            <w:r w:rsidR="00EB1342">
              <w:rPr>
                <w:rFonts w:ascii="Calibri" w:hAnsi="Calibri" w:cs="Calibri"/>
                <w:sz w:val="22"/>
                <w:szCs w:val="22"/>
              </w:rPr>
              <w:t xml:space="preserve">visible on many pages. </w:t>
            </w:r>
            <w:r w:rsidR="00DF6DD3">
              <w:rPr>
                <w:rFonts w:ascii="Calibri" w:hAnsi="Calibri" w:cs="Calibri"/>
                <w:sz w:val="22"/>
                <w:szCs w:val="22"/>
              </w:rPr>
              <w:t>Examples are listed below:</w:t>
            </w:r>
          </w:p>
          <w:p w14:paraId="1C4D0823" w14:textId="4F046986" w:rsidR="00191E8C" w:rsidRPr="00191E8C" w:rsidRDefault="00191E8C" w:rsidP="007735F8">
            <w:pPr>
              <w:rPr>
                <w:rFonts w:ascii="Calibri" w:hAnsi="Calibri" w:cs="Calibri"/>
                <w:b/>
                <w:bCs/>
                <w:sz w:val="22"/>
                <w:szCs w:val="22"/>
              </w:rPr>
            </w:pPr>
            <w:r w:rsidRPr="00191E8C">
              <w:rPr>
                <w:rFonts w:ascii="Calibri" w:hAnsi="Calibri" w:cs="Calibri"/>
                <w:b/>
                <w:bCs/>
                <w:sz w:val="22"/>
                <w:szCs w:val="22"/>
              </w:rPr>
              <w:t>Console examples:</w:t>
            </w:r>
          </w:p>
          <w:p w14:paraId="6E73BBDB" w14:textId="53EAE554" w:rsidR="00EB1342" w:rsidRDefault="009B319C" w:rsidP="00EB1342">
            <w:pPr>
              <w:numPr>
                <w:ilvl w:val="0"/>
                <w:numId w:val="2"/>
              </w:numPr>
              <w:rPr>
                <w:rFonts w:ascii="Calibri" w:hAnsi="Calibri" w:cs="Calibri"/>
                <w:sz w:val="22"/>
                <w:szCs w:val="22"/>
              </w:rPr>
            </w:pPr>
            <w:r>
              <w:rPr>
                <w:rFonts w:ascii="Calibri" w:hAnsi="Calibri" w:cs="Calibri"/>
                <w:sz w:val="22"/>
                <w:szCs w:val="22"/>
              </w:rPr>
              <w:t>Vulnerabilit</w:t>
            </w:r>
            <w:r w:rsidR="00456F5D">
              <w:rPr>
                <w:rFonts w:ascii="Calibri" w:hAnsi="Calibri" w:cs="Calibri"/>
                <w:sz w:val="22"/>
                <w:szCs w:val="22"/>
              </w:rPr>
              <w:t>ies</w:t>
            </w:r>
            <w:r w:rsidR="005816E5">
              <w:rPr>
                <w:rFonts w:ascii="Calibri" w:hAnsi="Calibri" w:cs="Calibri"/>
                <w:sz w:val="22"/>
                <w:szCs w:val="22"/>
              </w:rPr>
              <w:t xml:space="preserve"> type selection button</w:t>
            </w:r>
            <w:r w:rsidR="00CD6530">
              <w:rPr>
                <w:rFonts w:ascii="Calibri" w:hAnsi="Calibri" w:cs="Calibri"/>
                <w:sz w:val="22"/>
                <w:szCs w:val="22"/>
              </w:rPr>
              <w:t>s do not have visible keyboard focus.</w:t>
            </w:r>
          </w:p>
          <w:p w14:paraId="6F882721" w14:textId="77777777" w:rsidR="00CD6530" w:rsidRDefault="00210E45" w:rsidP="00EB1342">
            <w:pPr>
              <w:numPr>
                <w:ilvl w:val="0"/>
                <w:numId w:val="2"/>
              </w:numPr>
              <w:rPr>
                <w:rFonts w:ascii="Calibri" w:hAnsi="Calibri" w:cs="Calibri"/>
                <w:sz w:val="22"/>
                <w:szCs w:val="22"/>
              </w:rPr>
            </w:pPr>
            <w:r>
              <w:rPr>
                <w:rFonts w:ascii="Calibri" w:hAnsi="Calibri" w:cs="Calibri"/>
                <w:sz w:val="22"/>
                <w:szCs w:val="22"/>
              </w:rPr>
              <w:t xml:space="preserve">Custom </w:t>
            </w:r>
            <w:proofErr w:type="gramStart"/>
            <w:r>
              <w:rPr>
                <w:rFonts w:ascii="Calibri" w:hAnsi="Calibri" w:cs="Calibri"/>
                <w:sz w:val="22"/>
                <w:szCs w:val="22"/>
              </w:rPr>
              <w:t>select</w:t>
            </w:r>
            <w:proofErr w:type="gramEnd"/>
            <w:r>
              <w:rPr>
                <w:rFonts w:ascii="Calibri" w:hAnsi="Calibri" w:cs="Calibri"/>
                <w:sz w:val="22"/>
                <w:szCs w:val="22"/>
              </w:rPr>
              <w:t xml:space="preserve"> dropdowns do not have </w:t>
            </w:r>
            <w:r w:rsidR="00355CD6">
              <w:rPr>
                <w:rFonts w:ascii="Calibri" w:hAnsi="Calibri" w:cs="Calibri"/>
                <w:sz w:val="22"/>
                <w:szCs w:val="22"/>
              </w:rPr>
              <w:t>visible keyboard focus.</w:t>
            </w:r>
          </w:p>
          <w:p w14:paraId="52D43E68" w14:textId="3A52B137" w:rsidR="00355CD6" w:rsidRDefault="00A153A3" w:rsidP="00355CD6">
            <w:pPr>
              <w:numPr>
                <w:ilvl w:val="0"/>
                <w:numId w:val="2"/>
              </w:numPr>
              <w:rPr>
                <w:rFonts w:ascii="Calibri" w:hAnsi="Calibri" w:cs="Calibri"/>
                <w:sz w:val="22"/>
                <w:szCs w:val="22"/>
              </w:rPr>
            </w:pPr>
            <w:r>
              <w:rPr>
                <w:rFonts w:ascii="Calibri" w:hAnsi="Calibri" w:cs="Calibri"/>
                <w:sz w:val="22"/>
                <w:szCs w:val="22"/>
              </w:rPr>
              <w:t xml:space="preserve">DataGrid </w:t>
            </w:r>
            <w:r w:rsidR="00355CD6" w:rsidRPr="00355CD6">
              <w:rPr>
                <w:rFonts w:ascii="Calibri" w:hAnsi="Calibri" w:cs="Calibri"/>
                <w:sz w:val="22"/>
                <w:szCs w:val="22"/>
              </w:rPr>
              <w:t>Expanded row view</w:t>
            </w:r>
            <w:r w:rsidR="00606B16">
              <w:rPr>
                <w:rFonts w:ascii="Calibri" w:hAnsi="Calibri" w:cs="Calibri"/>
                <w:sz w:val="22"/>
                <w:szCs w:val="22"/>
              </w:rPr>
              <w:t>'</w:t>
            </w:r>
            <w:r>
              <w:rPr>
                <w:rFonts w:ascii="Calibri" w:hAnsi="Calibri" w:cs="Calibri"/>
                <w:sz w:val="22"/>
                <w:szCs w:val="22"/>
              </w:rPr>
              <w:t xml:space="preserve">s </w:t>
            </w:r>
            <w:r w:rsidR="00355CD6" w:rsidRPr="00355CD6">
              <w:rPr>
                <w:rFonts w:ascii="Calibri" w:hAnsi="Calibri" w:cs="Calibri"/>
                <w:sz w:val="22"/>
                <w:szCs w:val="22"/>
              </w:rPr>
              <w:t>Affected asset</w:t>
            </w:r>
            <w:r w:rsidR="00204ED7">
              <w:rPr>
                <w:rFonts w:ascii="Calibri" w:hAnsi="Calibri" w:cs="Calibri"/>
                <w:sz w:val="22"/>
                <w:szCs w:val="22"/>
              </w:rPr>
              <w:t>s</w:t>
            </w:r>
            <w:r w:rsidR="00355CD6" w:rsidRPr="00355CD6">
              <w:rPr>
                <w:rFonts w:ascii="Calibri" w:hAnsi="Calibri" w:cs="Calibri"/>
                <w:sz w:val="22"/>
                <w:szCs w:val="22"/>
              </w:rPr>
              <w:t xml:space="preserve"> and Risk dialog triggering links visible focus </w:t>
            </w:r>
            <w:r w:rsidR="00C00CE4">
              <w:rPr>
                <w:rFonts w:ascii="Calibri" w:hAnsi="Calibri" w:cs="Calibri"/>
                <w:sz w:val="22"/>
                <w:szCs w:val="22"/>
              </w:rPr>
              <w:t>are</w:t>
            </w:r>
            <w:r w:rsidR="00355CD6" w:rsidRPr="00355CD6">
              <w:rPr>
                <w:rFonts w:ascii="Calibri" w:hAnsi="Calibri" w:cs="Calibri"/>
                <w:sz w:val="22"/>
                <w:szCs w:val="22"/>
              </w:rPr>
              <w:t xml:space="preserve"> lost when </w:t>
            </w:r>
            <w:r w:rsidR="00C00CE4">
              <w:rPr>
                <w:rFonts w:ascii="Calibri" w:hAnsi="Calibri" w:cs="Calibri"/>
                <w:sz w:val="22"/>
                <w:szCs w:val="22"/>
              </w:rPr>
              <w:t xml:space="preserve">a </w:t>
            </w:r>
            <w:r w:rsidR="00355CD6" w:rsidRPr="00355CD6">
              <w:rPr>
                <w:rFonts w:ascii="Calibri" w:hAnsi="Calibri" w:cs="Calibri"/>
                <w:sz w:val="22"/>
                <w:szCs w:val="22"/>
              </w:rPr>
              <w:t xml:space="preserve">user </w:t>
            </w:r>
            <w:r w:rsidR="00334048" w:rsidRPr="00355CD6">
              <w:rPr>
                <w:rFonts w:ascii="Calibri" w:hAnsi="Calibri" w:cs="Calibri"/>
                <w:sz w:val="22"/>
                <w:szCs w:val="22"/>
              </w:rPr>
              <w:t>return</w:t>
            </w:r>
            <w:r w:rsidR="00C00CE4">
              <w:rPr>
                <w:rFonts w:ascii="Calibri" w:hAnsi="Calibri" w:cs="Calibri"/>
                <w:sz w:val="22"/>
                <w:szCs w:val="22"/>
              </w:rPr>
              <w:t>s</w:t>
            </w:r>
            <w:r w:rsidR="00355CD6" w:rsidRPr="00355CD6">
              <w:rPr>
                <w:rFonts w:ascii="Calibri" w:hAnsi="Calibri" w:cs="Calibri"/>
                <w:sz w:val="22"/>
                <w:szCs w:val="22"/>
              </w:rPr>
              <w:t xml:space="preserve"> to it after closing the dialog.</w:t>
            </w:r>
          </w:p>
          <w:p w14:paraId="07B58E80" w14:textId="59FDBEEA" w:rsidR="00084C5E" w:rsidRDefault="002D0ABE" w:rsidP="00355CD6">
            <w:pPr>
              <w:numPr>
                <w:ilvl w:val="0"/>
                <w:numId w:val="2"/>
              </w:numPr>
              <w:rPr>
                <w:rFonts w:ascii="Calibri" w:hAnsi="Calibri" w:cs="Calibri"/>
                <w:sz w:val="22"/>
                <w:szCs w:val="22"/>
              </w:rPr>
            </w:pPr>
            <w:r>
              <w:rPr>
                <w:rFonts w:ascii="Calibri" w:hAnsi="Calibri" w:cs="Calibri"/>
                <w:sz w:val="22"/>
                <w:szCs w:val="22"/>
              </w:rPr>
              <w:t xml:space="preserve">On </w:t>
            </w:r>
            <w:r w:rsidR="00C00CE4">
              <w:rPr>
                <w:rFonts w:ascii="Calibri" w:hAnsi="Calibri" w:cs="Calibri"/>
                <w:sz w:val="22"/>
                <w:szCs w:val="22"/>
              </w:rPr>
              <w:t xml:space="preserve">the </w:t>
            </w:r>
            <w:r>
              <w:rPr>
                <w:rFonts w:ascii="Calibri" w:hAnsi="Calibri" w:cs="Calibri"/>
                <w:sz w:val="22"/>
                <w:szCs w:val="22"/>
              </w:rPr>
              <w:t>VM Workloads</w:t>
            </w:r>
            <w:r w:rsidR="00334048">
              <w:rPr>
                <w:rFonts w:ascii="Calibri" w:hAnsi="Calibri" w:cs="Calibri"/>
                <w:sz w:val="22"/>
                <w:szCs w:val="22"/>
              </w:rPr>
              <w:t xml:space="preserve"> page,</w:t>
            </w:r>
            <w:r>
              <w:rPr>
                <w:rFonts w:ascii="Calibri" w:hAnsi="Calibri" w:cs="Calibri"/>
                <w:sz w:val="22"/>
                <w:szCs w:val="22"/>
              </w:rPr>
              <w:t xml:space="preserve"> e</w:t>
            </w:r>
            <w:r w:rsidR="00084C5E" w:rsidRPr="00084C5E">
              <w:rPr>
                <w:rFonts w:ascii="Calibri" w:hAnsi="Calibri" w:cs="Calibri"/>
                <w:sz w:val="22"/>
                <w:szCs w:val="22"/>
              </w:rPr>
              <w:t>xpand</w:t>
            </w:r>
            <w:r w:rsidR="00C00CE4">
              <w:rPr>
                <w:rFonts w:ascii="Calibri" w:hAnsi="Calibri" w:cs="Calibri"/>
                <w:sz w:val="22"/>
                <w:szCs w:val="22"/>
              </w:rPr>
              <w:t>/</w:t>
            </w:r>
            <w:r w:rsidR="00084C5E" w:rsidRPr="00084C5E">
              <w:rPr>
                <w:rFonts w:ascii="Calibri" w:hAnsi="Calibri" w:cs="Calibri"/>
                <w:sz w:val="22"/>
                <w:szCs w:val="22"/>
              </w:rPr>
              <w:t xml:space="preserve"> collapse filter button keyboard focus is lost when the button state is toggled. </w:t>
            </w:r>
            <w:r w:rsidR="008E5314">
              <w:rPr>
                <w:rFonts w:ascii="Calibri" w:hAnsi="Calibri" w:cs="Calibri"/>
                <w:sz w:val="22"/>
                <w:szCs w:val="22"/>
              </w:rPr>
              <w:t xml:space="preserve">Note: </w:t>
            </w:r>
            <w:r w:rsidR="00084C5E" w:rsidRPr="00084C5E">
              <w:rPr>
                <w:rFonts w:ascii="Calibri" w:hAnsi="Calibri" w:cs="Calibri"/>
                <w:sz w:val="22"/>
                <w:szCs w:val="22"/>
              </w:rPr>
              <w:t xml:space="preserve">Pressing </w:t>
            </w:r>
            <w:r w:rsidR="00C00CE4">
              <w:rPr>
                <w:rFonts w:ascii="Calibri" w:hAnsi="Calibri" w:cs="Calibri"/>
                <w:sz w:val="22"/>
                <w:szCs w:val="22"/>
              </w:rPr>
              <w:t xml:space="preserve">the </w:t>
            </w:r>
            <w:r w:rsidR="00084C5E" w:rsidRPr="00084C5E">
              <w:rPr>
                <w:rFonts w:ascii="Calibri" w:hAnsi="Calibri" w:cs="Calibri"/>
                <w:sz w:val="22"/>
                <w:szCs w:val="22"/>
              </w:rPr>
              <w:t>tab key brings the focus back.</w:t>
            </w:r>
          </w:p>
          <w:p w14:paraId="1540F904" w14:textId="77777777" w:rsidR="00EB7C28" w:rsidRDefault="009213AA" w:rsidP="00355CD6">
            <w:pPr>
              <w:numPr>
                <w:ilvl w:val="0"/>
                <w:numId w:val="2"/>
              </w:numPr>
              <w:rPr>
                <w:rFonts w:ascii="Calibri" w:hAnsi="Calibri" w:cs="Calibri"/>
                <w:sz w:val="22"/>
                <w:szCs w:val="22"/>
              </w:rPr>
            </w:pPr>
            <w:r w:rsidRPr="009213AA">
              <w:rPr>
                <w:rFonts w:ascii="Calibri" w:hAnsi="Calibri" w:cs="Calibri"/>
                <w:sz w:val="22"/>
                <w:szCs w:val="22"/>
              </w:rPr>
              <w:t>Keyboard focus is missing for the left nav list items</w:t>
            </w:r>
            <w:r w:rsidR="00B66D9A">
              <w:rPr>
                <w:rFonts w:ascii="Calibri" w:hAnsi="Calibri" w:cs="Calibri"/>
                <w:sz w:val="22"/>
                <w:szCs w:val="22"/>
              </w:rPr>
              <w:t xml:space="preserve"> present in the s</w:t>
            </w:r>
            <w:r w:rsidR="00B66D9A" w:rsidRPr="009213AA">
              <w:rPr>
                <w:rFonts w:ascii="Calibri" w:hAnsi="Calibri" w:cs="Calibri"/>
                <w:sz w:val="22"/>
                <w:szCs w:val="22"/>
              </w:rPr>
              <w:t>earch guide</w:t>
            </w:r>
            <w:r w:rsidR="00B66D9A">
              <w:rPr>
                <w:rFonts w:ascii="Calibri" w:hAnsi="Calibri" w:cs="Calibri"/>
                <w:sz w:val="22"/>
                <w:szCs w:val="22"/>
              </w:rPr>
              <w:t xml:space="preserve"> d</w:t>
            </w:r>
            <w:r w:rsidR="00B66D9A" w:rsidRPr="009213AA">
              <w:rPr>
                <w:rFonts w:ascii="Calibri" w:hAnsi="Calibri" w:cs="Calibri"/>
                <w:sz w:val="22"/>
                <w:szCs w:val="22"/>
              </w:rPr>
              <w:t>ialog content</w:t>
            </w:r>
            <w:r w:rsidR="00B66D9A">
              <w:rPr>
                <w:rFonts w:ascii="Calibri" w:hAnsi="Calibri" w:cs="Calibri"/>
                <w:sz w:val="22"/>
                <w:szCs w:val="22"/>
              </w:rPr>
              <w:t xml:space="preserve"> o</w:t>
            </w:r>
            <w:r w:rsidR="000E7BA2">
              <w:rPr>
                <w:rFonts w:ascii="Calibri" w:hAnsi="Calibri" w:cs="Calibri"/>
                <w:sz w:val="22"/>
                <w:szCs w:val="22"/>
              </w:rPr>
              <w:t>n</w:t>
            </w:r>
            <w:r w:rsidR="00B66D9A">
              <w:rPr>
                <w:rFonts w:ascii="Calibri" w:hAnsi="Calibri" w:cs="Calibri"/>
                <w:sz w:val="22"/>
                <w:szCs w:val="22"/>
              </w:rPr>
              <w:t xml:space="preserve"> </w:t>
            </w:r>
            <w:r w:rsidR="00B66D9A" w:rsidRPr="009213AA">
              <w:rPr>
                <w:rFonts w:ascii="Calibri" w:hAnsi="Calibri" w:cs="Calibri"/>
                <w:sz w:val="22"/>
                <w:szCs w:val="22"/>
              </w:rPr>
              <w:t>Investigate</w:t>
            </w:r>
            <w:r w:rsidR="00B66D9A">
              <w:rPr>
                <w:rFonts w:ascii="Calibri" w:hAnsi="Calibri" w:cs="Calibri"/>
                <w:sz w:val="22"/>
                <w:szCs w:val="22"/>
              </w:rPr>
              <w:t xml:space="preserve"> page</w:t>
            </w:r>
            <w:r w:rsidR="00472C4A">
              <w:rPr>
                <w:rFonts w:ascii="Calibri" w:hAnsi="Calibri" w:cs="Calibri"/>
                <w:sz w:val="22"/>
                <w:szCs w:val="22"/>
              </w:rPr>
              <w:t>.</w:t>
            </w:r>
          </w:p>
          <w:p w14:paraId="02E75A08" w14:textId="77777777" w:rsidR="00472C4A" w:rsidRDefault="00472C4A" w:rsidP="00472C4A">
            <w:pPr>
              <w:rPr>
                <w:rFonts w:ascii="Calibri" w:hAnsi="Calibri" w:cs="Calibri"/>
                <w:b/>
                <w:bCs/>
                <w:sz w:val="22"/>
                <w:szCs w:val="22"/>
              </w:rPr>
            </w:pPr>
            <w:r w:rsidRPr="00EE4B73">
              <w:rPr>
                <w:rFonts w:ascii="Calibri" w:hAnsi="Calibri" w:cs="Calibri"/>
                <w:b/>
                <w:bCs/>
                <w:sz w:val="22"/>
                <w:szCs w:val="22"/>
              </w:rPr>
              <w:t xml:space="preserve">vCenter </w:t>
            </w:r>
            <w:r w:rsidR="00EE4B73" w:rsidRPr="00EE4B73">
              <w:rPr>
                <w:rFonts w:ascii="Calibri" w:hAnsi="Calibri" w:cs="Calibri"/>
                <w:b/>
                <w:bCs/>
                <w:sz w:val="22"/>
                <w:szCs w:val="22"/>
              </w:rPr>
              <w:t>Plugin examples:</w:t>
            </w:r>
          </w:p>
          <w:p w14:paraId="3BC688B9" w14:textId="77777777" w:rsidR="00EE4B73" w:rsidRDefault="00245615" w:rsidP="007D64B1">
            <w:pPr>
              <w:pStyle w:val="ListParagraph"/>
              <w:numPr>
                <w:ilvl w:val="1"/>
                <w:numId w:val="28"/>
              </w:numPr>
              <w:rPr>
                <w:rFonts w:ascii="Calibri" w:hAnsi="Calibri" w:cs="Calibri"/>
                <w:sz w:val="22"/>
                <w:szCs w:val="22"/>
              </w:rPr>
            </w:pPr>
            <w:r w:rsidRPr="00245615">
              <w:rPr>
                <w:rFonts w:ascii="Calibri" w:hAnsi="Calibri" w:cs="Calibri"/>
                <w:sz w:val="22"/>
                <w:szCs w:val="22"/>
              </w:rPr>
              <w:t>keyboard focus is not provided for some controls</w:t>
            </w:r>
            <w:r w:rsidR="00B80F77">
              <w:rPr>
                <w:rFonts w:ascii="Calibri" w:hAnsi="Calibri" w:cs="Calibri"/>
                <w:sz w:val="22"/>
                <w:szCs w:val="22"/>
              </w:rPr>
              <w:t>, such as: Vulnerabilities</w:t>
            </w:r>
            <w:r w:rsidRPr="00944957">
              <w:rPr>
                <w:rFonts w:ascii="Calibri" w:hAnsi="Calibri" w:cs="Calibri"/>
                <w:sz w:val="22"/>
                <w:szCs w:val="22"/>
              </w:rPr>
              <w:t xml:space="preserve"> flags/buttons provided in the Vulnerabilities tab</w:t>
            </w:r>
            <w:r w:rsidR="00510427">
              <w:rPr>
                <w:rFonts w:ascii="Calibri" w:hAnsi="Calibri" w:cs="Calibri"/>
                <w:sz w:val="22"/>
                <w:szCs w:val="22"/>
              </w:rPr>
              <w:t xml:space="preserve">, </w:t>
            </w:r>
            <w:r w:rsidRPr="00510427">
              <w:rPr>
                <w:rFonts w:ascii="Calibri" w:hAnsi="Calibri" w:cs="Calibri"/>
                <w:sz w:val="22"/>
                <w:szCs w:val="22"/>
              </w:rPr>
              <w:t xml:space="preserve">Evaluation </w:t>
            </w:r>
            <w:r w:rsidRPr="00510427">
              <w:rPr>
                <w:rFonts w:ascii="Calibri" w:hAnsi="Calibri" w:cs="Calibri"/>
                <w:sz w:val="22"/>
                <w:szCs w:val="22"/>
              </w:rPr>
              <w:lastRenderedPageBreak/>
              <w:t>Risk link</w:t>
            </w:r>
            <w:r w:rsidR="00510427">
              <w:rPr>
                <w:rFonts w:ascii="Calibri" w:hAnsi="Calibri" w:cs="Calibri"/>
                <w:sz w:val="22"/>
                <w:szCs w:val="22"/>
              </w:rPr>
              <w:t xml:space="preserve"> and </w:t>
            </w:r>
            <w:r w:rsidRPr="00510427">
              <w:rPr>
                <w:rFonts w:ascii="Calibri" w:hAnsi="Calibri" w:cs="Calibri"/>
                <w:sz w:val="22"/>
                <w:szCs w:val="22"/>
              </w:rPr>
              <w:t>Asset / Vulnerability view buttons</w:t>
            </w:r>
            <w:r w:rsidR="00510427">
              <w:rPr>
                <w:rFonts w:ascii="Calibri" w:hAnsi="Calibri" w:cs="Calibri"/>
                <w:sz w:val="22"/>
                <w:szCs w:val="22"/>
              </w:rPr>
              <w:t xml:space="preserve"> on vulnerabilities page.</w:t>
            </w:r>
          </w:p>
          <w:p w14:paraId="67335A75" w14:textId="165F9B79" w:rsidR="00510427" w:rsidRPr="00510427" w:rsidRDefault="00581078" w:rsidP="007D64B1">
            <w:pPr>
              <w:pStyle w:val="ListParagraph"/>
              <w:numPr>
                <w:ilvl w:val="1"/>
                <w:numId w:val="28"/>
              </w:numPr>
              <w:rPr>
                <w:rFonts w:ascii="Calibri" w:hAnsi="Calibri" w:cs="Calibri"/>
                <w:sz w:val="22"/>
                <w:szCs w:val="22"/>
              </w:rPr>
            </w:pPr>
            <w:r>
              <w:rPr>
                <w:rFonts w:ascii="Calibri" w:hAnsi="Calibri" w:cs="Calibri"/>
                <w:sz w:val="22"/>
                <w:szCs w:val="22"/>
              </w:rPr>
              <w:t>"</w:t>
            </w:r>
            <w:r w:rsidR="00936D9D">
              <w:rPr>
                <w:rFonts w:ascii="Calibri" w:hAnsi="Calibri" w:cs="Calibri"/>
                <w:sz w:val="22"/>
                <w:szCs w:val="22"/>
              </w:rPr>
              <w:t>Enabled/ Not enabled</w:t>
            </w:r>
            <w:r>
              <w:rPr>
                <w:rFonts w:ascii="Calibri" w:hAnsi="Calibri" w:cs="Calibri"/>
                <w:sz w:val="22"/>
                <w:szCs w:val="22"/>
              </w:rPr>
              <w:t>"</w:t>
            </w:r>
            <w:r w:rsidR="00936D9D">
              <w:rPr>
                <w:rFonts w:ascii="Calibri" w:hAnsi="Calibri" w:cs="Calibri"/>
                <w:sz w:val="22"/>
                <w:szCs w:val="22"/>
              </w:rPr>
              <w:t xml:space="preserve"> buttons on </w:t>
            </w:r>
            <w:r>
              <w:rPr>
                <w:rFonts w:ascii="Calibri" w:hAnsi="Calibri" w:cs="Calibri"/>
                <w:sz w:val="22"/>
                <w:szCs w:val="22"/>
              </w:rPr>
              <w:t xml:space="preserve">the </w:t>
            </w:r>
            <w:r w:rsidR="00936D9D">
              <w:rPr>
                <w:rFonts w:ascii="Calibri" w:hAnsi="Calibri" w:cs="Calibri"/>
                <w:sz w:val="22"/>
                <w:szCs w:val="22"/>
              </w:rPr>
              <w:t>inv</w:t>
            </w:r>
            <w:r w:rsidR="00D84590">
              <w:rPr>
                <w:rFonts w:ascii="Calibri" w:hAnsi="Calibri" w:cs="Calibri"/>
                <w:sz w:val="22"/>
                <w:szCs w:val="22"/>
              </w:rPr>
              <w:t>entory page.</w:t>
            </w:r>
          </w:p>
        </w:tc>
      </w:tr>
      <w:tr w:rsidR="00245615" w:rsidRPr="00EB022C" w14:paraId="03364B03"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84CF1" w14:textId="77777777" w:rsidR="003D2163" w:rsidRPr="00EB022C" w:rsidRDefault="005D3B4A" w:rsidP="00C622BB">
            <w:pPr>
              <w:rPr>
                <w:rFonts w:ascii="Calibri" w:hAnsi="Calibri" w:cs="Calibri"/>
                <w:b/>
                <w:sz w:val="22"/>
                <w:szCs w:val="22"/>
              </w:rPr>
            </w:pPr>
            <w:hyperlink r:id="rId60" w:anchor="meaning-other-lang-id" w:history="1">
              <w:r w:rsidR="003D2163" w:rsidRPr="00EB022C">
                <w:rPr>
                  <w:rStyle w:val="Hyperlink"/>
                  <w:rFonts w:ascii="Calibri" w:hAnsi="Calibri" w:cs="Calibri"/>
                  <w:b/>
                  <w:sz w:val="22"/>
                  <w:szCs w:val="22"/>
                </w:rPr>
                <w:t>3.1.2 Language of Parts</w:t>
              </w:r>
            </w:hyperlink>
            <w:r w:rsidR="003D2163" w:rsidRPr="00EB022C">
              <w:rPr>
                <w:rFonts w:ascii="Calibri" w:hAnsi="Calibri" w:cs="Calibri"/>
                <w:sz w:val="22"/>
                <w:szCs w:val="22"/>
              </w:rPr>
              <w:t xml:space="preserve"> (Level AA)</w:t>
            </w:r>
          </w:p>
          <w:p w14:paraId="3DCC7F16"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6934380C"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13570206" w14:textId="77777777" w:rsidR="003D2163" w:rsidRPr="00EB022C" w:rsidRDefault="00424185" w:rsidP="007D64B1">
            <w:pPr>
              <w:numPr>
                <w:ilvl w:val="0"/>
                <w:numId w:val="11"/>
              </w:numPr>
              <w:ind w:left="1080"/>
              <w:rPr>
                <w:rFonts w:ascii="Calibri" w:hAnsi="Calibri" w:cs="Calibri"/>
                <w:sz w:val="22"/>
                <w:szCs w:val="22"/>
              </w:rPr>
            </w:pPr>
            <w:r w:rsidRPr="00EB022C">
              <w:rPr>
                <w:rFonts w:ascii="Calibri" w:hAnsi="Calibri" w:cs="Calibri"/>
                <w:sz w:val="22"/>
                <w:szCs w:val="22"/>
              </w:rPr>
              <w:t>9.3.1.2</w:t>
            </w:r>
            <w:r w:rsidR="003D2163" w:rsidRPr="00EB022C">
              <w:rPr>
                <w:rFonts w:ascii="Calibri" w:hAnsi="Calibri" w:cs="Calibri"/>
                <w:sz w:val="22"/>
                <w:szCs w:val="22"/>
              </w:rPr>
              <w:t xml:space="preserve"> (Web)</w:t>
            </w:r>
          </w:p>
          <w:p w14:paraId="0BF5559B" w14:textId="77777777" w:rsidR="003D2163" w:rsidRPr="00EB022C" w:rsidRDefault="00433C65" w:rsidP="007D64B1">
            <w:pPr>
              <w:numPr>
                <w:ilvl w:val="0"/>
                <w:numId w:val="11"/>
              </w:numPr>
              <w:ind w:left="1080"/>
              <w:rPr>
                <w:rFonts w:ascii="Calibri" w:hAnsi="Calibri" w:cs="Calibri"/>
                <w:sz w:val="22"/>
                <w:szCs w:val="22"/>
              </w:rPr>
            </w:pPr>
            <w:r w:rsidRPr="00EB022C">
              <w:rPr>
                <w:rFonts w:ascii="Calibri" w:hAnsi="Calibri" w:cs="Calibri"/>
                <w:sz w:val="22"/>
                <w:szCs w:val="22"/>
              </w:rPr>
              <w:t>10.3.1.2</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5DE1E257" w14:textId="77777777" w:rsidR="003D2163" w:rsidRPr="00EB022C" w:rsidRDefault="00A436F8" w:rsidP="007D64B1">
            <w:pPr>
              <w:numPr>
                <w:ilvl w:val="0"/>
                <w:numId w:val="11"/>
              </w:numPr>
              <w:ind w:left="1080"/>
              <w:rPr>
                <w:rFonts w:ascii="Calibri" w:hAnsi="Calibri" w:cs="Calibri"/>
                <w:sz w:val="22"/>
                <w:szCs w:val="22"/>
              </w:rPr>
            </w:pPr>
            <w:r w:rsidRPr="00EB022C">
              <w:rPr>
                <w:rFonts w:ascii="Calibri" w:hAnsi="Calibri" w:cs="Calibri"/>
                <w:sz w:val="22"/>
                <w:szCs w:val="22"/>
              </w:rPr>
              <w:t>11.3.1.2</w:t>
            </w:r>
            <w:r w:rsidR="003D2163" w:rsidRPr="00EB022C">
              <w:rPr>
                <w:rFonts w:ascii="Calibri" w:hAnsi="Calibri" w:cs="Calibri"/>
                <w:sz w:val="22"/>
                <w:szCs w:val="22"/>
              </w:rPr>
              <w:t xml:space="preserve"> (</w:t>
            </w:r>
            <w:r w:rsidRPr="00EB022C">
              <w:rPr>
                <w:rFonts w:ascii="Calibri" w:hAnsi="Calibri" w:cs="Calibri"/>
                <w:sz w:val="22"/>
                <w:szCs w:val="22"/>
              </w:rPr>
              <w:t>Open Fun</w:t>
            </w:r>
            <w:r w:rsidR="00AF5E02" w:rsidRPr="00EB022C">
              <w:rPr>
                <w:rFonts w:ascii="Calibri" w:hAnsi="Calibri" w:cs="Calibri"/>
                <w:sz w:val="22"/>
                <w:szCs w:val="22"/>
              </w:rPr>
              <w:t>c</w:t>
            </w:r>
            <w:r w:rsidRPr="00EB022C">
              <w:rPr>
                <w:rFonts w:ascii="Calibri" w:hAnsi="Calibri" w:cs="Calibri"/>
                <w:sz w:val="22"/>
                <w:szCs w:val="22"/>
              </w:rPr>
              <w:t>tionality</w:t>
            </w:r>
            <w:r w:rsidR="00AF5E02" w:rsidRPr="00EB022C">
              <w:rPr>
                <w:rFonts w:ascii="Calibri" w:hAnsi="Calibri" w:cs="Calibri"/>
                <w:sz w:val="22"/>
                <w:szCs w:val="22"/>
              </w:rPr>
              <w:t xml:space="preserve"> </w:t>
            </w:r>
            <w:r w:rsidR="003D2163" w:rsidRPr="00EB022C">
              <w:rPr>
                <w:rFonts w:ascii="Calibri" w:hAnsi="Calibri" w:cs="Calibri"/>
                <w:sz w:val="22"/>
                <w:szCs w:val="22"/>
              </w:rPr>
              <w:t>Software) – Does not apply</w:t>
            </w:r>
          </w:p>
          <w:p w14:paraId="3DB504F0" w14:textId="77777777" w:rsidR="003D2163" w:rsidRPr="00EB022C" w:rsidRDefault="00A436F8" w:rsidP="00C622BB">
            <w:pPr>
              <w:numPr>
                <w:ilvl w:val="0"/>
                <w:numId w:val="2"/>
              </w:numPr>
              <w:ind w:left="1080"/>
              <w:rPr>
                <w:rFonts w:ascii="Calibri" w:hAnsi="Calibri" w:cs="Calibri"/>
                <w:sz w:val="22"/>
                <w:szCs w:val="22"/>
              </w:rPr>
            </w:pPr>
            <w:r w:rsidRPr="00EB022C">
              <w:rPr>
                <w:rFonts w:ascii="Calibri" w:hAnsi="Calibri" w:cs="Calibri"/>
                <w:sz w:val="22"/>
                <w:szCs w:val="22"/>
              </w:rPr>
              <w:t>11.3.1.2</w:t>
            </w:r>
            <w:r w:rsidR="003D2163" w:rsidRPr="00EB022C">
              <w:rPr>
                <w:rFonts w:ascii="Calibri" w:hAnsi="Calibri" w:cs="Calibri"/>
                <w:sz w:val="22"/>
                <w:szCs w:val="22"/>
              </w:rPr>
              <w:t xml:space="preserve"> (Closed Software) – Does not apply</w:t>
            </w:r>
          </w:p>
          <w:p w14:paraId="648B4327"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4D9C1273"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777C931A"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012437AC"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65787243"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58C457B2"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7F65276B"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A63951"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604422">
              <w:rPr>
                <w:rFonts w:ascii="Calibri" w:hAnsi="Calibri" w:cs="Calibri"/>
                <w:sz w:val="22"/>
                <w:szCs w:val="22"/>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F1C599" w14:textId="34159EDC"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D176C1">
              <w:rPr>
                <w:rFonts w:ascii="Calibri" w:hAnsi="Calibri" w:cs="Calibri"/>
                <w:sz w:val="22"/>
                <w:szCs w:val="22"/>
              </w:rPr>
              <w:t>CBC Workload</w:t>
            </w:r>
            <w:r w:rsidR="00604422">
              <w:rPr>
                <w:rFonts w:ascii="Calibri" w:hAnsi="Calibri" w:cs="Calibri"/>
                <w:sz w:val="22"/>
                <w:szCs w:val="22"/>
              </w:rPr>
              <w:t xml:space="preserve"> does not change languages in its pages.</w:t>
            </w:r>
          </w:p>
        </w:tc>
      </w:tr>
      <w:tr w:rsidR="00245615" w:rsidRPr="00EB022C" w14:paraId="6A1F71EC"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E8700E" w14:textId="77777777" w:rsidR="003D2163" w:rsidRPr="00EB022C" w:rsidRDefault="005D3B4A" w:rsidP="00C622BB">
            <w:pPr>
              <w:rPr>
                <w:rFonts w:ascii="Calibri" w:hAnsi="Calibri" w:cs="Calibri"/>
                <w:b/>
                <w:sz w:val="22"/>
                <w:szCs w:val="22"/>
              </w:rPr>
            </w:pPr>
            <w:hyperlink r:id="rId61" w:anchor="consistent-behavior-consistent-locations" w:history="1">
              <w:r w:rsidR="003D2163" w:rsidRPr="00EB022C">
                <w:rPr>
                  <w:rStyle w:val="Hyperlink"/>
                  <w:rFonts w:ascii="Calibri" w:hAnsi="Calibri" w:cs="Calibri"/>
                  <w:b/>
                  <w:sz w:val="22"/>
                  <w:szCs w:val="22"/>
                </w:rPr>
                <w:t>3.2.3 Consistent Navigation</w:t>
              </w:r>
            </w:hyperlink>
            <w:r w:rsidR="003D2163" w:rsidRPr="00EB022C">
              <w:rPr>
                <w:rFonts w:ascii="Calibri" w:hAnsi="Calibri" w:cs="Calibri"/>
                <w:sz w:val="22"/>
                <w:szCs w:val="22"/>
              </w:rPr>
              <w:t xml:space="preserve"> (Level AA)</w:t>
            </w:r>
          </w:p>
          <w:p w14:paraId="741FAB3E"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7DF9586A"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61C1D41D" w14:textId="77777777" w:rsidR="003D2163" w:rsidRPr="00EB022C" w:rsidRDefault="00424185" w:rsidP="007D64B1">
            <w:pPr>
              <w:numPr>
                <w:ilvl w:val="0"/>
                <w:numId w:val="13"/>
              </w:numPr>
              <w:ind w:left="1080"/>
              <w:rPr>
                <w:rFonts w:ascii="Calibri" w:hAnsi="Calibri" w:cs="Calibri"/>
                <w:sz w:val="22"/>
                <w:szCs w:val="22"/>
              </w:rPr>
            </w:pPr>
            <w:r w:rsidRPr="00EB022C">
              <w:rPr>
                <w:rFonts w:ascii="Calibri" w:hAnsi="Calibri" w:cs="Calibri"/>
                <w:sz w:val="22"/>
                <w:szCs w:val="22"/>
              </w:rPr>
              <w:t>9.3.2.3</w:t>
            </w:r>
            <w:r w:rsidR="003D2163" w:rsidRPr="00EB022C">
              <w:rPr>
                <w:rFonts w:ascii="Calibri" w:hAnsi="Calibri" w:cs="Calibri"/>
                <w:sz w:val="22"/>
                <w:szCs w:val="22"/>
              </w:rPr>
              <w:t xml:space="preserve"> (Web)</w:t>
            </w:r>
          </w:p>
          <w:p w14:paraId="63F3553E" w14:textId="77777777" w:rsidR="003D2163" w:rsidRPr="00EB022C" w:rsidRDefault="00433C65" w:rsidP="007D64B1">
            <w:pPr>
              <w:numPr>
                <w:ilvl w:val="0"/>
                <w:numId w:val="13"/>
              </w:numPr>
              <w:ind w:left="1080"/>
              <w:rPr>
                <w:rFonts w:ascii="Calibri" w:hAnsi="Calibri" w:cs="Calibri"/>
                <w:sz w:val="22"/>
                <w:szCs w:val="22"/>
              </w:rPr>
            </w:pPr>
            <w:r w:rsidRPr="00EB022C">
              <w:rPr>
                <w:rFonts w:ascii="Calibri" w:hAnsi="Calibri" w:cs="Calibri"/>
                <w:sz w:val="22"/>
                <w:szCs w:val="22"/>
              </w:rPr>
              <w:t>10.3.2.3</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r w:rsidR="003D2163" w:rsidRPr="00EB022C">
              <w:rPr>
                <w:rFonts w:ascii="Calibri" w:hAnsi="Calibri" w:cs="Calibri"/>
                <w:sz w:val="22"/>
                <w:szCs w:val="22"/>
              </w:rPr>
              <w:t xml:space="preserve"> – Does not apply</w:t>
            </w:r>
          </w:p>
          <w:p w14:paraId="091A1D45" w14:textId="77777777" w:rsidR="003D2163" w:rsidRPr="00EB022C" w:rsidRDefault="00267824" w:rsidP="007D64B1">
            <w:pPr>
              <w:numPr>
                <w:ilvl w:val="0"/>
                <w:numId w:val="13"/>
              </w:numPr>
              <w:ind w:left="1080"/>
              <w:rPr>
                <w:rFonts w:ascii="Calibri" w:hAnsi="Calibri" w:cs="Calibri"/>
                <w:sz w:val="22"/>
                <w:szCs w:val="22"/>
              </w:rPr>
            </w:pPr>
            <w:r w:rsidRPr="00EB022C">
              <w:rPr>
                <w:rFonts w:ascii="Calibri" w:hAnsi="Calibri" w:cs="Calibri"/>
                <w:sz w:val="22"/>
                <w:szCs w:val="22"/>
              </w:rPr>
              <w:t>11.3.2.3</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 – Does not apply</w:t>
            </w:r>
          </w:p>
          <w:p w14:paraId="49E18934" w14:textId="1DFAAB08" w:rsidR="003D2163" w:rsidRPr="00EB022C" w:rsidRDefault="00267824" w:rsidP="00C622BB">
            <w:pPr>
              <w:numPr>
                <w:ilvl w:val="0"/>
                <w:numId w:val="2"/>
              </w:numPr>
              <w:ind w:left="1080"/>
              <w:rPr>
                <w:rFonts w:ascii="Calibri" w:hAnsi="Calibri" w:cs="Calibri"/>
                <w:sz w:val="22"/>
                <w:szCs w:val="22"/>
              </w:rPr>
            </w:pPr>
            <w:r w:rsidRPr="00EB022C">
              <w:rPr>
                <w:rFonts w:ascii="Calibri" w:hAnsi="Calibri" w:cs="Calibri"/>
                <w:sz w:val="22"/>
                <w:szCs w:val="22"/>
              </w:rPr>
              <w:t>11.3.2.3</w:t>
            </w:r>
            <w:r w:rsidR="003D2163" w:rsidRPr="00EB022C">
              <w:rPr>
                <w:rFonts w:ascii="Calibri" w:hAnsi="Calibri" w:cs="Calibri"/>
                <w:sz w:val="22"/>
                <w:szCs w:val="22"/>
              </w:rPr>
              <w:t xml:space="preserve"> (Closed Software) – Does not apply</w:t>
            </w:r>
          </w:p>
          <w:p w14:paraId="6C595F03"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3B9EEF1A"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5B477968"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60097720"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662BF97D" w14:textId="77777777" w:rsidR="000F57AA" w:rsidRPr="00EB022C" w:rsidRDefault="00D66E2D" w:rsidP="000F57AA">
            <w:pPr>
              <w:numPr>
                <w:ilvl w:val="0"/>
                <w:numId w:val="1"/>
              </w:numPr>
              <w:ind w:left="1080"/>
              <w:rPr>
                <w:rFonts w:ascii="Calibri" w:hAnsi="Calibri" w:cs="Calibri"/>
                <w:sz w:val="22"/>
                <w:szCs w:val="22"/>
              </w:rPr>
            </w:pPr>
            <w:r w:rsidRPr="00EB022C">
              <w:rPr>
                <w:rFonts w:ascii="Calibri" w:hAnsi="Calibri" w:cs="Calibri"/>
                <w:sz w:val="22"/>
                <w:szCs w:val="22"/>
              </w:rPr>
              <w:t>501 (Web)(Software) – Does not apply to non-web software</w:t>
            </w:r>
          </w:p>
          <w:p w14:paraId="400F1BB5"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1EA6CCCB" w14:textId="77777777" w:rsidR="000F57AA" w:rsidRPr="00EB022C" w:rsidRDefault="000F57AA" w:rsidP="00D66E2D">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r w:rsidR="00D66E2D" w:rsidRPr="00EB022C">
              <w:rPr>
                <w:rFonts w:ascii="Calibri" w:hAnsi="Calibri" w:cs="Calibri"/>
                <w:bCs/>
                <w:sz w:val="22"/>
                <w:szCs w:val="22"/>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B39A7"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EA45C2">
              <w:rPr>
                <w:rFonts w:ascii="Calibri" w:hAnsi="Calibri" w:cs="Calibri"/>
                <w:sz w:val="22"/>
                <w:szCs w:val="22"/>
              </w:rPr>
              <w:t xml:space="preserve">Supports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9AF6E18" w14:textId="665DC876" w:rsidR="00A57AA3" w:rsidRPr="00EB022C" w:rsidRDefault="003D2163" w:rsidP="00A57AA3">
            <w:pPr>
              <w:rPr>
                <w:rFonts w:ascii="Calibri" w:hAnsi="Calibri" w:cs="Calibri"/>
                <w:sz w:val="22"/>
                <w:szCs w:val="22"/>
              </w:rPr>
            </w:pPr>
            <w:r w:rsidRPr="00EB022C">
              <w:rPr>
                <w:rFonts w:ascii="Calibri" w:hAnsi="Calibri" w:cs="Calibri"/>
                <w:sz w:val="22"/>
                <w:szCs w:val="22"/>
              </w:rPr>
              <w:t xml:space="preserve">Web: </w:t>
            </w:r>
            <w:r w:rsidR="00E94D14">
              <w:rPr>
                <w:rFonts w:ascii="Calibri" w:hAnsi="Calibri" w:cs="Calibri"/>
                <w:sz w:val="22"/>
                <w:szCs w:val="22"/>
              </w:rPr>
              <w:t>CBC Workload</w:t>
            </w:r>
            <w:r w:rsidR="00EA45C2">
              <w:rPr>
                <w:rFonts w:ascii="Calibri" w:hAnsi="Calibri" w:cs="Calibri"/>
                <w:sz w:val="22"/>
                <w:szCs w:val="22"/>
              </w:rPr>
              <w:t xml:space="preserve"> provides a consistent navigation mechanism for all pages.</w:t>
            </w:r>
          </w:p>
        </w:tc>
      </w:tr>
      <w:tr w:rsidR="00245615" w:rsidRPr="00EB022C" w14:paraId="2907E3A6"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626517" w14:textId="77777777" w:rsidR="003D2163" w:rsidRPr="00EB022C" w:rsidRDefault="005D3B4A" w:rsidP="00C622BB">
            <w:pPr>
              <w:rPr>
                <w:rFonts w:ascii="Calibri" w:hAnsi="Calibri" w:cs="Calibri"/>
                <w:b/>
                <w:sz w:val="22"/>
                <w:szCs w:val="22"/>
              </w:rPr>
            </w:pPr>
            <w:hyperlink r:id="rId62" w:anchor="consistent-behavior-consistent-functionality" w:history="1">
              <w:r w:rsidR="003D2163" w:rsidRPr="00EB022C">
                <w:rPr>
                  <w:rStyle w:val="Hyperlink"/>
                  <w:rFonts w:ascii="Calibri" w:hAnsi="Calibri" w:cs="Calibri"/>
                  <w:b/>
                  <w:sz w:val="22"/>
                  <w:szCs w:val="22"/>
                </w:rPr>
                <w:t>3.2.4 Consistent Identification</w:t>
              </w:r>
            </w:hyperlink>
            <w:r w:rsidR="003D2163" w:rsidRPr="00EB022C">
              <w:rPr>
                <w:rFonts w:ascii="Calibri" w:hAnsi="Calibri" w:cs="Calibri"/>
                <w:sz w:val="22"/>
                <w:szCs w:val="22"/>
              </w:rPr>
              <w:t xml:space="preserve"> (Level AA)</w:t>
            </w:r>
          </w:p>
          <w:p w14:paraId="00CD14F3"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56A96FD7"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3D346279" w14:textId="77777777" w:rsidR="003D2163" w:rsidRPr="00EB022C" w:rsidRDefault="00424185" w:rsidP="007D64B1">
            <w:pPr>
              <w:numPr>
                <w:ilvl w:val="0"/>
                <w:numId w:val="14"/>
              </w:numPr>
              <w:ind w:left="1080"/>
              <w:rPr>
                <w:rFonts w:ascii="Calibri" w:hAnsi="Calibri" w:cs="Calibri"/>
                <w:sz w:val="22"/>
                <w:szCs w:val="22"/>
              </w:rPr>
            </w:pPr>
            <w:r w:rsidRPr="00EB022C">
              <w:rPr>
                <w:rFonts w:ascii="Calibri" w:hAnsi="Calibri" w:cs="Calibri"/>
                <w:sz w:val="22"/>
                <w:szCs w:val="22"/>
              </w:rPr>
              <w:lastRenderedPageBreak/>
              <w:t>9.3.2.4</w:t>
            </w:r>
            <w:r w:rsidR="003D2163" w:rsidRPr="00EB022C">
              <w:rPr>
                <w:rFonts w:ascii="Calibri" w:hAnsi="Calibri" w:cs="Calibri"/>
                <w:sz w:val="22"/>
                <w:szCs w:val="22"/>
              </w:rPr>
              <w:t xml:space="preserve"> (Web)</w:t>
            </w:r>
          </w:p>
          <w:p w14:paraId="1DB29952" w14:textId="77777777" w:rsidR="003D2163" w:rsidRPr="00EB022C" w:rsidRDefault="002D0AD4" w:rsidP="007D64B1">
            <w:pPr>
              <w:numPr>
                <w:ilvl w:val="0"/>
                <w:numId w:val="14"/>
              </w:numPr>
              <w:ind w:left="1080"/>
              <w:rPr>
                <w:rFonts w:ascii="Calibri" w:hAnsi="Calibri" w:cs="Calibri"/>
                <w:sz w:val="22"/>
                <w:szCs w:val="22"/>
              </w:rPr>
            </w:pPr>
            <w:r w:rsidRPr="00EB022C">
              <w:rPr>
                <w:rFonts w:ascii="Calibri" w:hAnsi="Calibri" w:cs="Calibri"/>
                <w:sz w:val="22"/>
                <w:szCs w:val="22"/>
              </w:rPr>
              <w:t>10.3.2.4</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r w:rsidR="003D2163" w:rsidRPr="00EB022C">
              <w:rPr>
                <w:rFonts w:ascii="Calibri" w:hAnsi="Calibri" w:cs="Calibri"/>
                <w:sz w:val="22"/>
                <w:szCs w:val="22"/>
              </w:rPr>
              <w:t xml:space="preserve"> – Does not apply</w:t>
            </w:r>
          </w:p>
          <w:p w14:paraId="67B09EB3" w14:textId="77777777" w:rsidR="003D2163" w:rsidRPr="00EB022C" w:rsidRDefault="00267824" w:rsidP="007D64B1">
            <w:pPr>
              <w:numPr>
                <w:ilvl w:val="0"/>
                <w:numId w:val="14"/>
              </w:numPr>
              <w:ind w:left="1080"/>
              <w:rPr>
                <w:rFonts w:ascii="Calibri" w:hAnsi="Calibri" w:cs="Calibri"/>
                <w:sz w:val="22"/>
                <w:szCs w:val="22"/>
              </w:rPr>
            </w:pPr>
            <w:r w:rsidRPr="00EB022C">
              <w:rPr>
                <w:rFonts w:ascii="Calibri" w:hAnsi="Calibri" w:cs="Calibri"/>
                <w:sz w:val="22"/>
                <w:szCs w:val="22"/>
              </w:rPr>
              <w:t>11.3.2.4</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 – Does not apply</w:t>
            </w:r>
          </w:p>
          <w:p w14:paraId="7DC536E7" w14:textId="77777777" w:rsidR="003D2163" w:rsidRPr="00EB022C" w:rsidRDefault="00267824" w:rsidP="00C622BB">
            <w:pPr>
              <w:numPr>
                <w:ilvl w:val="0"/>
                <w:numId w:val="2"/>
              </w:numPr>
              <w:ind w:left="1080"/>
              <w:rPr>
                <w:rFonts w:ascii="Calibri" w:hAnsi="Calibri" w:cs="Calibri"/>
                <w:sz w:val="22"/>
                <w:szCs w:val="22"/>
              </w:rPr>
            </w:pPr>
            <w:r w:rsidRPr="00EB022C">
              <w:rPr>
                <w:rFonts w:ascii="Calibri" w:hAnsi="Calibri" w:cs="Calibri"/>
                <w:sz w:val="22"/>
                <w:szCs w:val="22"/>
              </w:rPr>
              <w:t>11.3.2.4</w:t>
            </w:r>
            <w:r w:rsidR="003D2163" w:rsidRPr="00EB022C">
              <w:rPr>
                <w:rFonts w:ascii="Calibri" w:hAnsi="Calibri" w:cs="Calibri"/>
                <w:sz w:val="22"/>
                <w:szCs w:val="22"/>
              </w:rPr>
              <w:t xml:space="preserve"> (Closed Software) – Does not apply</w:t>
            </w:r>
          </w:p>
          <w:p w14:paraId="11D8421E"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306D38AA"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69239B56"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160B1A52"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42FD7ABB" w14:textId="77777777" w:rsidR="000F57AA" w:rsidRPr="00EB022C" w:rsidRDefault="000F57AA" w:rsidP="000F57AA">
            <w:pPr>
              <w:numPr>
                <w:ilvl w:val="0"/>
                <w:numId w:val="1"/>
              </w:numPr>
              <w:ind w:left="1080"/>
              <w:rPr>
                <w:rFonts w:ascii="Calibri" w:hAnsi="Calibri" w:cs="Calibri"/>
                <w:sz w:val="22"/>
                <w:szCs w:val="22"/>
              </w:rPr>
            </w:pPr>
            <w:r w:rsidRPr="00EB022C">
              <w:rPr>
                <w:rFonts w:ascii="Calibri" w:hAnsi="Calibri" w:cs="Calibri"/>
                <w:sz w:val="22"/>
                <w:szCs w:val="22"/>
              </w:rPr>
              <w:t>501</w:t>
            </w:r>
            <w:r w:rsidR="00D66E2D" w:rsidRPr="00EB022C">
              <w:rPr>
                <w:rFonts w:ascii="Calibri" w:hAnsi="Calibri" w:cs="Calibri"/>
                <w:sz w:val="22"/>
                <w:szCs w:val="22"/>
              </w:rPr>
              <w:t xml:space="preserve"> (Web)(Software) – Does not apply to non-web software</w:t>
            </w:r>
          </w:p>
          <w:p w14:paraId="115A2197"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49C76689" w14:textId="77777777" w:rsidR="000F57AA" w:rsidRPr="00EB022C" w:rsidRDefault="000F57AA" w:rsidP="00D66E2D">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r w:rsidR="00D66E2D" w:rsidRPr="00EB022C">
              <w:rPr>
                <w:rFonts w:ascii="Calibri" w:hAnsi="Calibri" w:cs="Calibri"/>
                <w:bCs/>
                <w:sz w:val="22"/>
                <w:szCs w:val="22"/>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B576F5"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lastRenderedPageBreak/>
              <w:t xml:space="preserve">Web: </w:t>
            </w:r>
            <w:r w:rsidR="005A0CCA">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9A138AC" w14:textId="113CDF51" w:rsidR="00A57AA3" w:rsidRPr="00EB022C" w:rsidRDefault="003D2163" w:rsidP="00A57AA3">
            <w:pPr>
              <w:rPr>
                <w:rFonts w:ascii="Calibri" w:hAnsi="Calibri" w:cs="Calibri"/>
                <w:sz w:val="22"/>
                <w:szCs w:val="22"/>
              </w:rPr>
            </w:pPr>
            <w:r w:rsidRPr="00EB022C">
              <w:rPr>
                <w:rFonts w:ascii="Calibri" w:hAnsi="Calibri" w:cs="Calibri"/>
                <w:sz w:val="22"/>
                <w:szCs w:val="22"/>
              </w:rPr>
              <w:t>Web:</w:t>
            </w:r>
            <w:r w:rsidR="005A0CCA">
              <w:rPr>
                <w:rFonts w:ascii="Calibri" w:hAnsi="Calibri" w:cs="Calibri"/>
                <w:sz w:val="22"/>
                <w:szCs w:val="22"/>
              </w:rPr>
              <w:t xml:space="preserve"> </w:t>
            </w:r>
            <w:r w:rsidR="00E94D14">
              <w:rPr>
                <w:rFonts w:ascii="Calibri" w:hAnsi="Calibri" w:cs="Calibri"/>
                <w:sz w:val="22"/>
                <w:szCs w:val="22"/>
              </w:rPr>
              <w:t>CBC Workload</w:t>
            </w:r>
            <w:r w:rsidR="005A0CCA">
              <w:rPr>
                <w:rFonts w:ascii="Calibri" w:hAnsi="Calibri" w:cs="Calibri"/>
                <w:sz w:val="22"/>
                <w:szCs w:val="22"/>
              </w:rPr>
              <w:t xml:space="preserve"> identifies elements consistently on all pages.</w:t>
            </w:r>
          </w:p>
        </w:tc>
      </w:tr>
      <w:tr w:rsidR="00245615" w:rsidRPr="00EB022C" w14:paraId="3AB62FD3"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B51486" w14:textId="77777777" w:rsidR="003D2163" w:rsidRPr="00EB022C" w:rsidRDefault="005D3B4A" w:rsidP="00C622BB">
            <w:pPr>
              <w:rPr>
                <w:rFonts w:ascii="Calibri" w:hAnsi="Calibri" w:cs="Calibri"/>
                <w:b/>
                <w:sz w:val="22"/>
                <w:szCs w:val="22"/>
              </w:rPr>
            </w:pPr>
            <w:hyperlink r:id="rId63" w:anchor="minimize-error-suggestions" w:history="1">
              <w:r w:rsidR="003D2163" w:rsidRPr="00EB022C">
                <w:rPr>
                  <w:rStyle w:val="Hyperlink"/>
                  <w:rFonts w:ascii="Calibri" w:hAnsi="Calibri" w:cs="Calibri"/>
                  <w:b/>
                  <w:sz w:val="22"/>
                  <w:szCs w:val="22"/>
                </w:rPr>
                <w:t>3.3.3 Error Suggestion</w:t>
              </w:r>
            </w:hyperlink>
            <w:r w:rsidR="003D2163" w:rsidRPr="00EB022C">
              <w:rPr>
                <w:rFonts w:ascii="Calibri" w:hAnsi="Calibri" w:cs="Calibri"/>
                <w:sz w:val="22"/>
                <w:szCs w:val="22"/>
              </w:rPr>
              <w:t xml:space="preserve"> (Level AA)</w:t>
            </w:r>
          </w:p>
          <w:p w14:paraId="73E11B83"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1DE971B2"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1FBB6BF1" w14:textId="77777777" w:rsidR="003D2163" w:rsidRPr="00EB022C" w:rsidRDefault="00424185" w:rsidP="007D64B1">
            <w:pPr>
              <w:numPr>
                <w:ilvl w:val="0"/>
                <w:numId w:val="17"/>
              </w:numPr>
              <w:ind w:left="1080"/>
              <w:rPr>
                <w:rFonts w:ascii="Calibri" w:hAnsi="Calibri" w:cs="Calibri"/>
                <w:sz w:val="22"/>
                <w:szCs w:val="22"/>
              </w:rPr>
            </w:pPr>
            <w:r w:rsidRPr="00EB022C">
              <w:rPr>
                <w:rFonts w:ascii="Calibri" w:hAnsi="Calibri" w:cs="Calibri"/>
                <w:sz w:val="22"/>
                <w:szCs w:val="22"/>
              </w:rPr>
              <w:t>9.3.3.3</w:t>
            </w:r>
            <w:r w:rsidR="003D2163" w:rsidRPr="00EB022C">
              <w:rPr>
                <w:rFonts w:ascii="Calibri" w:hAnsi="Calibri" w:cs="Calibri"/>
                <w:sz w:val="22"/>
                <w:szCs w:val="22"/>
              </w:rPr>
              <w:t xml:space="preserve"> (Web)</w:t>
            </w:r>
          </w:p>
          <w:p w14:paraId="7428D1D1" w14:textId="77777777" w:rsidR="003D2163" w:rsidRPr="00EB022C" w:rsidRDefault="00A82133" w:rsidP="007D64B1">
            <w:pPr>
              <w:numPr>
                <w:ilvl w:val="0"/>
                <w:numId w:val="17"/>
              </w:numPr>
              <w:ind w:left="1080"/>
              <w:rPr>
                <w:rFonts w:ascii="Calibri" w:hAnsi="Calibri" w:cs="Calibri"/>
                <w:sz w:val="22"/>
                <w:szCs w:val="22"/>
              </w:rPr>
            </w:pPr>
            <w:r w:rsidRPr="00EB022C">
              <w:rPr>
                <w:rFonts w:ascii="Calibri" w:hAnsi="Calibri" w:cs="Calibri"/>
                <w:sz w:val="22"/>
                <w:szCs w:val="22"/>
              </w:rPr>
              <w:t>10.3.3.3</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5D0633E3" w14:textId="77777777" w:rsidR="003D2163" w:rsidRPr="00EB022C" w:rsidRDefault="00267824" w:rsidP="007D64B1">
            <w:pPr>
              <w:numPr>
                <w:ilvl w:val="0"/>
                <w:numId w:val="17"/>
              </w:numPr>
              <w:ind w:left="1080"/>
              <w:rPr>
                <w:rFonts w:ascii="Calibri" w:hAnsi="Calibri" w:cs="Calibri"/>
                <w:sz w:val="22"/>
                <w:szCs w:val="22"/>
              </w:rPr>
            </w:pPr>
            <w:r w:rsidRPr="00EB022C">
              <w:rPr>
                <w:rFonts w:ascii="Calibri" w:hAnsi="Calibri" w:cs="Calibri"/>
                <w:sz w:val="22"/>
                <w:szCs w:val="22"/>
              </w:rPr>
              <w:t>11.3.3.3</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52017A22" w14:textId="77777777" w:rsidR="003D2163" w:rsidRPr="00EB022C" w:rsidRDefault="00267824" w:rsidP="00C622BB">
            <w:pPr>
              <w:numPr>
                <w:ilvl w:val="0"/>
                <w:numId w:val="2"/>
              </w:numPr>
              <w:ind w:left="1080"/>
              <w:rPr>
                <w:rFonts w:ascii="Calibri" w:hAnsi="Calibri" w:cs="Calibri"/>
                <w:sz w:val="22"/>
                <w:szCs w:val="22"/>
              </w:rPr>
            </w:pPr>
            <w:r w:rsidRPr="00EB022C">
              <w:rPr>
                <w:rFonts w:ascii="Calibri" w:hAnsi="Calibri" w:cs="Calibri"/>
                <w:sz w:val="22"/>
                <w:szCs w:val="22"/>
              </w:rPr>
              <w:t>11.3.3.3</w:t>
            </w:r>
            <w:r w:rsidR="003D2163" w:rsidRPr="00EB022C">
              <w:rPr>
                <w:rFonts w:ascii="Calibri" w:hAnsi="Calibri" w:cs="Calibri"/>
                <w:sz w:val="22"/>
                <w:szCs w:val="22"/>
              </w:rPr>
              <w:t xml:space="preserve"> (Closed Software)</w:t>
            </w:r>
          </w:p>
          <w:p w14:paraId="1DB74F0F"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1C60AAB9"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43823E7E"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76A445F5"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t>Revised</w:t>
            </w:r>
            <w:r w:rsidR="000F57AA" w:rsidRPr="00EB022C">
              <w:rPr>
                <w:rFonts w:ascii="Calibri" w:hAnsi="Calibri" w:cs="Calibri"/>
                <w:sz w:val="22"/>
                <w:szCs w:val="22"/>
              </w:rPr>
              <w:t xml:space="preserve"> Section 508</w:t>
            </w:r>
          </w:p>
          <w:p w14:paraId="171CAE35"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4253F7CD"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2A56576E"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64D646" w14:textId="6CDC4927" w:rsidR="00A57AA3" w:rsidRPr="00EB022C" w:rsidRDefault="003D2163" w:rsidP="00A57AA3">
            <w:pPr>
              <w:rPr>
                <w:rFonts w:ascii="Calibri" w:hAnsi="Calibri" w:cs="Calibri"/>
                <w:sz w:val="22"/>
                <w:szCs w:val="22"/>
              </w:rPr>
            </w:pPr>
            <w:r w:rsidRPr="00EB022C">
              <w:rPr>
                <w:rFonts w:ascii="Calibri" w:hAnsi="Calibri" w:cs="Calibri"/>
                <w:sz w:val="22"/>
                <w:szCs w:val="22"/>
              </w:rPr>
              <w:t>Web:</w:t>
            </w:r>
            <w:r w:rsidR="00830AB0">
              <w:rPr>
                <w:rFonts w:ascii="Calibri" w:hAnsi="Calibri" w:cs="Calibri"/>
                <w:sz w:val="22"/>
                <w:szCs w:val="22"/>
              </w:rPr>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718989" w14:textId="24ABE70D" w:rsidR="00830AB0" w:rsidRPr="00EB022C" w:rsidRDefault="003D2163" w:rsidP="00532A92">
            <w:pPr>
              <w:rPr>
                <w:rFonts w:ascii="Calibri" w:hAnsi="Calibri" w:cs="Calibri"/>
                <w:sz w:val="22"/>
                <w:szCs w:val="22"/>
              </w:rPr>
            </w:pPr>
            <w:r w:rsidRPr="00EB022C">
              <w:rPr>
                <w:rFonts w:ascii="Calibri" w:hAnsi="Calibri" w:cs="Calibri"/>
                <w:sz w:val="22"/>
                <w:szCs w:val="22"/>
              </w:rPr>
              <w:t>Web:</w:t>
            </w:r>
            <w:r w:rsidR="00830AB0">
              <w:rPr>
                <w:rFonts w:ascii="Calibri" w:hAnsi="Calibri" w:cs="Calibri"/>
                <w:sz w:val="22"/>
                <w:szCs w:val="22"/>
              </w:rPr>
              <w:t xml:space="preserve"> </w:t>
            </w:r>
            <w:r w:rsidR="00DD4C12">
              <w:rPr>
                <w:rFonts w:ascii="Calibri" w:hAnsi="Calibri" w:cs="Calibri"/>
                <w:sz w:val="22"/>
                <w:szCs w:val="22"/>
              </w:rPr>
              <w:t>CBC Workload</w:t>
            </w:r>
            <w:r w:rsidR="00830AB0">
              <w:rPr>
                <w:rFonts w:ascii="Calibri" w:hAnsi="Calibri" w:cs="Calibri"/>
                <w:sz w:val="22"/>
                <w:szCs w:val="22"/>
              </w:rPr>
              <w:t xml:space="preserve"> provides descriptive error messages for </w:t>
            </w:r>
            <w:r w:rsidR="00532A92">
              <w:rPr>
                <w:rFonts w:ascii="Calibri" w:hAnsi="Calibri" w:cs="Calibri"/>
                <w:sz w:val="22"/>
                <w:szCs w:val="22"/>
              </w:rPr>
              <w:t xml:space="preserve">the </w:t>
            </w:r>
            <w:r w:rsidR="00830AB0">
              <w:rPr>
                <w:rFonts w:ascii="Calibri" w:hAnsi="Calibri" w:cs="Calibri"/>
                <w:sz w:val="22"/>
                <w:szCs w:val="22"/>
              </w:rPr>
              <w:t>form fields</w:t>
            </w:r>
            <w:r w:rsidR="00532A92">
              <w:rPr>
                <w:rFonts w:ascii="Calibri" w:hAnsi="Calibri" w:cs="Calibri"/>
                <w:sz w:val="22"/>
                <w:szCs w:val="22"/>
              </w:rPr>
              <w:t>.</w:t>
            </w:r>
          </w:p>
        </w:tc>
      </w:tr>
      <w:tr w:rsidR="00245615" w:rsidRPr="00EB022C" w14:paraId="45362E55"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55906F" w14:textId="77777777" w:rsidR="003D2163" w:rsidRPr="00EB022C" w:rsidRDefault="005D3B4A" w:rsidP="00C622BB">
            <w:pPr>
              <w:rPr>
                <w:rFonts w:ascii="Calibri" w:hAnsi="Calibri" w:cs="Calibri"/>
                <w:b/>
                <w:sz w:val="22"/>
                <w:szCs w:val="22"/>
              </w:rPr>
            </w:pPr>
            <w:hyperlink r:id="rId64" w:anchor="minimize-error-reversible" w:history="1">
              <w:r w:rsidR="003D2163" w:rsidRPr="00EB022C">
                <w:rPr>
                  <w:rStyle w:val="Hyperlink"/>
                  <w:rFonts w:ascii="Calibri" w:hAnsi="Calibri" w:cs="Calibri"/>
                  <w:b/>
                  <w:sz w:val="22"/>
                  <w:szCs w:val="22"/>
                </w:rPr>
                <w:t>3.3.4 Error Prevention (Legal, Financial, Data)</w:t>
              </w:r>
            </w:hyperlink>
            <w:r w:rsidR="003D2163" w:rsidRPr="00EB022C">
              <w:rPr>
                <w:rFonts w:ascii="Calibri" w:hAnsi="Calibri" w:cs="Calibri"/>
                <w:sz w:val="22"/>
                <w:szCs w:val="22"/>
              </w:rPr>
              <w:t xml:space="preserve"> (Level AA)</w:t>
            </w:r>
          </w:p>
          <w:p w14:paraId="3F92E9E9"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Also applies to:</w:t>
            </w:r>
          </w:p>
          <w:p w14:paraId="02246597" w14:textId="77777777" w:rsidR="003D2163" w:rsidRPr="00EB022C" w:rsidRDefault="003D2163" w:rsidP="00C622BB">
            <w:pPr>
              <w:ind w:left="360"/>
              <w:rPr>
                <w:rFonts w:ascii="Calibri" w:hAnsi="Calibri" w:cs="Calibri"/>
                <w:sz w:val="22"/>
                <w:szCs w:val="22"/>
              </w:rPr>
            </w:pPr>
            <w:r w:rsidRPr="00EB022C">
              <w:rPr>
                <w:rFonts w:ascii="Calibri" w:hAnsi="Calibri" w:cs="Calibri"/>
                <w:sz w:val="22"/>
                <w:szCs w:val="22"/>
              </w:rPr>
              <w:t>EN 301 549 Criteria</w:t>
            </w:r>
          </w:p>
          <w:p w14:paraId="495A1272" w14:textId="77777777" w:rsidR="003D2163" w:rsidRPr="00EB022C" w:rsidRDefault="00424185" w:rsidP="007D64B1">
            <w:pPr>
              <w:numPr>
                <w:ilvl w:val="0"/>
                <w:numId w:val="18"/>
              </w:numPr>
              <w:ind w:left="1080"/>
              <w:rPr>
                <w:rFonts w:ascii="Calibri" w:hAnsi="Calibri" w:cs="Calibri"/>
                <w:sz w:val="22"/>
                <w:szCs w:val="22"/>
              </w:rPr>
            </w:pPr>
            <w:r w:rsidRPr="00EB022C">
              <w:rPr>
                <w:rFonts w:ascii="Calibri" w:hAnsi="Calibri" w:cs="Calibri"/>
                <w:sz w:val="22"/>
                <w:szCs w:val="22"/>
              </w:rPr>
              <w:t>9.3.3.4</w:t>
            </w:r>
            <w:r w:rsidR="003D2163" w:rsidRPr="00EB022C">
              <w:rPr>
                <w:rFonts w:ascii="Calibri" w:hAnsi="Calibri" w:cs="Calibri"/>
                <w:sz w:val="22"/>
                <w:szCs w:val="22"/>
              </w:rPr>
              <w:t xml:space="preserve"> (Web)</w:t>
            </w:r>
          </w:p>
          <w:p w14:paraId="1F8268EC" w14:textId="77777777" w:rsidR="003D2163" w:rsidRPr="00EB022C" w:rsidRDefault="00A82133" w:rsidP="007D64B1">
            <w:pPr>
              <w:numPr>
                <w:ilvl w:val="0"/>
                <w:numId w:val="18"/>
              </w:numPr>
              <w:ind w:left="1080"/>
              <w:rPr>
                <w:rFonts w:ascii="Calibri" w:hAnsi="Calibri" w:cs="Calibri"/>
                <w:sz w:val="22"/>
                <w:szCs w:val="22"/>
              </w:rPr>
            </w:pPr>
            <w:r w:rsidRPr="00EB022C">
              <w:rPr>
                <w:rFonts w:ascii="Calibri" w:hAnsi="Calibri" w:cs="Calibri"/>
                <w:sz w:val="22"/>
                <w:szCs w:val="22"/>
              </w:rPr>
              <w:t>10.3.3.4</w:t>
            </w:r>
            <w:r w:rsidR="003D2163" w:rsidRPr="00EB022C">
              <w:rPr>
                <w:rFonts w:ascii="Calibri" w:hAnsi="Calibri" w:cs="Calibri"/>
                <w:sz w:val="22"/>
                <w:szCs w:val="22"/>
              </w:rPr>
              <w:t xml:space="preserve"> </w:t>
            </w:r>
            <w:r w:rsidR="00D12A9A" w:rsidRPr="00EB022C">
              <w:rPr>
                <w:rFonts w:ascii="Calibri" w:hAnsi="Calibri" w:cs="Calibri"/>
                <w:sz w:val="22"/>
                <w:szCs w:val="22"/>
              </w:rPr>
              <w:t>(Non-web document)</w:t>
            </w:r>
          </w:p>
          <w:p w14:paraId="68FFF77B" w14:textId="77777777" w:rsidR="003D2163" w:rsidRPr="00EB022C" w:rsidRDefault="00267824" w:rsidP="007D64B1">
            <w:pPr>
              <w:numPr>
                <w:ilvl w:val="0"/>
                <w:numId w:val="18"/>
              </w:numPr>
              <w:ind w:left="1080"/>
              <w:rPr>
                <w:rFonts w:ascii="Calibri" w:hAnsi="Calibri" w:cs="Calibri"/>
                <w:sz w:val="22"/>
                <w:szCs w:val="22"/>
              </w:rPr>
            </w:pPr>
            <w:r w:rsidRPr="00EB022C">
              <w:rPr>
                <w:rFonts w:ascii="Calibri" w:hAnsi="Calibri" w:cs="Calibri"/>
                <w:sz w:val="22"/>
                <w:szCs w:val="22"/>
              </w:rPr>
              <w:t>11.3.3.4</w:t>
            </w:r>
            <w:r w:rsidR="003D2163" w:rsidRPr="00EB022C">
              <w:rPr>
                <w:rFonts w:ascii="Calibri" w:hAnsi="Calibri" w:cs="Calibri"/>
                <w:sz w:val="22"/>
                <w:szCs w:val="22"/>
              </w:rPr>
              <w:t xml:space="preserve"> (</w:t>
            </w:r>
            <w:r w:rsidRPr="00EB022C">
              <w:rPr>
                <w:rFonts w:ascii="Calibri" w:hAnsi="Calibri" w:cs="Calibri"/>
                <w:sz w:val="22"/>
                <w:szCs w:val="22"/>
              </w:rPr>
              <w:t xml:space="preserve">Open Functionality </w:t>
            </w:r>
            <w:r w:rsidR="003D2163" w:rsidRPr="00EB022C">
              <w:rPr>
                <w:rFonts w:ascii="Calibri" w:hAnsi="Calibri" w:cs="Calibri"/>
                <w:sz w:val="22"/>
                <w:szCs w:val="22"/>
              </w:rPr>
              <w:t>Software)</w:t>
            </w:r>
          </w:p>
          <w:p w14:paraId="3EC60A0B" w14:textId="77777777" w:rsidR="003D2163" w:rsidRPr="00EB022C" w:rsidRDefault="00267824" w:rsidP="00C622BB">
            <w:pPr>
              <w:numPr>
                <w:ilvl w:val="0"/>
                <w:numId w:val="2"/>
              </w:numPr>
              <w:ind w:left="1080"/>
              <w:rPr>
                <w:rFonts w:ascii="Calibri" w:hAnsi="Calibri" w:cs="Calibri"/>
                <w:sz w:val="22"/>
                <w:szCs w:val="22"/>
              </w:rPr>
            </w:pPr>
            <w:r w:rsidRPr="00EB022C">
              <w:rPr>
                <w:rFonts w:ascii="Calibri" w:hAnsi="Calibri" w:cs="Calibri"/>
                <w:sz w:val="22"/>
                <w:szCs w:val="22"/>
              </w:rPr>
              <w:t>11.3.3.4</w:t>
            </w:r>
            <w:r w:rsidR="003D2163" w:rsidRPr="00EB022C">
              <w:rPr>
                <w:rFonts w:ascii="Calibri" w:hAnsi="Calibri" w:cs="Calibri"/>
                <w:sz w:val="22"/>
                <w:szCs w:val="22"/>
              </w:rPr>
              <w:t xml:space="preserve"> (Closed Software)</w:t>
            </w:r>
          </w:p>
          <w:p w14:paraId="4E7C121A" w14:textId="77777777" w:rsidR="00517483" w:rsidRPr="00EB022C" w:rsidRDefault="002644C4" w:rsidP="00517483">
            <w:pPr>
              <w:numPr>
                <w:ilvl w:val="0"/>
                <w:numId w:val="1"/>
              </w:numPr>
              <w:ind w:left="1080"/>
              <w:rPr>
                <w:rFonts w:ascii="Calibri" w:hAnsi="Calibri" w:cs="Calibri"/>
                <w:bCs/>
                <w:sz w:val="22"/>
                <w:szCs w:val="22"/>
              </w:rPr>
            </w:pPr>
            <w:r w:rsidRPr="00EB022C">
              <w:rPr>
                <w:rFonts w:ascii="Calibri" w:hAnsi="Calibri" w:cs="Calibri"/>
                <w:sz w:val="22"/>
                <w:szCs w:val="22"/>
              </w:rPr>
              <w:t>11.8.2</w:t>
            </w:r>
            <w:r w:rsidR="00517483" w:rsidRPr="00EB022C">
              <w:rPr>
                <w:rFonts w:ascii="Calibri" w:hAnsi="Calibri" w:cs="Calibri"/>
                <w:sz w:val="22"/>
                <w:szCs w:val="22"/>
              </w:rPr>
              <w:t xml:space="preserve"> (Authoring Tool)</w:t>
            </w:r>
          </w:p>
          <w:p w14:paraId="08CF3B93" w14:textId="77777777" w:rsidR="00517483" w:rsidRPr="00EB022C" w:rsidRDefault="00517483" w:rsidP="00517483">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112D3EDC" w14:textId="77777777" w:rsidR="00517483" w:rsidRPr="00EB022C" w:rsidRDefault="00517483" w:rsidP="00517483">
            <w:pPr>
              <w:numPr>
                <w:ilvl w:val="0"/>
                <w:numId w:val="2"/>
              </w:numPr>
              <w:ind w:left="1080"/>
              <w:rPr>
                <w:rFonts w:ascii="Calibri" w:hAnsi="Calibri" w:cs="Calibri"/>
                <w:b/>
                <w:sz w:val="22"/>
                <w:szCs w:val="22"/>
              </w:rPr>
            </w:pPr>
            <w:r w:rsidRPr="00EB022C">
              <w:rPr>
                <w:rFonts w:ascii="Calibri" w:hAnsi="Calibri" w:cs="Calibri"/>
                <w:sz w:val="22"/>
                <w:szCs w:val="22"/>
              </w:rPr>
              <w:t>12.2.4 (Support Docs)</w:t>
            </w:r>
          </w:p>
          <w:p w14:paraId="0FD14A34" w14:textId="77777777" w:rsidR="000F57AA" w:rsidRPr="00EB022C" w:rsidRDefault="00505EF4" w:rsidP="000F57AA">
            <w:pPr>
              <w:ind w:left="360"/>
              <w:rPr>
                <w:rFonts w:ascii="Calibri" w:hAnsi="Calibri" w:cs="Calibri"/>
                <w:sz w:val="22"/>
                <w:szCs w:val="22"/>
              </w:rPr>
            </w:pPr>
            <w:r w:rsidRPr="00EB022C">
              <w:rPr>
                <w:rFonts w:ascii="Calibri" w:hAnsi="Calibri" w:cs="Calibri"/>
                <w:sz w:val="22"/>
                <w:szCs w:val="22"/>
              </w:rPr>
              <w:lastRenderedPageBreak/>
              <w:t>Revised</w:t>
            </w:r>
            <w:r w:rsidR="000F57AA" w:rsidRPr="00EB022C">
              <w:rPr>
                <w:rFonts w:ascii="Calibri" w:hAnsi="Calibri" w:cs="Calibri"/>
                <w:sz w:val="22"/>
                <w:szCs w:val="22"/>
              </w:rPr>
              <w:t xml:space="preserve"> Section 508</w:t>
            </w:r>
          </w:p>
          <w:p w14:paraId="6B185CEB" w14:textId="77777777" w:rsidR="000F57AA" w:rsidRPr="00EB022C" w:rsidRDefault="00240E97" w:rsidP="000F57AA">
            <w:pPr>
              <w:numPr>
                <w:ilvl w:val="0"/>
                <w:numId w:val="1"/>
              </w:numPr>
              <w:ind w:left="1080"/>
              <w:rPr>
                <w:rFonts w:ascii="Calibri" w:hAnsi="Calibri" w:cs="Calibri"/>
                <w:sz w:val="22"/>
                <w:szCs w:val="22"/>
              </w:rPr>
            </w:pPr>
            <w:r w:rsidRPr="00EB022C">
              <w:rPr>
                <w:rFonts w:ascii="Calibri" w:hAnsi="Calibri" w:cs="Calibri"/>
                <w:sz w:val="22"/>
                <w:szCs w:val="22"/>
              </w:rPr>
              <w:t>501 (Web)(Software)</w:t>
            </w:r>
          </w:p>
          <w:p w14:paraId="20B18DC6" w14:textId="77777777" w:rsidR="000F57AA" w:rsidRPr="00EB022C" w:rsidRDefault="000F57AA" w:rsidP="000F57AA">
            <w:pPr>
              <w:numPr>
                <w:ilvl w:val="0"/>
                <w:numId w:val="1"/>
              </w:numPr>
              <w:ind w:left="1080"/>
              <w:rPr>
                <w:rFonts w:ascii="Calibri" w:hAnsi="Calibri" w:cs="Calibri"/>
                <w:bCs/>
                <w:sz w:val="22"/>
                <w:szCs w:val="22"/>
              </w:rPr>
            </w:pPr>
            <w:r w:rsidRPr="00EB022C">
              <w:rPr>
                <w:rFonts w:ascii="Calibri" w:hAnsi="Calibri" w:cs="Calibri"/>
                <w:bCs/>
                <w:sz w:val="22"/>
                <w:szCs w:val="22"/>
              </w:rPr>
              <w:t>504.2 (Authoring Tool)</w:t>
            </w:r>
          </w:p>
          <w:p w14:paraId="569895B5" w14:textId="77777777" w:rsidR="000F57AA" w:rsidRPr="00EB022C" w:rsidRDefault="000F57AA" w:rsidP="000F57AA">
            <w:pPr>
              <w:numPr>
                <w:ilvl w:val="0"/>
                <w:numId w:val="2"/>
              </w:numPr>
              <w:ind w:left="1080"/>
              <w:rPr>
                <w:rFonts w:ascii="Calibri" w:hAnsi="Calibri" w:cs="Calibri"/>
                <w:b/>
                <w:sz w:val="22"/>
                <w:szCs w:val="22"/>
              </w:rPr>
            </w:pPr>
            <w:r w:rsidRPr="00EB022C">
              <w:rPr>
                <w:rFonts w:ascii="Calibri" w:hAnsi="Calibri" w:cs="Calibri"/>
                <w:bCs/>
                <w:sz w:val="22"/>
                <w:szCs w:val="22"/>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B4241C" w14:textId="77777777" w:rsidR="00A57AA3" w:rsidRPr="00EB022C" w:rsidRDefault="003D2163" w:rsidP="00A57AA3">
            <w:pPr>
              <w:rPr>
                <w:rFonts w:ascii="Calibri" w:hAnsi="Calibri" w:cs="Calibri"/>
                <w:sz w:val="22"/>
                <w:szCs w:val="22"/>
              </w:rPr>
            </w:pPr>
            <w:r w:rsidRPr="00EB022C">
              <w:rPr>
                <w:rFonts w:ascii="Calibri" w:hAnsi="Calibri" w:cs="Calibri"/>
                <w:sz w:val="22"/>
                <w:szCs w:val="22"/>
              </w:rPr>
              <w:lastRenderedPageBreak/>
              <w:t xml:space="preserve">Web: </w:t>
            </w:r>
            <w:r w:rsidR="00035F29">
              <w:rPr>
                <w:rFonts w:ascii="Calibri" w:hAnsi="Calibri" w:cs="Calibri"/>
                <w:sz w:val="22"/>
                <w:szCs w:val="22"/>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47BF8" w14:textId="2D9FD9BF" w:rsidR="003F7E16" w:rsidRDefault="003D2163" w:rsidP="00A57AA3">
            <w:pPr>
              <w:rPr>
                <w:rFonts w:ascii="Calibri" w:hAnsi="Calibri" w:cs="Calibri"/>
                <w:sz w:val="22"/>
                <w:szCs w:val="22"/>
              </w:rPr>
            </w:pPr>
            <w:r w:rsidRPr="00EB022C">
              <w:rPr>
                <w:rFonts w:ascii="Calibri" w:hAnsi="Calibri" w:cs="Calibri"/>
                <w:sz w:val="22"/>
                <w:szCs w:val="22"/>
              </w:rPr>
              <w:t xml:space="preserve">Web: </w:t>
            </w:r>
            <w:r w:rsidR="00532A92">
              <w:rPr>
                <w:rFonts w:ascii="Calibri" w:hAnsi="Calibri" w:cs="Calibri"/>
                <w:sz w:val="22"/>
                <w:szCs w:val="22"/>
              </w:rPr>
              <w:t>CBC W</w:t>
            </w:r>
            <w:r w:rsidR="0064672C">
              <w:rPr>
                <w:rFonts w:ascii="Calibri" w:hAnsi="Calibri" w:cs="Calibri"/>
                <w:sz w:val="22"/>
                <w:szCs w:val="22"/>
              </w:rPr>
              <w:t xml:space="preserve">orkload </w:t>
            </w:r>
            <w:r w:rsidR="003724BF">
              <w:rPr>
                <w:rFonts w:ascii="Calibri" w:hAnsi="Calibri" w:cs="Calibri"/>
                <w:sz w:val="22"/>
                <w:szCs w:val="22"/>
              </w:rPr>
              <w:t xml:space="preserve">provides error prevention options for most of the content. </w:t>
            </w:r>
            <w:r w:rsidR="00C431E3">
              <w:rPr>
                <w:rFonts w:ascii="Calibri" w:hAnsi="Calibri" w:cs="Calibri"/>
                <w:sz w:val="22"/>
                <w:szCs w:val="22"/>
              </w:rPr>
              <w:t>Except</w:t>
            </w:r>
            <w:r w:rsidR="003F7E16">
              <w:rPr>
                <w:rFonts w:ascii="Calibri" w:hAnsi="Calibri" w:cs="Calibri"/>
                <w:sz w:val="22"/>
                <w:szCs w:val="22"/>
              </w:rPr>
              <w:t xml:space="preserve"> </w:t>
            </w:r>
            <w:r w:rsidR="000374D2">
              <w:rPr>
                <w:rFonts w:ascii="Calibri" w:hAnsi="Calibri" w:cs="Calibri"/>
                <w:sz w:val="22"/>
                <w:szCs w:val="22"/>
              </w:rPr>
              <w:t xml:space="preserve">for </w:t>
            </w:r>
            <w:r w:rsidR="003F7E16">
              <w:rPr>
                <w:rFonts w:ascii="Calibri" w:hAnsi="Calibri" w:cs="Calibri"/>
                <w:sz w:val="22"/>
                <w:szCs w:val="22"/>
              </w:rPr>
              <w:t>the following.</w:t>
            </w:r>
          </w:p>
          <w:p w14:paraId="37DA1A78" w14:textId="7CD39DCF" w:rsidR="00A57AA3" w:rsidRPr="00EB022C" w:rsidRDefault="00C42DBB" w:rsidP="00A57AA3">
            <w:pPr>
              <w:rPr>
                <w:rFonts w:ascii="Calibri" w:hAnsi="Calibri" w:cs="Calibri"/>
                <w:sz w:val="22"/>
                <w:szCs w:val="22"/>
              </w:rPr>
            </w:pPr>
            <w:r w:rsidRPr="00835DA4">
              <w:rPr>
                <w:rFonts w:ascii="Calibri" w:hAnsi="Calibri" w:cs="Calibri"/>
                <w:b/>
                <w:bCs/>
                <w:sz w:val="22"/>
                <w:szCs w:val="22"/>
              </w:rPr>
              <w:t>CBC Console</w:t>
            </w:r>
            <w:r w:rsidR="003C0782" w:rsidRPr="00835DA4">
              <w:rPr>
                <w:rFonts w:ascii="Calibri" w:hAnsi="Calibri" w:cs="Calibri"/>
                <w:b/>
                <w:bCs/>
                <w:sz w:val="22"/>
                <w:szCs w:val="22"/>
              </w:rPr>
              <w:t xml:space="preserve"> and </w:t>
            </w:r>
            <w:r w:rsidR="00835DA4" w:rsidRPr="00835DA4">
              <w:rPr>
                <w:rFonts w:ascii="Calibri" w:hAnsi="Calibri" w:cs="Calibri"/>
                <w:b/>
                <w:bCs/>
                <w:sz w:val="22"/>
                <w:szCs w:val="22"/>
              </w:rPr>
              <w:t>vCenter Plugin</w:t>
            </w:r>
            <w:r w:rsidR="00117229">
              <w:rPr>
                <w:rFonts w:ascii="Calibri" w:hAnsi="Calibri" w:cs="Calibri"/>
                <w:b/>
                <w:bCs/>
                <w:sz w:val="22"/>
                <w:szCs w:val="22"/>
              </w:rPr>
              <w:t xml:space="preserve"> example</w:t>
            </w:r>
            <w:r w:rsidRPr="00835DA4">
              <w:rPr>
                <w:rFonts w:ascii="Calibri" w:hAnsi="Calibri" w:cs="Calibri"/>
                <w:sz w:val="22"/>
                <w:szCs w:val="22"/>
              </w:rPr>
              <w:t xml:space="preserve">: </w:t>
            </w:r>
            <w:r w:rsidR="00486BC3" w:rsidRPr="00835DA4">
              <w:rPr>
                <w:rFonts w:ascii="Calibri" w:hAnsi="Calibri" w:cs="Calibri"/>
                <w:sz w:val="22"/>
                <w:szCs w:val="22"/>
              </w:rPr>
              <w:t xml:space="preserve">User cannot undo the sensor installation </w:t>
            </w:r>
            <w:r w:rsidR="00B162D8" w:rsidRPr="00835DA4">
              <w:rPr>
                <w:rFonts w:ascii="Calibri" w:hAnsi="Calibri" w:cs="Calibri"/>
                <w:sz w:val="22"/>
                <w:szCs w:val="22"/>
              </w:rPr>
              <w:t>action,</w:t>
            </w:r>
            <w:r w:rsidR="00486BC3" w:rsidRPr="00835DA4">
              <w:rPr>
                <w:rFonts w:ascii="Calibri" w:hAnsi="Calibri" w:cs="Calibri"/>
                <w:sz w:val="22"/>
                <w:szCs w:val="22"/>
              </w:rPr>
              <w:t xml:space="preserve"> or </w:t>
            </w:r>
            <w:r w:rsidR="000B0358" w:rsidRPr="00835DA4">
              <w:rPr>
                <w:rFonts w:ascii="Calibri" w:hAnsi="Calibri" w:cs="Calibri"/>
                <w:sz w:val="22"/>
                <w:szCs w:val="22"/>
              </w:rPr>
              <w:t xml:space="preserve">the install action is not confirmed </w:t>
            </w:r>
            <w:r w:rsidR="00486BC3" w:rsidRPr="00835DA4">
              <w:rPr>
                <w:rFonts w:ascii="Calibri" w:hAnsi="Calibri" w:cs="Calibri"/>
                <w:sz w:val="22"/>
                <w:szCs w:val="22"/>
              </w:rPr>
              <w:t>before final submission</w:t>
            </w:r>
            <w:r w:rsidR="00D56C63" w:rsidRPr="00835DA4">
              <w:rPr>
                <w:rFonts w:ascii="Calibri" w:hAnsi="Calibri" w:cs="Calibri"/>
                <w:sz w:val="22"/>
                <w:szCs w:val="22"/>
              </w:rPr>
              <w:t>.</w:t>
            </w:r>
          </w:p>
        </w:tc>
      </w:tr>
      <w:tr w:rsidR="00245615" w:rsidRPr="00EB022C" w14:paraId="085AB121" w14:textId="77777777" w:rsidTr="00070EDF">
        <w:trPr>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C4A52" w14:textId="77777777" w:rsidR="003B281D" w:rsidRPr="00EB022C" w:rsidRDefault="005D3B4A" w:rsidP="00424185">
            <w:pPr>
              <w:rPr>
                <w:rFonts w:ascii="Calibri" w:hAnsi="Calibri" w:cs="Calibri"/>
                <w:b/>
                <w:sz w:val="22"/>
                <w:szCs w:val="22"/>
              </w:rPr>
            </w:pPr>
            <w:hyperlink r:id="rId65" w:anchor="status-messages" w:history="1">
              <w:r w:rsidR="003B281D" w:rsidRPr="00EB022C">
                <w:rPr>
                  <w:rStyle w:val="Hyperlink"/>
                  <w:rFonts w:ascii="Calibri" w:hAnsi="Calibri" w:cs="Calibri"/>
                  <w:b/>
                  <w:sz w:val="22"/>
                  <w:szCs w:val="22"/>
                </w:rPr>
                <w:t>4.1.3 Status Messages</w:t>
              </w:r>
            </w:hyperlink>
            <w:r w:rsidR="003B281D" w:rsidRPr="00EB022C">
              <w:rPr>
                <w:rFonts w:ascii="Calibri" w:hAnsi="Calibri" w:cs="Calibri"/>
                <w:b/>
                <w:sz w:val="22"/>
                <w:szCs w:val="22"/>
              </w:rPr>
              <w:t xml:space="preserve"> </w:t>
            </w:r>
            <w:r w:rsidR="003B281D" w:rsidRPr="00EB022C">
              <w:rPr>
                <w:rFonts w:ascii="Calibri" w:hAnsi="Calibri" w:cs="Calibri"/>
                <w:sz w:val="22"/>
                <w:szCs w:val="22"/>
              </w:rPr>
              <w:t>(Level AA</w:t>
            </w:r>
            <w:r w:rsidR="00816E6F" w:rsidRPr="00EB022C">
              <w:rPr>
                <w:rFonts w:ascii="Calibri" w:hAnsi="Calibri" w:cs="Calibri"/>
                <w:sz w:val="22"/>
                <w:szCs w:val="22"/>
              </w:rPr>
              <w:t xml:space="preserve"> 2.1 only</w:t>
            </w:r>
            <w:r w:rsidR="003B281D" w:rsidRPr="00EB022C">
              <w:rPr>
                <w:rFonts w:ascii="Calibri" w:hAnsi="Calibri" w:cs="Calibri"/>
                <w:sz w:val="22"/>
                <w:szCs w:val="22"/>
              </w:rPr>
              <w:t>)</w:t>
            </w:r>
          </w:p>
          <w:p w14:paraId="68DC04A7"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Also applies to:</w:t>
            </w:r>
          </w:p>
          <w:p w14:paraId="5BAB64D7" w14:textId="77777777" w:rsidR="003B281D" w:rsidRPr="00EB022C" w:rsidRDefault="003B281D" w:rsidP="00424185">
            <w:pPr>
              <w:ind w:left="360"/>
              <w:rPr>
                <w:rFonts w:ascii="Calibri" w:hAnsi="Calibri" w:cs="Calibri"/>
                <w:sz w:val="22"/>
                <w:szCs w:val="22"/>
              </w:rPr>
            </w:pPr>
            <w:r w:rsidRPr="00EB022C">
              <w:rPr>
                <w:rFonts w:ascii="Calibri" w:hAnsi="Calibri" w:cs="Calibri"/>
                <w:sz w:val="22"/>
                <w:szCs w:val="22"/>
              </w:rPr>
              <w:t>EN 301 549 Criteria</w:t>
            </w:r>
          </w:p>
          <w:p w14:paraId="594874B4" w14:textId="77777777" w:rsidR="003B281D" w:rsidRPr="00EB022C" w:rsidRDefault="00424185" w:rsidP="00424185">
            <w:pPr>
              <w:numPr>
                <w:ilvl w:val="0"/>
                <w:numId w:val="2"/>
              </w:numPr>
              <w:ind w:left="1080"/>
              <w:rPr>
                <w:rFonts w:ascii="Calibri" w:hAnsi="Calibri" w:cs="Calibri"/>
                <w:sz w:val="22"/>
                <w:szCs w:val="22"/>
              </w:rPr>
            </w:pPr>
            <w:r w:rsidRPr="00EB022C">
              <w:rPr>
                <w:rFonts w:ascii="Calibri" w:hAnsi="Calibri" w:cs="Calibri"/>
                <w:sz w:val="22"/>
                <w:szCs w:val="22"/>
              </w:rPr>
              <w:t>9.4.1.3</w:t>
            </w:r>
            <w:r w:rsidR="003B281D" w:rsidRPr="00EB022C">
              <w:rPr>
                <w:rFonts w:ascii="Calibri" w:hAnsi="Calibri" w:cs="Calibri"/>
                <w:sz w:val="22"/>
                <w:szCs w:val="22"/>
              </w:rPr>
              <w:t xml:space="preserve"> (Web)</w:t>
            </w:r>
          </w:p>
          <w:p w14:paraId="4BB20D1C"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10.</w:t>
            </w:r>
            <w:r w:rsidR="00A82133" w:rsidRPr="00EB022C">
              <w:rPr>
                <w:rFonts w:ascii="Calibri" w:hAnsi="Calibri" w:cs="Calibri"/>
                <w:sz w:val="22"/>
                <w:szCs w:val="22"/>
              </w:rPr>
              <w:t>4.1.3</w:t>
            </w:r>
            <w:r w:rsidRPr="00EB022C">
              <w:rPr>
                <w:rFonts w:ascii="Calibri" w:hAnsi="Calibri" w:cs="Calibri"/>
                <w:sz w:val="22"/>
                <w:szCs w:val="22"/>
              </w:rPr>
              <w:t xml:space="preserve"> </w:t>
            </w:r>
            <w:r w:rsidR="00D12A9A" w:rsidRPr="00EB022C">
              <w:rPr>
                <w:rFonts w:ascii="Calibri" w:hAnsi="Calibri" w:cs="Calibri"/>
                <w:sz w:val="22"/>
                <w:szCs w:val="22"/>
              </w:rPr>
              <w:t>(Non-web document)</w:t>
            </w:r>
          </w:p>
          <w:p w14:paraId="08ADBE59"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BE2FB5" w:rsidRPr="00EB022C">
              <w:rPr>
                <w:rFonts w:ascii="Calibri" w:hAnsi="Calibri" w:cs="Calibri"/>
                <w:sz w:val="22"/>
                <w:szCs w:val="22"/>
              </w:rPr>
              <w:t>4.1.3</w:t>
            </w:r>
            <w:r w:rsidRPr="00EB022C">
              <w:rPr>
                <w:rFonts w:ascii="Calibri" w:hAnsi="Calibri" w:cs="Calibri"/>
                <w:sz w:val="22"/>
                <w:szCs w:val="22"/>
              </w:rPr>
              <w:t xml:space="preserve"> (</w:t>
            </w:r>
            <w:r w:rsidR="00BE2FB5" w:rsidRPr="00EB022C">
              <w:rPr>
                <w:rFonts w:ascii="Calibri" w:hAnsi="Calibri" w:cs="Calibri"/>
                <w:sz w:val="22"/>
                <w:szCs w:val="22"/>
              </w:rPr>
              <w:t xml:space="preserve">Open Functionality </w:t>
            </w:r>
            <w:r w:rsidRPr="00EB022C">
              <w:rPr>
                <w:rFonts w:ascii="Calibri" w:hAnsi="Calibri" w:cs="Calibri"/>
                <w:sz w:val="22"/>
                <w:szCs w:val="22"/>
              </w:rPr>
              <w:t>Software)</w:t>
            </w:r>
          </w:p>
          <w:p w14:paraId="0C6C0146"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11.</w:t>
            </w:r>
            <w:r w:rsidR="00BE2FB5" w:rsidRPr="00EB022C">
              <w:rPr>
                <w:rFonts w:ascii="Calibri" w:hAnsi="Calibri" w:cs="Calibri"/>
                <w:sz w:val="22"/>
                <w:szCs w:val="22"/>
              </w:rPr>
              <w:t>4.1.3</w:t>
            </w:r>
            <w:r w:rsidRPr="00EB022C">
              <w:rPr>
                <w:rFonts w:ascii="Calibri" w:hAnsi="Calibri" w:cs="Calibri"/>
                <w:sz w:val="22"/>
                <w:szCs w:val="22"/>
              </w:rPr>
              <w:t xml:space="preserve"> (Closed Software) – Does not apply</w:t>
            </w:r>
          </w:p>
          <w:p w14:paraId="2679A2F6" w14:textId="77777777" w:rsidR="003B281D" w:rsidRPr="00EB022C" w:rsidRDefault="002644C4" w:rsidP="00424185">
            <w:pPr>
              <w:numPr>
                <w:ilvl w:val="0"/>
                <w:numId w:val="1"/>
              </w:numPr>
              <w:ind w:left="1080"/>
              <w:rPr>
                <w:rFonts w:ascii="Calibri" w:hAnsi="Calibri" w:cs="Calibri"/>
                <w:bCs/>
                <w:sz w:val="22"/>
                <w:szCs w:val="22"/>
              </w:rPr>
            </w:pPr>
            <w:r w:rsidRPr="00EB022C">
              <w:rPr>
                <w:rFonts w:ascii="Calibri" w:hAnsi="Calibri" w:cs="Calibri"/>
                <w:sz w:val="22"/>
                <w:szCs w:val="22"/>
              </w:rPr>
              <w:t>11.8.2</w:t>
            </w:r>
            <w:r w:rsidR="003B281D" w:rsidRPr="00EB022C">
              <w:rPr>
                <w:rFonts w:ascii="Calibri" w:hAnsi="Calibri" w:cs="Calibri"/>
                <w:sz w:val="22"/>
                <w:szCs w:val="22"/>
              </w:rPr>
              <w:t xml:space="preserve"> (Authoring Tool)</w:t>
            </w:r>
          </w:p>
          <w:p w14:paraId="236D8A9D" w14:textId="77777777" w:rsidR="003B281D" w:rsidRPr="00EB022C" w:rsidRDefault="003B281D" w:rsidP="00424185">
            <w:pPr>
              <w:numPr>
                <w:ilvl w:val="0"/>
                <w:numId w:val="1"/>
              </w:numPr>
              <w:ind w:left="1080"/>
              <w:rPr>
                <w:rFonts w:ascii="Calibri" w:hAnsi="Calibri" w:cs="Calibri"/>
                <w:bCs/>
                <w:sz w:val="22"/>
                <w:szCs w:val="22"/>
              </w:rPr>
            </w:pPr>
            <w:r w:rsidRPr="00EB022C">
              <w:rPr>
                <w:rFonts w:ascii="Calibri" w:hAnsi="Calibri" w:cs="Calibri"/>
                <w:sz w:val="22"/>
                <w:szCs w:val="22"/>
              </w:rPr>
              <w:t>12.1.2 (Product Docs)</w:t>
            </w:r>
          </w:p>
          <w:p w14:paraId="3C6B7B4F" w14:textId="77777777" w:rsidR="003B281D" w:rsidRPr="00EB022C" w:rsidRDefault="003B281D" w:rsidP="00424185">
            <w:pPr>
              <w:numPr>
                <w:ilvl w:val="0"/>
                <w:numId w:val="2"/>
              </w:numPr>
              <w:ind w:left="1080"/>
              <w:rPr>
                <w:rFonts w:ascii="Calibri" w:hAnsi="Calibri" w:cs="Calibri"/>
                <w:sz w:val="22"/>
                <w:szCs w:val="22"/>
              </w:rPr>
            </w:pPr>
            <w:r w:rsidRPr="00EB022C">
              <w:rPr>
                <w:rFonts w:ascii="Calibri" w:hAnsi="Calibri" w:cs="Calibri"/>
                <w:sz w:val="22"/>
                <w:szCs w:val="22"/>
              </w:rPr>
              <w:t>12.2.4 (Support Docs)</w:t>
            </w:r>
          </w:p>
          <w:p w14:paraId="02664A1D" w14:textId="77777777" w:rsidR="00E45F1E" w:rsidRPr="00EB022C" w:rsidRDefault="00E45F1E" w:rsidP="00E45F1E">
            <w:pPr>
              <w:ind w:left="360"/>
              <w:rPr>
                <w:rFonts w:ascii="Calibri" w:hAnsi="Calibri" w:cs="Calibri"/>
                <w:sz w:val="22"/>
                <w:szCs w:val="22"/>
              </w:rPr>
            </w:pPr>
            <w:r w:rsidRPr="00EB022C">
              <w:rPr>
                <w:rFonts w:ascii="Calibri" w:hAnsi="Calibri" w:cs="Calibri"/>
                <w:sz w:val="22"/>
                <w:szCs w:val="22"/>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35E7CB" w14:textId="687152A5" w:rsidR="003B281D" w:rsidRPr="00EB022C" w:rsidRDefault="00EC2B77" w:rsidP="00EC2B77">
            <w:pPr>
              <w:rPr>
                <w:rFonts w:ascii="Calibri" w:hAnsi="Calibri" w:cs="Calibri"/>
                <w:sz w:val="22"/>
                <w:szCs w:val="22"/>
              </w:rPr>
            </w:pPr>
            <w:r w:rsidRPr="00EB022C">
              <w:rPr>
                <w:rFonts w:ascii="Calibri" w:hAnsi="Calibri" w:cs="Calibri"/>
                <w:sz w:val="22"/>
                <w:szCs w:val="22"/>
              </w:rPr>
              <w:t xml:space="preserve">Web: </w:t>
            </w:r>
            <w:r w:rsidR="00277F3E">
              <w:rPr>
                <w:rFonts w:ascii="Calibri" w:hAnsi="Calibri" w:cs="Calibri"/>
                <w:sz w:val="22"/>
                <w:szCs w:val="22"/>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4D664E" w14:textId="670C31F6" w:rsidR="00403FF4" w:rsidRPr="00EB022C" w:rsidRDefault="00EC2B77" w:rsidP="00277F3E">
            <w:pPr>
              <w:rPr>
                <w:rFonts w:ascii="Calibri" w:hAnsi="Calibri" w:cs="Calibri"/>
                <w:sz w:val="22"/>
                <w:szCs w:val="22"/>
              </w:rPr>
            </w:pPr>
            <w:r w:rsidRPr="00EB022C">
              <w:rPr>
                <w:rFonts w:ascii="Calibri" w:hAnsi="Calibri" w:cs="Calibri"/>
                <w:sz w:val="22"/>
                <w:szCs w:val="22"/>
              </w:rPr>
              <w:t xml:space="preserve">Web: </w:t>
            </w:r>
            <w:r w:rsidR="00403FF4">
              <w:rPr>
                <w:rFonts w:ascii="Calibri" w:hAnsi="Calibri" w:cs="Calibri"/>
                <w:sz w:val="22"/>
                <w:szCs w:val="22"/>
              </w:rPr>
              <w:t xml:space="preserve">In </w:t>
            </w:r>
            <w:r w:rsidR="00277F3E">
              <w:rPr>
                <w:rFonts w:ascii="Calibri" w:hAnsi="Calibri" w:cs="Calibri"/>
                <w:sz w:val="22"/>
                <w:szCs w:val="22"/>
              </w:rPr>
              <w:t xml:space="preserve">CBC Workload, most of the </w:t>
            </w:r>
            <w:r w:rsidR="00B834E9">
              <w:rPr>
                <w:rFonts w:ascii="Calibri" w:hAnsi="Calibri" w:cs="Calibri"/>
                <w:sz w:val="22"/>
                <w:szCs w:val="22"/>
              </w:rPr>
              <w:t>user interactions</w:t>
            </w:r>
            <w:r w:rsidR="000374D2">
              <w:rPr>
                <w:rFonts w:ascii="Calibri" w:hAnsi="Calibri" w:cs="Calibri"/>
                <w:sz w:val="22"/>
                <w:szCs w:val="22"/>
              </w:rPr>
              <w:t>,</w:t>
            </w:r>
            <w:r w:rsidR="00B834E9">
              <w:rPr>
                <w:rFonts w:ascii="Calibri" w:hAnsi="Calibri" w:cs="Calibri"/>
                <w:sz w:val="22"/>
                <w:szCs w:val="22"/>
              </w:rPr>
              <w:t xml:space="preserve"> </w:t>
            </w:r>
            <w:r w:rsidR="00E24551">
              <w:rPr>
                <w:rFonts w:ascii="Calibri" w:hAnsi="Calibri" w:cs="Calibri"/>
                <w:sz w:val="22"/>
                <w:szCs w:val="22"/>
              </w:rPr>
              <w:t xml:space="preserve">like form submissions does not provide any confirmation </w:t>
            </w:r>
            <w:r w:rsidR="00D24D1F">
              <w:rPr>
                <w:rFonts w:ascii="Calibri" w:hAnsi="Calibri" w:cs="Calibri"/>
                <w:sz w:val="22"/>
                <w:szCs w:val="22"/>
              </w:rPr>
              <w:t>to the</w:t>
            </w:r>
            <w:r w:rsidR="00E24551">
              <w:rPr>
                <w:rFonts w:ascii="Calibri" w:hAnsi="Calibri" w:cs="Calibri"/>
                <w:sz w:val="22"/>
                <w:szCs w:val="22"/>
              </w:rPr>
              <w:t xml:space="preserve"> screen </w:t>
            </w:r>
            <w:r w:rsidR="00D24D1F">
              <w:rPr>
                <w:rFonts w:ascii="Calibri" w:hAnsi="Calibri" w:cs="Calibri"/>
                <w:sz w:val="22"/>
                <w:szCs w:val="22"/>
              </w:rPr>
              <w:t>reader user.</w:t>
            </w:r>
          </w:p>
        </w:tc>
      </w:tr>
    </w:tbl>
    <w:p w14:paraId="1A49FCF5" w14:textId="77777777" w:rsidR="003D2163" w:rsidRDefault="003D2163" w:rsidP="003D2163">
      <w:pPr>
        <w:rPr>
          <w:rFonts w:ascii="Arial" w:hAnsi="Arial" w:cs="Arial"/>
          <w:b/>
          <w:bCs/>
        </w:rPr>
      </w:pPr>
    </w:p>
    <w:p w14:paraId="2379FECC" w14:textId="77777777" w:rsidR="003D2163" w:rsidRPr="00B83919" w:rsidRDefault="003D2163" w:rsidP="00B83919">
      <w:pPr>
        <w:pStyle w:val="Heading3"/>
      </w:pPr>
      <w:bookmarkStart w:id="15" w:name="_Toc512938933"/>
      <w:r w:rsidRPr="00B83919">
        <w:t xml:space="preserve">Table 3: </w:t>
      </w:r>
      <w:r w:rsidR="00327269">
        <w:t>Success</w:t>
      </w:r>
      <w:r w:rsidR="00327269" w:rsidRPr="00B83919">
        <w:t xml:space="preserve"> </w:t>
      </w:r>
      <w:r w:rsidRPr="00B83919">
        <w:t>Criteria, Level AAA</w:t>
      </w:r>
      <w:bookmarkEnd w:id="15"/>
    </w:p>
    <w:p w14:paraId="1A30B001" w14:textId="77777777" w:rsidR="003D2163" w:rsidRPr="00EB022C" w:rsidRDefault="003D2163" w:rsidP="003D2163">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AAA Criteria are not evaluated in this report</w:t>
      </w:r>
    </w:p>
    <w:p w14:paraId="58DCCC4F" w14:textId="77777777" w:rsidR="00C622BB" w:rsidRDefault="00837F2B" w:rsidP="00C622BB">
      <w:pPr>
        <w:pStyle w:val="Heading2"/>
      </w:pPr>
      <w:bookmarkStart w:id="16" w:name="_Toc473010283"/>
      <w:r>
        <w:br w:type="page"/>
      </w:r>
      <w:bookmarkStart w:id="17" w:name="_Toc512938934"/>
      <w:r w:rsidR="00505EF4">
        <w:lastRenderedPageBreak/>
        <w:t>Revised</w:t>
      </w:r>
      <w:r w:rsidR="00C622BB">
        <w:t xml:space="preserve"> </w:t>
      </w:r>
      <w:r w:rsidR="00C622BB" w:rsidRPr="00EB042E">
        <w:t>Section 508</w:t>
      </w:r>
      <w:r w:rsidR="00C622BB" w:rsidRPr="000166E6">
        <w:t xml:space="preserve"> </w:t>
      </w:r>
      <w:r w:rsidR="00C622BB" w:rsidRPr="00EB042E">
        <w:t>Report</w:t>
      </w:r>
      <w:bookmarkEnd w:id="16"/>
      <w:bookmarkEnd w:id="17"/>
    </w:p>
    <w:p w14:paraId="2996EA83" w14:textId="54567D24" w:rsidR="00C622BB" w:rsidRPr="00EB022C" w:rsidRDefault="00C622BB" w:rsidP="00C622BB">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Applicable for all </w:t>
      </w:r>
      <w:r w:rsidR="003A45D7">
        <w:rPr>
          <w:rFonts w:ascii="Calibri" w:hAnsi="Calibri" w:cs="Calibri"/>
          <w:sz w:val="22"/>
          <w:szCs w:val="22"/>
        </w:rPr>
        <w:t>six</w:t>
      </w:r>
      <w:r w:rsidR="00EB022C">
        <w:rPr>
          <w:rFonts w:ascii="Calibri" w:hAnsi="Calibri" w:cs="Calibri"/>
          <w:sz w:val="22"/>
          <w:szCs w:val="22"/>
        </w:rPr>
        <w:t xml:space="preserve"> </w:t>
      </w:r>
      <w:r w:rsidR="00B879FB">
        <w:rPr>
          <w:rFonts w:ascii="Calibri" w:hAnsi="Calibri" w:cs="Calibri"/>
          <w:sz w:val="22"/>
          <w:szCs w:val="22"/>
        </w:rPr>
        <w:t>workflows</w:t>
      </w:r>
      <w:r w:rsidR="00EB022C">
        <w:rPr>
          <w:rFonts w:ascii="Calibri" w:hAnsi="Calibri" w:cs="Calibri"/>
          <w:sz w:val="22"/>
          <w:szCs w:val="22"/>
        </w:rPr>
        <w:t>.</w:t>
      </w:r>
    </w:p>
    <w:p w14:paraId="1DAF6814" w14:textId="77777777" w:rsidR="00C622BB" w:rsidRPr="0036213E" w:rsidRDefault="00C622BB" w:rsidP="00C622BB">
      <w:pPr>
        <w:pStyle w:val="Heading3"/>
      </w:pPr>
      <w:bookmarkStart w:id="18" w:name="_Toc473010290"/>
      <w:bookmarkStart w:id="19" w:name="_Toc512938935"/>
      <w:r>
        <w:t>Chapter 3</w:t>
      </w:r>
      <w:r w:rsidR="000E43BF">
        <w:t xml:space="preserve">: </w:t>
      </w:r>
      <w:hyperlink r:id="rId66" w:anchor="302-functional-performance-criteria" w:history="1">
        <w:r w:rsidRPr="006A13B8">
          <w:rPr>
            <w:rStyle w:val="Hyperlink"/>
          </w:rPr>
          <w:t>Functional Performance Criteria</w:t>
        </w:r>
      </w:hyperlink>
      <w:r w:rsidR="00C80E86">
        <w:t xml:space="preserve"> (FPC)</w:t>
      </w:r>
      <w:bookmarkEnd w:id="18"/>
      <w:bookmarkEnd w:id="19"/>
    </w:p>
    <w:p w14:paraId="6D387B7D" w14:textId="13C99B0C" w:rsidR="00C622BB" w:rsidRPr="00EB022C" w:rsidRDefault="00C622BB" w:rsidP="00270F56">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Applicable for all </w:t>
      </w:r>
      <w:r w:rsidR="00A75EC0">
        <w:rPr>
          <w:rFonts w:ascii="Calibri" w:hAnsi="Calibri" w:cs="Calibri"/>
          <w:sz w:val="22"/>
          <w:szCs w:val="22"/>
        </w:rPr>
        <w:t>six workflows</w:t>
      </w:r>
      <w:r w:rsidR="00EB022C">
        <w:rPr>
          <w:rFonts w:ascii="Calibri" w:hAnsi="Calibri" w:cs="Calibri"/>
          <w:sz w:val="22"/>
          <w:szCs w:val="22"/>
        </w:rPr>
        <w:t>.</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EB022C" w14:paraId="4DDB5F81" w14:textId="77777777" w:rsidTr="00D2321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E65B67" w14:textId="77777777" w:rsidR="00C622BB" w:rsidRPr="00EB022C" w:rsidRDefault="00C622BB" w:rsidP="00C622BB">
            <w:pPr>
              <w:ind w:left="-15" w:firstLine="15"/>
              <w:jc w:val="center"/>
              <w:rPr>
                <w:rFonts w:ascii="Calibri" w:hAnsi="Calibri" w:cs="Calibri"/>
                <w:b/>
                <w:bCs/>
              </w:rPr>
            </w:pPr>
            <w:r w:rsidRPr="00EB022C">
              <w:rPr>
                <w:rFonts w:ascii="Calibri" w:hAnsi="Calibri" w:cs="Calibr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4D54F5" w14:textId="77777777" w:rsidR="00C622BB" w:rsidRPr="00EB022C" w:rsidRDefault="00C622BB" w:rsidP="00C622BB">
            <w:pPr>
              <w:ind w:left="-15" w:firstLine="15"/>
              <w:jc w:val="center"/>
              <w:rPr>
                <w:rFonts w:ascii="Calibri" w:hAnsi="Calibri" w:cs="Calibri"/>
                <w:b/>
                <w:bCs/>
              </w:rPr>
            </w:pPr>
            <w:r w:rsidRPr="00EB022C">
              <w:rPr>
                <w:rFonts w:ascii="Calibri" w:hAnsi="Calibri" w:cs="Calibr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BC13357" w14:textId="77777777" w:rsidR="00C622BB" w:rsidRPr="00EB022C" w:rsidRDefault="00C622BB" w:rsidP="00C622BB">
            <w:pPr>
              <w:ind w:left="-15" w:firstLine="15"/>
              <w:jc w:val="center"/>
              <w:rPr>
                <w:rFonts w:ascii="Calibri" w:hAnsi="Calibri" w:cs="Calibri"/>
                <w:b/>
                <w:bCs/>
              </w:rPr>
            </w:pPr>
            <w:r w:rsidRPr="00EB022C">
              <w:rPr>
                <w:rFonts w:ascii="Calibri" w:hAnsi="Calibri" w:cs="Calibri"/>
                <w:b/>
                <w:bCs/>
              </w:rPr>
              <w:t>Remarks and Explanations</w:t>
            </w:r>
          </w:p>
        </w:tc>
      </w:tr>
      <w:tr w:rsidR="00C622BB" w:rsidRPr="00EB022C" w14:paraId="67D21FC3"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EBBBF7" w14:textId="77777777" w:rsidR="00C622BB" w:rsidRPr="00EB022C" w:rsidRDefault="00C622BB" w:rsidP="007C1BE2">
            <w:pPr>
              <w:ind w:left="-15" w:firstLine="15"/>
              <w:rPr>
                <w:rStyle w:val="Strong"/>
                <w:rFonts w:ascii="Calibri" w:hAnsi="Calibri" w:cs="Calibri"/>
                <w:sz w:val="22"/>
                <w:szCs w:val="22"/>
              </w:rPr>
            </w:pPr>
            <w:r w:rsidRPr="00EB022C">
              <w:rPr>
                <w:rFonts w:ascii="Calibri" w:hAnsi="Calibri" w:cs="Calibri"/>
                <w:sz w:val="22"/>
                <w:szCs w:val="22"/>
              </w:rPr>
              <w:t>302.1</w:t>
            </w:r>
            <w:r w:rsidRPr="00EB022C">
              <w:rPr>
                <w:rStyle w:val="Strong"/>
                <w:rFonts w:ascii="Calibri" w:hAnsi="Calibri" w:cs="Calibri"/>
                <w:sz w:val="22"/>
                <w:szCs w:val="22"/>
              </w:rPr>
              <w:t xml:space="preserve"> </w:t>
            </w:r>
            <w:r w:rsidRPr="00EB022C">
              <w:rPr>
                <w:rFonts w:ascii="Calibri" w:hAnsi="Calibri" w:cs="Calibri"/>
                <w:sz w:val="22"/>
                <w:szCs w:val="22"/>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3596E659" w14:textId="77777777" w:rsidR="00C622BB" w:rsidRPr="00EB022C" w:rsidRDefault="00D52E95" w:rsidP="00C622BB">
            <w:pPr>
              <w:ind w:left="-15" w:firstLine="15"/>
              <w:rPr>
                <w:rFonts w:ascii="Calibri" w:hAnsi="Calibri" w:cs="Calibri"/>
                <w:sz w:val="22"/>
                <w:szCs w:val="22"/>
              </w:rPr>
            </w:pPr>
            <w:r>
              <w:rPr>
                <w:rFonts w:ascii="Calibri" w:hAnsi="Calibri" w:cs="Calibri"/>
                <w:sz w:val="22"/>
                <w:szCs w:val="22"/>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790FA24B" w14:textId="6582966D" w:rsidR="00C622BB" w:rsidRPr="00EB022C" w:rsidRDefault="00D23213" w:rsidP="00C622BB">
            <w:pPr>
              <w:ind w:left="-15" w:firstLine="15"/>
              <w:rPr>
                <w:rFonts w:ascii="Calibri" w:hAnsi="Calibri" w:cs="Calibri"/>
                <w:sz w:val="22"/>
                <w:szCs w:val="22"/>
              </w:rPr>
            </w:pPr>
            <w:r>
              <w:rPr>
                <w:rFonts w:ascii="Calibri" w:hAnsi="Calibri" w:cs="Calibri"/>
                <w:sz w:val="22"/>
                <w:szCs w:val="22"/>
              </w:rPr>
              <w:t xml:space="preserve">CBC Workload </w:t>
            </w:r>
            <w:r w:rsidR="00D52E95">
              <w:rPr>
                <w:rFonts w:ascii="Calibri" w:hAnsi="Calibri" w:cs="Calibri"/>
                <w:sz w:val="22"/>
                <w:szCs w:val="22"/>
              </w:rPr>
              <w:t>cannot be operated by people without vision. Significant challenges may occur as disclosed in Table 1: 1.1.1, 1.3.1, 1.4.1, 2.1.1, 2.2.1, 2.2.2, 2.4.1, 2.4.2, 2.4.3, 3.1.1, 3.2.2, 3.3.1, 3.3.2, and 4.1.2, and Table 2: 3.3.3 and 4.1.3.</w:t>
            </w:r>
          </w:p>
        </w:tc>
      </w:tr>
      <w:tr w:rsidR="00C622BB" w:rsidRPr="00EB022C" w14:paraId="407ED1F1"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3197A3F" w14:textId="77777777" w:rsidR="00C622BB" w:rsidRPr="00EB022C" w:rsidRDefault="00C622BB" w:rsidP="007C1BE2">
            <w:pPr>
              <w:ind w:left="-15" w:firstLine="15"/>
              <w:rPr>
                <w:rStyle w:val="Strong"/>
                <w:rFonts w:ascii="Calibri" w:hAnsi="Calibri" w:cs="Calibri"/>
                <w:sz w:val="22"/>
                <w:szCs w:val="22"/>
              </w:rPr>
            </w:pPr>
            <w:r w:rsidRPr="00EB022C">
              <w:rPr>
                <w:rFonts w:ascii="Calibri" w:hAnsi="Calibri" w:cs="Calibri"/>
                <w:sz w:val="22"/>
                <w:szCs w:val="22"/>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037386C7" w14:textId="77777777" w:rsidR="00C622BB" w:rsidRPr="00EB022C" w:rsidRDefault="00016B31" w:rsidP="00C622BB">
            <w:pPr>
              <w:ind w:left="-15" w:firstLine="15"/>
              <w:rPr>
                <w:rFonts w:ascii="Calibri" w:hAnsi="Calibri" w:cs="Calibri"/>
                <w:sz w:val="22"/>
                <w:szCs w:val="22"/>
              </w:rPr>
            </w:pPr>
            <w:r>
              <w:rPr>
                <w:rFonts w:ascii="Calibri" w:hAnsi="Calibri" w:cs="Calibri"/>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2062324" w14:textId="5CBED268" w:rsidR="00C622BB" w:rsidRPr="00EB022C" w:rsidRDefault="00F81F26" w:rsidP="00C622BB">
            <w:pPr>
              <w:ind w:left="-15" w:firstLine="15"/>
              <w:rPr>
                <w:rFonts w:ascii="Calibri" w:hAnsi="Calibri" w:cs="Calibri"/>
                <w:sz w:val="22"/>
                <w:szCs w:val="22"/>
              </w:rPr>
            </w:pPr>
            <w:r>
              <w:rPr>
                <w:rFonts w:ascii="Calibri" w:hAnsi="Calibri" w:cs="Calibri"/>
                <w:sz w:val="22"/>
                <w:szCs w:val="22"/>
              </w:rPr>
              <w:t>People</w:t>
            </w:r>
            <w:r w:rsidR="00016B31">
              <w:rPr>
                <w:rFonts w:ascii="Calibri" w:hAnsi="Calibri" w:cs="Calibri"/>
                <w:sz w:val="22"/>
                <w:szCs w:val="22"/>
              </w:rPr>
              <w:t xml:space="preserve"> with limited vision</w:t>
            </w:r>
            <w:r>
              <w:rPr>
                <w:rFonts w:ascii="Calibri" w:hAnsi="Calibri" w:cs="Calibri"/>
                <w:sz w:val="22"/>
                <w:szCs w:val="22"/>
              </w:rPr>
              <w:t xml:space="preserve"> can operate CBC Workload</w:t>
            </w:r>
            <w:r w:rsidR="00016B31">
              <w:rPr>
                <w:rFonts w:ascii="Calibri" w:hAnsi="Calibri" w:cs="Calibri"/>
                <w:sz w:val="22"/>
                <w:szCs w:val="22"/>
              </w:rPr>
              <w:t>. Some challenges may occur</w:t>
            </w:r>
            <w:r>
              <w:rPr>
                <w:rFonts w:ascii="Calibri" w:hAnsi="Calibri" w:cs="Calibri"/>
                <w:sz w:val="22"/>
                <w:szCs w:val="22"/>
              </w:rPr>
              <w:t>,</w:t>
            </w:r>
            <w:r w:rsidR="00016B31">
              <w:rPr>
                <w:rFonts w:ascii="Calibri" w:hAnsi="Calibri" w:cs="Calibri"/>
                <w:sz w:val="22"/>
                <w:szCs w:val="22"/>
              </w:rPr>
              <w:t xml:space="preserve"> as disclosed in Table 1: 1.1.1</w:t>
            </w:r>
            <w:r w:rsidR="00B710C4">
              <w:rPr>
                <w:rFonts w:ascii="Calibri" w:hAnsi="Calibri" w:cs="Calibri"/>
                <w:sz w:val="22"/>
                <w:szCs w:val="22"/>
              </w:rPr>
              <w:t xml:space="preserve">, </w:t>
            </w:r>
            <w:r w:rsidR="00016B31">
              <w:rPr>
                <w:rFonts w:ascii="Calibri" w:hAnsi="Calibri" w:cs="Calibri"/>
                <w:sz w:val="22"/>
                <w:szCs w:val="22"/>
              </w:rPr>
              <w:t xml:space="preserve">1.4.1, </w:t>
            </w:r>
            <w:r w:rsidR="001E6861">
              <w:rPr>
                <w:rFonts w:ascii="Calibri" w:hAnsi="Calibri" w:cs="Calibri"/>
                <w:sz w:val="22"/>
                <w:szCs w:val="22"/>
              </w:rPr>
              <w:t>2.5.2,</w:t>
            </w:r>
            <w:r w:rsidR="00233DFA">
              <w:rPr>
                <w:rFonts w:ascii="Calibri" w:hAnsi="Calibri" w:cs="Calibri"/>
                <w:sz w:val="22"/>
                <w:szCs w:val="22"/>
              </w:rPr>
              <w:t xml:space="preserve"> </w:t>
            </w:r>
            <w:r w:rsidR="00B710C4">
              <w:rPr>
                <w:rFonts w:ascii="Calibri" w:hAnsi="Calibri" w:cs="Calibri"/>
                <w:sz w:val="22"/>
                <w:szCs w:val="22"/>
              </w:rPr>
              <w:t xml:space="preserve">3.1.1 </w:t>
            </w:r>
            <w:r w:rsidR="00016B31">
              <w:rPr>
                <w:rFonts w:ascii="Calibri" w:hAnsi="Calibri" w:cs="Calibri"/>
                <w:sz w:val="22"/>
                <w:szCs w:val="22"/>
              </w:rPr>
              <w:t xml:space="preserve">and Table 2: 1.4.3, 1.4.4, 1.4.10, 1.4.11, 1.4.12, and 1.4.13. </w:t>
            </w:r>
          </w:p>
        </w:tc>
      </w:tr>
      <w:tr w:rsidR="00C622BB" w:rsidRPr="00EB022C" w14:paraId="159E7E56"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48EC23" w14:textId="77777777" w:rsidR="00C622BB" w:rsidRPr="00EB022C" w:rsidRDefault="00C622BB" w:rsidP="007C1BE2">
            <w:pPr>
              <w:ind w:left="-15" w:firstLine="15"/>
              <w:rPr>
                <w:rStyle w:val="Strong"/>
                <w:rFonts w:ascii="Calibri" w:hAnsi="Calibri" w:cs="Calibri"/>
                <w:sz w:val="22"/>
                <w:szCs w:val="22"/>
              </w:rPr>
            </w:pPr>
            <w:r w:rsidRPr="00EB022C">
              <w:rPr>
                <w:rFonts w:ascii="Calibri" w:hAnsi="Calibri" w:cs="Calibri"/>
                <w:sz w:val="22"/>
                <w:szCs w:val="22"/>
              </w:rPr>
              <w:t>302.3</w:t>
            </w:r>
            <w:r w:rsidRPr="00EB022C">
              <w:rPr>
                <w:rStyle w:val="Strong"/>
                <w:rFonts w:ascii="Calibri" w:hAnsi="Calibri" w:cs="Calibri"/>
                <w:sz w:val="22"/>
                <w:szCs w:val="22"/>
              </w:rPr>
              <w:t xml:space="preserve"> </w:t>
            </w:r>
            <w:r w:rsidRPr="00EB022C">
              <w:rPr>
                <w:rFonts w:ascii="Calibri" w:hAnsi="Calibri" w:cs="Calibri"/>
                <w:sz w:val="22"/>
                <w:szCs w:val="22"/>
              </w:rPr>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7497DFA4" w14:textId="77777777" w:rsidR="00C622BB" w:rsidRPr="00EB022C" w:rsidRDefault="00D34809" w:rsidP="00C622BB">
            <w:pPr>
              <w:ind w:left="-15" w:firstLine="15"/>
              <w:rPr>
                <w:rFonts w:ascii="Calibri" w:hAnsi="Calibri" w:cs="Calibri"/>
                <w:sz w:val="22"/>
                <w:szCs w:val="22"/>
              </w:rPr>
            </w:pPr>
            <w:r>
              <w:rPr>
                <w:rFonts w:ascii="Calibri" w:hAnsi="Calibri" w:cs="Calibri"/>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16B8A1F" w14:textId="78C80CA6" w:rsidR="00C622BB" w:rsidRPr="00EB022C" w:rsidRDefault="00AC3DD3" w:rsidP="00C622BB">
            <w:pPr>
              <w:ind w:left="-15" w:firstLine="15"/>
              <w:rPr>
                <w:rFonts w:ascii="Calibri" w:hAnsi="Calibri" w:cs="Calibri"/>
                <w:sz w:val="22"/>
                <w:szCs w:val="22"/>
              </w:rPr>
            </w:pPr>
            <w:r>
              <w:rPr>
                <w:rFonts w:ascii="Calibri" w:hAnsi="Calibri" w:cs="Calibri"/>
                <w:sz w:val="22"/>
                <w:szCs w:val="22"/>
              </w:rPr>
              <w:t xml:space="preserve">CBC Workload can be operated by </w:t>
            </w:r>
            <w:r w:rsidR="00D34809">
              <w:rPr>
                <w:rFonts w:ascii="Calibri" w:hAnsi="Calibri" w:cs="Calibri"/>
                <w:sz w:val="22"/>
                <w:szCs w:val="22"/>
              </w:rPr>
              <w:t xml:space="preserve">people without </w:t>
            </w:r>
            <w:r w:rsidR="00127B7B">
              <w:rPr>
                <w:rFonts w:ascii="Calibri" w:hAnsi="Calibri" w:cs="Calibri"/>
                <w:sz w:val="22"/>
                <w:szCs w:val="22"/>
              </w:rPr>
              <w:t xml:space="preserve">a </w:t>
            </w:r>
            <w:r w:rsidR="00D34809">
              <w:rPr>
                <w:rFonts w:ascii="Calibri" w:hAnsi="Calibri" w:cs="Calibri"/>
                <w:sz w:val="22"/>
                <w:szCs w:val="22"/>
              </w:rPr>
              <w:t>perception of color. Some challenges may occur</w:t>
            </w:r>
            <w:r w:rsidR="00127B7B">
              <w:rPr>
                <w:rFonts w:ascii="Calibri" w:hAnsi="Calibri" w:cs="Calibri"/>
                <w:sz w:val="22"/>
                <w:szCs w:val="22"/>
              </w:rPr>
              <w:t>,</w:t>
            </w:r>
            <w:r w:rsidR="00D34809">
              <w:rPr>
                <w:rFonts w:ascii="Calibri" w:hAnsi="Calibri" w:cs="Calibri"/>
                <w:sz w:val="22"/>
                <w:szCs w:val="22"/>
              </w:rPr>
              <w:t xml:space="preserve"> as disclosed in Table 1: 1.4.1, and Table 2: 1.4.3 and 1.4.11. </w:t>
            </w:r>
          </w:p>
        </w:tc>
      </w:tr>
      <w:tr w:rsidR="00C622BB" w:rsidRPr="00EB022C" w14:paraId="559DBDBB"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1701F" w14:textId="77777777" w:rsidR="00C622BB" w:rsidRPr="00EB022C" w:rsidRDefault="00C622BB" w:rsidP="007C1BE2">
            <w:pPr>
              <w:ind w:left="-15" w:firstLine="15"/>
              <w:rPr>
                <w:rStyle w:val="Strong"/>
                <w:rFonts w:ascii="Calibri" w:hAnsi="Calibri" w:cs="Calibri"/>
                <w:sz w:val="22"/>
                <w:szCs w:val="22"/>
              </w:rPr>
            </w:pPr>
            <w:r w:rsidRPr="00EB022C">
              <w:rPr>
                <w:rFonts w:ascii="Calibri" w:hAnsi="Calibri" w:cs="Calibri"/>
                <w:sz w:val="22"/>
                <w:szCs w:val="22"/>
              </w:rPr>
              <w:t>302.4</w:t>
            </w:r>
            <w:r w:rsidRPr="00EB022C">
              <w:rPr>
                <w:rStyle w:val="Strong"/>
                <w:rFonts w:ascii="Calibri" w:hAnsi="Calibri" w:cs="Calibri"/>
                <w:sz w:val="22"/>
                <w:szCs w:val="22"/>
              </w:rPr>
              <w:t xml:space="preserve"> </w:t>
            </w:r>
            <w:r w:rsidRPr="00EB022C">
              <w:rPr>
                <w:rFonts w:ascii="Calibri" w:hAnsi="Calibri" w:cs="Calibri"/>
                <w:sz w:val="22"/>
                <w:szCs w:val="22"/>
              </w:rPr>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41175A86" w14:textId="77777777" w:rsidR="00C622BB" w:rsidRPr="00EB022C" w:rsidRDefault="00394E8A" w:rsidP="00C622BB">
            <w:pPr>
              <w:ind w:left="-15" w:firstLine="15"/>
              <w:rPr>
                <w:rFonts w:ascii="Calibri" w:hAnsi="Calibri" w:cs="Calibri"/>
                <w:sz w:val="22"/>
                <w:szCs w:val="22"/>
              </w:rPr>
            </w:pPr>
            <w:r>
              <w:rPr>
                <w:rFonts w:ascii="Calibri" w:hAnsi="Calibri" w:cs="Calibri"/>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7F88F49" w14:textId="1538CD9B" w:rsidR="00C622BB" w:rsidRPr="00EB022C" w:rsidRDefault="00AC3DD3" w:rsidP="00C622BB">
            <w:pPr>
              <w:ind w:left="-15" w:firstLine="15"/>
              <w:rPr>
                <w:rFonts w:ascii="Calibri" w:hAnsi="Calibri" w:cs="Calibri"/>
                <w:sz w:val="22"/>
                <w:szCs w:val="22"/>
              </w:rPr>
            </w:pPr>
            <w:r>
              <w:rPr>
                <w:rFonts w:ascii="Calibri" w:hAnsi="Calibri" w:cs="Calibri"/>
                <w:sz w:val="22"/>
                <w:szCs w:val="22"/>
              </w:rPr>
              <w:t xml:space="preserve">CBC Workload can be operated by </w:t>
            </w:r>
            <w:r w:rsidR="00394E8A">
              <w:rPr>
                <w:rFonts w:ascii="Calibri" w:hAnsi="Calibri" w:cs="Calibri"/>
                <w:sz w:val="22"/>
                <w:szCs w:val="22"/>
              </w:rPr>
              <w:t xml:space="preserve">people without hearing. </w:t>
            </w:r>
          </w:p>
        </w:tc>
      </w:tr>
      <w:tr w:rsidR="00C622BB" w:rsidRPr="00EB022C" w14:paraId="17F01FA8"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84A373" w14:textId="77777777" w:rsidR="00C622BB" w:rsidRPr="00EB022C" w:rsidRDefault="00C622BB" w:rsidP="007C1BE2">
            <w:pPr>
              <w:ind w:left="-15" w:firstLine="15"/>
              <w:rPr>
                <w:rStyle w:val="Strong"/>
                <w:rFonts w:ascii="Calibri" w:hAnsi="Calibri" w:cs="Calibri"/>
                <w:sz w:val="22"/>
                <w:szCs w:val="22"/>
              </w:rPr>
            </w:pPr>
            <w:r w:rsidRPr="00EB022C">
              <w:rPr>
                <w:rFonts w:ascii="Calibri" w:hAnsi="Calibri" w:cs="Calibri"/>
                <w:sz w:val="22"/>
                <w:szCs w:val="22"/>
              </w:rPr>
              <w:t>302.5</w:t>
            </w:r>
            <w:r w:rsidRPr="00EB022C">
              <w:rPr>
                <w:rStyle w:val="Strong"/>
                <w:rFonts w:ascii="Calibri" w:hAnsi="Calibri" w:cs="Calibri"/>
                <w:sz w:val="22"/>
                <w:szCs w:val="22"/>
              </w:rPr>
              <w:t xml:space="preserve"> </w:t>
            </w:r>
            <w:r w:rsidRPr="00EB022C">
              <w:rPr>
                <w:rFonts w:ascii="Calibri" w:hAnsi="Calibri" w:cs="Calibri"/>
                <w:sz w:val="22"/>
                <w:szCs w:val="22"/>
              </w:rPr>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3E7F3790" w14:textId="77777777" w:rsidR="00C622BB" w:rsidRPr="00EB022C" w:rsidRDefault="00394E8A" w:rsidP="00C622BB">
            <w:pPr>
              <w:ind w:left="-15" w:firstLine="15"/>
              <w:rPr>
                <w:rFonts w:ascii="Calibri" w:hAnsi="Calibri" w:cs="Calibri"/>
                <w:sz w:val="22"/>
                <w:szCs w:val="22"/>
              </w:rPr>
            </w:pPr>
            <w:r>
              <w:rPr>
                <w:rFonts w:ascii="Calibri" w:hAnsi="Calibri" w:cs="Calibri"/>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1835F69" w14:textId="5A016B8D" w:rsidR="00C622BB" w:rsidRPr="00EB022C" w:rsidRDefault="00AC3DD3" w:rsidP="00C622BB">
            <w:pPr>
              <w:ind w:left="-15" w:firstLine="15"/>
              <w:rPr>
                <w:rFonts w:ascii="Calibri" w:hAnsi="Calibri" w:cs="Calibri"/>
                <w:sz w:val="22"/>
                <w:szCs w:val="22"/>
              </w:rPr>
            </w:pPr>
            <w:r>
              <w:rPr>
                <w:rFonts w:ascii="Calibri" w:hAnsi="Calibri" w:cs="Calibri"/>
                <w:sz w:val="22"/>
                <w:szCs w:val="22"/>
              </w:rPr>
              <w:t xml:space="preserve">CBC Workload can be operated by </w:t>
            </w:r>
            <w:r w:rsidR="00394E8A">
              <w:rPr>
                <w:rFonts w:ascii="Calibri" w:hAnsi="Calibri" w:cs="Calibri"/>
                <w:sz w:val="22"/>
                <w:szCs w:val="22"/>
              </w:rPr>
              <w:t>people with limited hearing.</w:t>
            </w:r>
          </w:p>
        </w:tc>
      </w:tr>
      <w:tr w:rsidR="00C622BB" w:rsidRPr="00EB022C" w14:paraId="50D6B803"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FB21B5" w14:textId="77777777" w:rsidR="00C622BB" w:rsidRPr="00EB022C" w:rsidRDefault="00C622BB" w:rsidP="007C1BE2">
            <w:pPr>
              <w:ind w:left="-15" w:firstLine="15"/>
              <w:rPr>
                <w:rStyle w:val="Strong"/>
                <w:rFonts w:ascii="Calibri" w:hAnsi="Calibri" w:cs="Calibri"/>
                <w:sz w:val="22"/>
                <w:szCs w:val="22"/>
              </w:rPr>
            </w:pPr>
            <w:r w:rsidRPr="00EB022C">
              <w:rPr>
                <w:rFonts w:ascii="Calibri" w:hAnsi="Calibri" w:cs="Calibri"/>
                <w:sz w:val="22"/>
                <w:szCs w:val="22"/>
              </w:rPr>
              <w:t>302.6</w:t>
            </w:r>
            <w:r w:rsidRPr="00EB022C">
              <w:rPr>
                <w:rStyle w:val="Strong"/>
                <w:rFonts w:ascii="Calibri" w:hAnsi="Calibri" w:cs="Calibri"/>
                <w:sz w:val="22"/>
                <w:szCs w:val="22"/>
              </w:rPr>
              <w:t xml:space="preserve"> </w:t>
            </w:r>
            <w:r w:rsidRPr="00EB022C">
              <w:rPr>
                <w:rFonts w:ascii="Calibri" w:hAnsi="Calibri" w:cs="Calibri"/>
                <w:sz w:val="22"/>
                <w:szCs w:val="22"/>
              </w:rPr>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4A490700" w14:textId="77777777" w:rsidR="00C622BB" w:rsidRPr="00EB022C" w:rsidRDefault="00394E8A" w:rsidP="00C622BB">
            <w:pPr>
              <w:ind w:left="-15" w:firstLine="15"/>
              <w:rPr>
                <w:rFonts w:ascii="Calibri" w:hAnsi="Calibri" w:cs="Calibri"/>
                <w:sz w:val="22"/>
                <w:szCs w:val="22"/>
              </w:rPr>
            </w:pPr>
            <w:r>
              <w:rPr>
                <w:rFonts w:ascii="Calibri" w:hAnsi="Calibri" w:cs="Calibri"/>
                <w:sz w:val="22"/>
                <w:szCs w:val="22"/>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6E9E7AB7" w14:textId="0E49A38A" w:rsidR="00C622BB" w:rsidRPr="00EB022C" w:rsidRDefault="00AC3DD3" w:rsidP="00C622BB">
            <w:pPr>
              <w:ind w:left="-15" w:firstLine="15"/>
              <w:rPr>
                <w:rFonts w:ascii="Calibri" w:hAnsi="Calibri" w:cs="Calibri"/>
                <w:sz w:val="22"/>
                <w:szCs w:val="22"/>
              </w:rPr>
            </w:pPr>
            <w:r>
              <w:rPr>
                <w:rFonts w:ascii="Calibri" w:hAnsi="Calibri" w:cs="Calibri"/>
                <w:sz w:val="22"/>
                <w:szCs w:val="22"/>
              </w:rPr>
              <w:t xml:space="preserve">CBC Workload can be operated by </w:t>
            </w:r>
            <w:r w:rsidR="00394E8A">
              <w:rPr>
                <w:rFonts w:ascii="Calibri" w:hAnsi="Calibri" w:cs="Calibri"/>
                <w:sz w:val="22"/>
                <w:szCs w:val="22"/>
              </w:rPr>
              <w:t>people without speech.</w:t>
            </w:r>
          </w:p>
        </w:tc>
      </w:tr>
      <w:tr w:rsidR="00C622BB" w:rsidRPr="00EB022C" w14:paraId="546C2522"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85E3CE8" w14:textId="77777777" w:rsidR="00C622BB" w:rsidRPr="00EB022C" w:rsidRDefault="00C622BB" w:rsidP="007C1BE2">
            <w:pPr>
              <w:ind w:left="-15" w:firstLine="15"/>
              <w:rPr>
                <w:rFonts w:ascii="Calibri" w:hAnsi="Calibri" w:cs="Calibri"/>
                <w:sz w:val="22"/>
                <w:szCs w:val="22"/>
              </w:rPr>
            </w:pPr>
            <w:r w:rsidRPr="00EB022C">
              <w:rPr>
                <w:rFonts w:ascii="Calibri" w:hAnsi="Calibri" w:cs="Calibri"/>
                <w:sz w:val="22"/>
                <w:szCs w:val="22"/>
              </w:rPr>
              <w:t>302.7</w:t>
            </w:r>
            <w:r w:rsidRPr="00EB022C">
              <w:rPr>
                <w:rStyle w:val="Strong"/>
                <w:rFonts w:ascii="Calibri" w:hAnsi="Calibri" w:cs="Calibri"/>
                <w:sz w:val="22"/>
                <w:szCs w:val="22"/>
              </w:rPr>
              <w:t xml:space="preserve"> </w:t>
            </w:r>
            <w:r w:rsidRPr="00EB022C">
              <w:rPr>
                <w:rFonts w:ascii="Calibri" w:hAnsi="Calibri" w:cs="Calibri"/>
                <w:sz w:val="22"/>
                <w:szCs w:val="22"/>
              </w:rPr>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325366C0" w14:textId="77777777" w:rsidR="00C622BB" w:rsidRPr="00EB022C" w:rsidRDefault="003D4380" w:rsidP="00C622BB">
            <w:pPr>
              <w:ind w:left="-15" w:firstLine="15"/>
              <w:rPr>
                <w:rFonts w:ascii="Calibri" w:hAnsi="Calibri" w:cs="Calibri"/>
                <w:sz w:val="22"/>
                <w:szCs w:val="22"/>
              </w:rPr>
            </w:pPr>
            <w:r>
              <w:rPr>
                <w:rFonts w:ascii="Calibri" w:hAnsi="Calibri" w:cs="Calibri"/>
                <w:sz w:val="22"/>
                <w:szCs w:val="22"/>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44999EC1" w14:textId="539395BB" w:rsidR="00C622BB" w:rsidRPr="00EB022C" w:rsidRDefault="00127B7B" w:rsidP="00C622BB">
            <w:pPr>
              <w:ind w:left="-15" w:firstLine="15"/>
              <w:rPr>
                <w:rFonts w:ascii="Calibri" w:hAnsi="Calibri" w:cs="Calibri"/>
                <w:sz w:val="22"/>
                <w:szCs w:val="22"/>
              </w:rPr>
            </w:pPr>
            <w:r>
              <w:rPr>
                <w:rFonts w:ascii="Calibri" w:hAnsi="Calibri" w:cs="Calibri"/>
                <w:sz w:val="22"/>
                <w:szCs w:val="22"/>
              </w:rPr>
              <w:t>People</w:t>
            </w:r>
            <w:r w:rsidR="000117D4">
              <w:rPr>
                <w:rFonts w:ascii="Calibri" w:hAnsi="Calibri" w:cs="Calibri"/>
                <w:sz w:val="22"/>
                <w:szCs w:val="22"/>
              </w:rPr>
              <w:t xml:space="preserve"> with limited manipulation</w:t>
            </w:r>
            <w:r>
              <w:rPr>
                <w:rFonts w:ascii="Calibri" w:hAnsi="Calibri" w:cs="Calibri"/>
                <w:sz w:val="22"/>
                <w:szCs w:val="22"/>
              </w:rPr>
              <w:t xml:space="preserve"> cannot operate CBC Workload</w:t>
            </w:r>
            <w:r w:rsidR="000117D4">
              <w:rPr>
                <w:rFonts w:ascii="Calibri" w:hAnsi="Calibri" w:cs="Calibri"/>
                <w:sz w:val="22"/>
                <w:szCs w:val="22"/>
              </w:rPr>
              <w:t xml:space="preserve">. Significant challenges may occur as disclosed in Table 1: 2.1.1, 2.2.1, 2.4.1, 2.4.3, </w:t>
            </w:r>
            <w:r w:rsidR="008C7C1C">
              <w:rPr>
                <w:rFonts w:ascii="Calibri" w:hAnsi="Calibri" w:cs="Calibri"/>
                <w:sz w:val="22"/>
                <w:szCs w:val="22"/>
              </w:rPr>
              <w:t xml:space="preserve">2.5.2 </w:t>
            </w:r>
            <w:r w:rsidR="000117D4">
              <w:rPr>
                <w:rFonts w:ascii="Calibri" w:hAnsi="Calibri" w:cs="Calibri"/>
                <w:sz w:val="22"/>
                <w:szCs w:val="22"/>
              </w:rPr>
              <w:t>and 3.2.2, and Table 2: 1.4.13 and 2.4.7.</w:t>
            </w:r>
          </w:p>
        </w:tc>
      </w:tr>
      <w:tr w:rsidR="00C622BB" w:rsidRPr="00EB022C" w14:paraId="0FA6CE53"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3D96D15" w14:textId="77777777" w:rsidR="00C622BB" w:rsidRPr="00EB022C" w:rsidRDefault="00C622BB" w:rsidP="007C1BE2">
            <w:pPr>
              <w:ind w:left="-15" w:firstLine="15"/>
              <w:rPr>
                <w:rFonts w:ascii="Calibri" w:hAnsi="Calibri" w:cs="Calibri"/>
                <w:sz w:val="22"/>
                <w:szCs w:val="22"/>
              </w:rPr>
            </w:pPr>
            <w:r w:rsidRPr="00EB022C">
              <w:rPr>
                <w:rFonts w:ascii="Calibri" w:hAnsi="Calibri" w:cs="Calibri"/>
                <w:sz w:val="22"/>
                <w:szCs w:val="22"/>
              </w:rPr>
              <w:t>302.8</w:t>
            </w:r>
            <w:r w:rsidRPr="00EB022C">
              <w:rPr>
                <w:rStyle w:val="Strong"/>
                <w:rFonts w:ascii="Calibri" w:hAnsi="Calibri" w:cs="Calibri"/>
                <w:sz w:val="22"/>
                <w:szCs w:val="22"/>
              </w:rPr>
              <w:t xml:space="preserve"> </w:t>
            </w:r>
            <w:r w:rsidRPr="00EB022C">
              <w:rPr>
                <w:rFonts w:ascii="Calibri" w:hAnsi="Calibri" w:cs="Calibri"/>
                <w:sz w:val="22"/>
                <w:szCs w:val="22"/>
              </w:rPr>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573A8F67" w14:textId="77777777" w:rsidR="00C622BB" w:rsidRPr="00EB022C" w:rsidRDefault="000117D4" w:rsidP="00C622BB">
            <w:pPr>
              <w:ind w:left="-15" w:firstLine="15"/>
              <w:rPr>
                <w:rFonts w:ascii="Calibri" w:hAnsi="Calibri" w:cs="Calibri"/>
                <w:sz w:val="22"/>
                <w:szCs w:val="22"/>
              </w:rPr>
            </w:pPr>
            <w:r>
              <w:rPr>
                <w:rFonts w:ascii="Calibri" w:hAnsi="Calibri" w:cs="Calibri"/>
                <w:sz w:val="22"/>
                <w:szCs w:val="22"/>
              </w:rPr>
              <w:t>Does Not Support</w:t>
            </w:r>
          </w:p>
        </w:tc>
        <w:tc>
          <w:tcPr>
            <w:tcW w:w="1345" w:type="pct"/>
            <w:tcBorders>
              <w:top w:val="outset" w:sz="6" w:space="0" w:color="auto"/>
              <w:left w:val="outset" w:sz="6" w:space="0" w:color="auto"/>
              <w:bottom w:val="outset" w:sz="6" w:space="0" w:color="auto"/>
              <w:right w:val="outset" w:sz="6" w:space="0" w:color="auto"/>
            </w:tcBorders>
            <w:vAlign w:val="center"/>
          </w:tcPr>
          <w:p w14:paraId="7C9C34E9" w14:textId="09CEA2C3" w:rsidR="00C622BB" w:rsidRPr="00EB022C" w:rsidRDefault="00BC53FC" w:rsidP="00C622BB">
            <w:pPr>
              <w:ind w:left="-15" w:firstLine="15"/>
              <w:rPr>
                <w:rFonts w:ascii="Calibri" w:hAnsi="Calibri" w:cs="Calibri"/>
                <w:sz w:val="22"/>
                <w:szCs w:val="22"/>
              </w:rPr>
            </w:pPr>
            <w:r>
              <w:rPr>
                <w:rFonts w:ascii="Calibri" w:hAnsi="Calibri" w:cs="Calibri"/>
                <w:sz w:val="22"/>
                <w:szCs w:val="22"/>
              </w:rPr>
              <w:t>CBC Workload</w:t>
            </w:r>
            <w:r w:rsidR="000117D4">
              <w:rPr>
                <w:rFonts w:ascii="Calibri" w:hAnsi="Calibri" w:cs="Calibri"/>
                <w:sz w:val="22"/>
                <w:szCs w:val="22"/>
              </w:rPr>
              <w:t xml:space="preserve"> cannot be operated by people with limited reach and strength. Significant challenges may occur as </w:t>
            </w:r>
            <w:r w:rsidR="000117D4">
              <w:rPr>
                <w:rFonts w:ascii="Calibri" w:hAnsi="Calibri" w:cs="Calibri"/>
                <w:sz w:val="22"/>
                <w:szCs w:val="22"/>
              </w:rPr>
              <w:lastRenderedPageBreak/>
              <w:t xml:space="preserve">disclosed in Table 1: 2.1.1, 2.2.1, 2.4.1, 2.4.3, </w:t>
            </w:r>
            <w:r w:rsidR="00233DFA">
              <w:rPr>
                <w:rFonts w:ascii="Calibri" w:hAnsi="Calibri" w:cs="Calibri"/>
                <w:sz w:val="22"/>
                <w:szCs w:val="22"/>
              </w:rPr>
              <w:t xml:space="preserve">2.5.2 </w:t>
            </w:r>
            <w:r w:rsidR="000117D4">
              <w:rPr>
                <w:rFonts w:ascii="Calibri" w:hAnsi="Calibri" w:cs="Calibri"/>
                <w:sz w:val="22"/>
                <w:szCs w:val="22"/>
              </w:rPr>
              <w:t>and 3.2.2, and Table 2: 1.4.13 and 2.4.7.</w:t>
            </w:r>
          </w:p>
        </w:tc>
      </w:tr>
      <w:tr w:rsidR="00C622BB" w:rsidRPr="00EB022C" w14:paraId="75F69946" w14:textId="77777777" w:rsidTr="00D2321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460D6A" w14:textId="77777777" w:rsidR="00C622BB" w:rsidRPr="00EB022C" w:rsidRDefault="00C622BB" w:rsidP="007C1BE2">
            <w:pPr>
              <w:ind w:left="-15" w:firstLine="15"/>
              <w:rPr>
                <w:rFonts w:ascii="Calibri" w:hAnsi="Calibri" w:cs="Calibri"/>
                <w:sz w:val="22"/>
                <w:szCs w:val="22"/>
              </w:rPr>
            </w:pPr>
            <w:r w:rsidRPr="00EB022C">
              <w:rPr>
                <w:rFonts w:ascii="Calibri" w:hAnsi="Calibri" w:cs="Calibri"/>
                <w:sz w:val="22"/>
                <w:szCs w:val="22"/>
              </w:rPr>
              <w:lastRenderedPageBreak/>
              <w:t>302.9</w:t>
            </w:r>
            <w:r w:rsidRPr="00EB022C">
              <w:rPr>
                <w:rStyle w:val="Strong"/>
                <w:rFonts w:ascii="Calibri" w:hAnsi="Calibri" w:cs="Calibri"/>
                <w:sz w:val="22"/>
                <w:szCs w:val="22"/>
              </w:rPr>
              <w:t xml:space="preserve"> </w:t>
            </w:r>
            <w:r w:rsidRPr="00EB022C">
              <w:rPr>
                <w:rFonts w:ascii="Calibri" w:hAnsi="Calibri" w:cs="Calibri"/>
                <w:sz w:val="22"/>
                <w:szCs w:val="22"/>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537D4504" w14:textId="77777777" w:rsidR="00C622BB" w:rsidRPr="00EB022C" w:rsidRDefault="000117D4" w:rsidP="00C622BB">
            <w:pPr>
              <w:ind w:left="-15" w:firstLine="15"/>
              <w:rPr>
                <w:rFonts w:ascii="Calibri" w:hAnsi="Calibri" w:cs="Calibri"/>
                <w:sz w:val="22"/>
                <w:szCs w:val="22"/>
              </w:rPr>
            </w:pPr>
            <w:r>
              <w:rPr>
                <w:rFonts w:ascii="Calibri" w:hAnsi="Calibri" w:cs="Calibri"/>
                <w:sz w:val="22"/>
                <w:szCs w:val="22"/>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7CD9C6C" w14:textId="2B16DE14" w:rsidR="00C622BB" w:rsidRPr="00EB022C" w:rsidRDefault="00AC3DD3" w:rsidP="00C622BB">
            <w:pPr>
              <w:ind w:left="-15" w:firstLine="15"/>
              <w:rPr>
                <w:rFonts w:ascii="Calibri" w:hAnsi="Calibri" w:cs="Calibri"/>
                <w:sz w:val="22"/>
                <w:szCs w:val="22"/>
              </w:rPr>
            </w:pPr>
            <w:r>
              <w:rPr>
                <w:rFonts w:ascii="Calibri" w:hAnsi="Calibri" w:cs="Calibri"/>
                <w:sz w:val="22"/>
                <w:szCs w:val="22"/>
              </w:rPr>
              <w:t xml:space="preserve">CBC Workload can be operated by </w:t>
            </w:r>
            <w:r w:rsidR="000117D4">
              <w:rPr>
                <w:rFonts w:ascii="Calibri" w:hAnsi="Calibri" w:cs="Calibri"/>
                <w:sz w:val="22"/>
                <w:szCs w:val="22"/>
              </w:rPr>
              <w:t>people with limited language, cognitive, and learning abilities. Some challenges may occur as disclosed in Table 1: 2.2.1, 2., 2.4.2,</w:t>
            </w:r>
            <w:r w:rsidR="008C7C1C">
              <w:rPr>
                <w:rFonts w:ascii="Calibri" w:hAnsi="Calibri" w:cs="Calibri"/>
                <w:sz w:val="22"/>
                <w:szCs w:val="22"/>
              </w:rPr>
              <w:t xml:space="preserve"> 2.5</w:t>
            </w:r>
            <w:r w:rsidR="000117D4">
              <w:rPr>
                <w:rFonts w:ascii="Calibri" w:hAnsi="Calibri" w:cs="Calibri"/>
                <w:sz w:val="22"/>
                <w:szCs w:val="22"/>
              </w:rPr>
              <w:t xml:space="preserve">.2, 3.3.1, </w:t>
            </w:r>
            <w:r w:rsidR="00313D0B">
              <w:rPr>
                <w:rFonts w:ascii="Calibri" w:hAnsi="Calibri" w:cs="Calibri"/>
                <w:sz w:val="22"/>
                <w:szCs w:val="22"/>
              </w:rPr>
              <w:t xml:space="preserve">and </w:t>
            </w:r>
            <w:r w:rsidR="000117D4">
              <w:rPr>
                <w:rFonts w:ascii="Calibri" w:hAnsi="Calibri" w:cs="Calibri"/>
                <w:sz w:val="22"/>
                <w:szCs w:val="22"/>
              </w:rPr>
              <w:t>3.3.2,</w:t>
            </w:r>
            <w:r w:rsidR="00313D0B">
              <w:rPr>
                <w:rFonts w:ascii="Calibri" w:hAnsi="Calibri" w:cs="Calibri"/>
                <w:sz w:val="22"/>
                <w:szCs w:val="22"/>
              </w:rPr>
              <w:t xml:space="preserve"> and Table 2:</w:t>
            </w:r>
            <w:r w:rsidR="000117D4">
              <w:rPr>
                <w:rFonts w:ascii="Calibri" w:hAnsi="Calibri" w:cs="Calibri"/>
                <w:sz w:val="22"/>
                <w:szCs w:val="22"/>
              </w:rPr>
              <w:t xml:space="preserve"> 1.4.12, 3.3.3</w:t>
            </w:r>
            <w:r w:rsidR="00313D0B">
              <w:rPr>
                <w:rFonts w:ascii="Calibri" w:hAnsi="Calibri" w:cs="Calibri"/>
                <w:sz w:val="22"/>
                <w:szCs w:val="22"/>
              </w:rPr>
              <w:t>, and 4.1.3.</w:t>
            </w:r>
          </w:p>
        </w:tc>
      </w:tr>
    </w:tbl>
    <w:p w14:paraId="1062FB8F" w14:textId="77777777" w:rsidR="007C1BE2" w:rsidRPr="0036213E" w:rsidRDefault="007C1BE2" w:rsidP="007C1BE2">
      <w:pPr>
        <w:pStyle w:val="Heading3"/>
      </w:pPr>
      <w:bookmarkStart w:id="20" w:name="_Toc512938936"/>
      <w:r>
        <w:t>Chapter 4</w:t>
      </w:r>
      <w:r w:rsidR="000E43BF">
        <w:t xml:space="preserve">: </w:t>
      </w:r>
      <w:hyperlink r:id="rId67" w:anchor="401-general" w:history="1">
        <w:r w:rsidRPr="006A13B8">
          <w:rPr>
            <w:rStyle w:val="Hyperlink"/>
          </w:rPr>
          <w:t>Hardware</w:t>
        </w:r>
        <w:bookmarkEnd w:id="20"/>
      </w:hyperlink>
    </w:p>
    <w:p w14:paraId="40594A6E" w14:textId="77777777" w:rsidR="007C1BE2" w:rsidRPr="00EB022C" w:rsidRDefault="007C1BE2" w:rsidP="00270F56">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Not Applicable</w:t>
      </w:r>
    </w:p>
    <w:p w14:paraId="3C89419E" w14:textId="77777777" w:rsidR="00234E2E" w:rsidRPr="0036213E" w:rsidRDefault="00234E2E" w:rsidP="00234E2E">
      <w:pPr>
        <w:pStyle w:val="Heading3"/>
      </w:pPr>
      <w:bookmarkStart w:id="21" w:name="_Toc512938937"/>
      <w:r>
        <w:t>Chapter 5</w:t>
      </w:r>
      <w:r w:rsidR="000E43BF">
        <w:t xml:space="preserve">: </w:t>
      </w:r>
      <w:hyperlink r:id="rId68" w:anchor="501-general" w:history="1">
        <w:r w:rsidR="00056887" w:rsidRPr="006A13B8">
          <w:rPr>
            <w:rStyle w:val="Hyperlink"/>
          </w:rPr>
          <w:t>Software</w:t>
        </w:r>
        <w:bookmarkEnd w:id="21"/>
      </w:hyperlink>
    </w:p>
    <w:p w14:paraId="78A71433" w14:textId="1ACE4762" w:rsidR="00234E2E" w:rsidRPr="00EB022C" w:rsidRDefault="00234E2E" w:rsidP="004B0319">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Applicable for all </w:t>
      </w:r>
      <w:r w:rsidR="00A75EC0">
        <w:rPr>
          <w:rFonts w:ascii="Calibri" w:hAnsi="Calibri" w:cs="Calibri"/>
          <w:sz w:val="22"/>
          <w:szCs w:val="22"/>
        </w:rPr>
        <w:t>six workflows</w:t>
      </w:r>
      <w:r w:rsidR="00EB022C">
        <w:rPr>
          <w:rFonts w:ascii="Calibri" w:hAnsi="Calibri" w:cs="Calibri"/>
          <w:sz w:val="22"/>
          <w:szCs w:val="22"/>
        </w:rPr>
        <w:t>.</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F763A3" w14:paraId="34096689" w14:textId="77777777" w:rsidTr="00556C2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BEE582" w14:textId="77777777" w:rsidR="00234E2E" w:rsidRPr="00F763A3" w:rsidRDefault="00234E2E" w:rsidP="00B03633">
            <w:pPr>
              <w:ind w:left="-15" w:firstLine="15"/>
              <w:jc w:val="center"/>
              <w:rPr>
                <w:rFonts w:ascii="Calibri" w:hAnsi="Calibri" w:cs="Calibri"/>
                <w:b/>
                <w:bCs/>
              </w:rPr>
            </w:pPr>
            <w:r w:rsidRPr="00F763A3">
              <w:rPr>
                <w:rFonts w:ascii="Calibri" w:hAnsi="Calibri" w:cs="Calibr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277852C" w14:textId="77777777" w:rsidR="00234E2E" w:rsidRPr="00F763A3" w:rsidRDefault="00234E2E" w:rsidP="00B03633">
            <w:pPr>
              <w:ind w:left="-15" w:firstLine="15"/>
              <w:jc w:val="center"/>
              <w:rPr>
                <w:rFonts w:ascii="Calibri" w:hAnsi="Calibri" w:cs="Calibri"/>
                <w:b/>
                <w:bCs/>
              </w:rPr>
            </w:pPr>
            <w:r w:rsidRPr="00F763A3">
              <w:rPr>
                <w:rFonts w:ascii="Calibri" w:hAnsi="Calibri" w:cs="Calibr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E3C8D66" w14:textId="77777777" w:rsidR="00234E2E" w:rsidRPr="00F763A3" w:rsidRDefault="00234E2E" w:rsidP="00B03633">
            <w:pPr>
              <w:ind w:left="-15" w:firstLine="15"/>
              <w:jc w:val="center"/>
              <w:rPr>
                <w:rFonts w:ascii="Calibri" w:hAnsi="Calibri" w:cs="Calibri"/>
                <w:b/>
                <w:bCs/>
              </w:rPr>
            </w:pPr>
            <w:r w:rsidRPr="00F763A3">
              <w:rPr>
                <w:rFonts w:ascii="Calibri" w:hAnsi="Calibri" w:cs="Calibri"/>
                <w:b/>
                <w:bCs/>
              </w:rPr>
              <w:t>Remarks and Explanations</w:t>
            </w:r>
          </w:p>
        </w:tc>
      </w:tr>
      <w:tr w:rsidR="00234E2E" w:rsidRPr="00F763A3" w14:paraId="68CD1C4D"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AF7680" w14:textId="77777777" w:rsidR="00234E2E" w:rsidRPr="00F763A3" w:rsidRDefault="00056887" w:rsidP="00056887">
            <w:pPr>
              <w:ind w:left="-15" w:firstLine="15"/>
              <w:rPr>
                <w:rStyle w:val="Strong"/>
                <w:rFonts w:ascii="Calibri" w:hAnsi="Calibri" w:cs="Calibri"/>
                <w:b w:val="0"/>
                <w:sz w:val="22"/>
                <w:szCs w:val="22"/>
              </w:rPr>
            </w:pPr>
            <w:r w:rsidRPr="00F763A3">
              <w:rPr>
                <w:rStyle w:val="Strong"/>
                <w:rFonts w:ascii="Calibri" w:hAnsi="Calibri" w:cs="Calibri"/>
                <w:b w:val="0"/>
                <w:sz w:val="22"/>
                <w:szCs w:val="22"/>
              </w:rPr>
              <w:t>501</w:t>
            </w:r>
            <w:r w:rsidR="00935E72" w:rsidRPr="00F763A3">
              <w:rPr>
                <w:rStyle w:val="Strong"/>
                <w:rFonts w:ascii="Calibri" w:hAnsi="Calibri" w:cs="Calibri"/>
                <w:b w:val="0"/>
                <w:sz w:val="22"/>
                <w:szCs w:val="22"/>
              </w:rPr>
              <w:t>.1</w:t>
            </w:r>
            <w:r w:rsidR="00234E2E" w:rsidRPr="00F763A3">
              <w:rPr>
                <w:rStyle w:val="Strong"/>
                <w:rFonts w:ascii="Calibri" w:hAnsi="Calibri" w:cs="Calibri"/>
                <w:b w:val="0"/>
                <w:sz w:val="22"/>
                <w:szCs w:val="22"/>
              </w:rPr>
              <w:t xml:space="preserve"> </w:t>
            </w:r>
            <w:r w:rsidRPr="00F763A3">
              <w:rPr>
                <w:rStyle w:val="Strong"/>
                <w:rFonts w:ascii="Calibri" w:hAnsi="Calibri" w:cs="Calibri"/>
                <w:b w:val="0"/>
                <w:sz w:val="22"/>
                <w:szCs w:val="22"/>
              </w:rPr>
              <w:t>Scope – Incorporation of WCAG 2.0</w:t>
            </w:r>
            <w:r w:rsidR="003B4BC3" w:rsidRPr="00F763A3">
              <w:rPr>
                <w:rStyle w:val="Strong"/>
                <w:rFonts w:ascii="Calibri" w:hAnsi="Calibri" w:cs="Calibri"/>
                <w:b w:val="0"/>
                <w:sz w:val="22"/>
                <w:szCs w:val="22"/>
              </w:rPr>
              <w:t xml:space="preserve"> </w:t>
            </w:r>
            <w:r w:rsidR="008A648D" w:rsidRPr="00F763A3">
              <w:rPr>
                <w:rStyle w:val="Strong"/>
                <w:rFonts w:ascii="Calibri" w:hAnsi="Calibri" w:cs="Calibri"/>
                <w:b w:val="0"/>
                <w:sz w:val="22"/>
                <w:szCs w:val="22"/>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1F972" w14:textId="77777777" w:rsidR="00234E2E" w:rsidRPr="00F763A3" w:rsidRDefault="00056887" w:rsidP="00B36D34">
            <w:pPr>
              <w:ind w:left="-15" w:firstLine="15"/>
              <w:rPr>
                <w:rFonts w:ascii="Calibri" w:hAnsi="Calibri" w:cs="Calibri"/>
                <w:sz w:val="22"/>
                <w:szCs w:val="22"/>
              </w:rPr>
            </w:pPr>
            <w:r w:rsidRPr="00F763A3">
              <w:rPr>
                <w:rFonts w:ascii="Calibri" w:hAnsi="Calibri" w:cs="Calibri"/>
                <w:sz w:val="22"/>
                <w:szCs w:val="22"/>
              </w:rPr>
              <w:t xml:space="preserve">See </w:t>
            </w:r>
            <w:r w:rsidR="00E83502" w:rsidRPr="00F763A3">
              <w:rPr>
                <w:rFonts w:ascii="Calibri" w:hAnsi="Calibri" w:cs="Calibri"/>
                <w:sz w:val="22"/>
                <w:szCs w:val="22"/>
              </w:rPr>
              <w:t>WCAG 2.x</w:t>
            </w:r>
            <w:r w:rsidRPr="00F763A3">
              <w:rPr>
                <w:rFonts w:ascii="Calibri" w:hAnsi="Calibri" w:cs="Calibr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AB684D" w14:textId="77777777" w:rsidR="00234E2E" w:rsidRPr="00F763A3" w:rsidRDefault="007C4985" w:rsidP="00B03633">
            <w:pPr>
              <w:ind w:left="-15" w:firstLine="15"/>
              <w:rPr>
                <w:rFonts w:ascii="Calibri" w:hAnsi="Calibri" w:cs="Calibri"/>
                <w:sz w:val="22"/>
                <w:szCs w:val="22"/>
              </w:rPr>
            </w:pPr>
            <w:r w:rsidRPr="00F763A3">
              <w:rPr>
                <w:rFonts w:ascii="Calibri" w:hAnsi="Calibri" w:cs="Calibri"/>
                <w:sz w:val="22"/>
                <w:szCs w:val="22"/>
              </w:rPr>
              <w:t>See information in WCAG</w:t>
            </w:r>
            <w:r w:rsidR="005479AB" w:rsidRPr="00F763A3">
              <w:rPr>
                <w:rFonts w:ascii="Calibri" w:hAnsi="Calibri" w:cs="Calibri"/>
                <w:sz w:val="22"/>
                <w:szCs w:val="22"/>
              </w:rPr>
              <w:t xml:space="preserve"> 2.x</w:t>
            </w:r>
            <w:r w:rsidRPr="00F763A3">
              <w:rPr>
                <w:rFonts w:ascii="Calibri" w:hAnsi="Calibri" w:cs="Calibri"/>
                <w:sz w:val="22"/>
                <w:szCs w:val="22"/>
              </w:rPr>
              <w:t xml:space="preserve"> section</w:t>
            </w:r>
          </w:p>
        </w:tc>
      </w:tr>
      <w:tr w:rsidR="00056887" w:rsidRPr="00F763A3" w14:paraId="42679E21"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FC39702" w14:textId="77777777" w:rsidR="00056887" w:rsidRPr="00F763A3" w:rsidRDefault="005D3B4A" w:rsidP="00056887">
            <w:pPr>
              <w:ind w:left="-15" w:firstLine="15"/>
              <w:rPr>
                <w:rStyle w:val="Strong"/>
                <w:rFonts w:ascii="Calibri" w:hAnsi="Calibri" w:cs="Calibri"/>
                <w:b w:val="0"/>
                <w:i/>
                <w:sz w:val="22"/>
                <w:szCs w:val="22"/>
              </w:rPr>
            </w:pPr>
            <w:hyperlink r:id="rId69" w:anchor="502-interoperability-assistive-technology" w:history="1">
              <w:r w:rsidR="00056887" w:rsidRPr="00F763A3">
                <w:rPr>
                  <w:rStyle w:val="Hyperlink"/>
                  <w:rFonts w:ascii="Calibri" w:hAnsi="Calibri" w:cs="Calibri"/>
                  <w:b/>
                  <w:i/>
                  <w:sz w:val="22"/>
                  <w:szCs w:val="22"/>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D84E3D2" w14:textId="77777777" w:rsidR="00056887" w:rsidRPr="00F763A3" w:rsidRDefault="0026280B" w:rsidP="00B03633">
            <w:pPr>
              <w:ind w:left="-15" w:firstLine="15"/>
              <w:rPr>
                <w:rFonts w:ascii="Calibri" w:hAnsi="Calibri" w:cs="Calibri"/>
                <w:sz w:val="22"/>
                <w:szCs w:val="22"/>
              </w:rPr>
            </w:pPr>
            <w:r w:rsidRPr="00F763A3">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E24BCB0" w14:textId="77777777" w:rsidR="00056887" w:rsidRPr="00F763A3" w:rsidRDefault="0026280B" w:rsidP="00B03633">
            <w:pPr>
              <w:ind w:left="-15" w:firstLine="15"/>
              <w:rPr>
                <w:rFonts w:ascii="Calibri" w:hAnsi="Calibri" w:cs="Calibri"/>
                <w:sz w:val="22"/>
                <w:szCs w:val="22"/>
              </w:rPr>
            </w:pPr>
            <w:r w:rsidRPr="00F763A3">
              <w:rPr>
                <w:rFonts w:ascii="Calibri" w:hAnsi="Calibri" w:cs="Calibri"/>
                <w:sz w:val="22"/>
                <w:szCs w:val="22"/>
              </w:rPr>
              <w:t>Heading cell – no response required</w:t>
            </w:r>
          </w:p>
        </w:tc>
      </w:tr>
      <w:tr w:rsidR="00056887" w:rsidRPr="00F763A3" w14:paraId="2C3D0216"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2A2AF0" w14:textId="77777777" w:rsidR="00056887" w:rsidRPr="00F763A3" w:rsidRDefault="00056887" w:rsidP="00056887">
            <w:pPr>
              <w:ind w:left="-15" w:firstLine="15"/>
              <w:rPr>
                <w:rStyle w:val="Strong"/>
                <w:rFonts w:ascii="Calibri" w:hAnsi="Calibri" w:cs="Calibri"/>
                <w:b w:val="0"/>
                <w:sz w:val="22"/>
                <w:szCs w:val="22"/>
              </w:rPr>
            </w:pPr>
            <w:r w:rsidRPr="00F763A3">
              <w:rPr>
                <w:rFonts w:ascii="Calibri" w:hAnsi="Calibri" w:cs="Calibri"/>
                <w:sz w:val="22"/>
                <w:szCs w:val="22"/>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8BDEF97" w14:textId="77777777" w:rsidR="00056887" w:rsidRPr="00F763A3" w:rsidRDefault="009E2DF7" w:rsidP="00B0363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99D2263" w14:textId="5B5C7163" w:rsidR="00056887" w:rsidRPr="00F763A3" w:rsidRDefault="00CC66EB" w:rsidP="00B0363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13248AE0"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85E2D4"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5BBAE1"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1D17BD" w14:textId="5BBA0B0C"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4DF7098B"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BF06559" w14:textId="77777777" w:rsidR="00F763A3" w:rsidRPr="00F763A3" w:rsidRDefault="00F763A3" w:rsidP="00F763A3">
            <w:pPr>
              <w:ind w:left="-15" w:firstLine="15"/>
              <w:rPr>
                <w:rFonts w:ascii="Calibri" w:hAnsi="Calibri" w:cs="Calibri"/>
                <w:b/>
                <w:i/>
                <w:sz w:val="22"/>
                <w:szCs w:val="22"/>
              </w:rPr>
            </w:pPr>
            <w:r w:rsidRPr="00F763A3">
              <w:rPr>
                <w:rFonts w:ascii="Calibri" w:hAnsi="Calibri" w:cs="Calibri"/>
                <w:b/>
                <w:i/>
                <w:sz w:val="22"/>
                <w:szCs w:val="22"/>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06D0D74"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2A9FA61"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r>
      <w:tr w:rsidR="00F763A3" w:rsidRPr="00F763A3" w14:paraId="7D69E312"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935FD15"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73AC21B"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35577B" w14:textId="33082700"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3A4CECE2"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391E20"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445A3BE"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EA77C00" w14:textId="01E15017"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670488E9"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4286E9F"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E289F68"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7823DC" w14:textId="56356CED"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5D3019A2"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4053241"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665B8C3"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6DDFD0" w14:textId="5DE821BD"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64CE1AA8"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9544B59"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DB5399"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22EC3F" w14:textId="51725734"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589C6AB3"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E17CD7"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27F2DD4"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0E032A" w14:textId="4A3AE100"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59C705D3"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3B64C64"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39D595F"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A381A" w14:textId="74C79A66"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6378AB51"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375B53"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DB759AB"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F7B8C8" w14:textId="177E08AE"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22B9DA84"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7513A63"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239BA62"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BB03A50" w14:textId="2FAE456A"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068EDD72"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F00D06B"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D488A3C"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EC192F" w14:textId="4766787C"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4D1BCC85"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D208D3"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1A95926"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8CDE01F" w14:textId="5E645F5A"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3F48456A"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81DA31"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9C5568"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68534D3" w14:textId="747C4D89"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0CDB65EB"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9BC747"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D38CB7B"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E2FB9C" w14:textId="1977B4B3"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62A0C5EF"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E19E78"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58940FB"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8E996C" w14:textId="0131C930"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227AE1B8"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D64BD9"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4289E7F" w14:textId="77777777" w:rsidR="00F763A3" w:rsidRPr="00F763A3" w:rsidRDefault="009E2DF7"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5553FBC" w14:textId="0B03071C" w:rsidR="00F763A3" w:rsidRPr="00F763A3" w:rsidRDefault="00CC66EB" w:rsidP="00F763A3">
            <w:pPr>
              <w:ind w:left="-15" w:firstLine="15"/>
              <w:rPr>
                <w:rFonts w:ascii="Calibri" w:hAnsi="Calibri" w:cs="Calibri"/>
                <w:sz w:val="22"/>
                <w:szCs w:val="22"/>
              </w:rPr>
            </w:pPr>
            <w:r>
              <w:rPr>
                <w:rFonts w:ascii="Calibri" w:hAnsi="Calibri" w:cs="Calibri"/>
                <w:sz w:val="22"/>
                <w:szCs w:val="22"/>
              </w:rPr>
              <w:t>CBC Workload is not platform software.</w:t>
            </w:r>
          </w:p>
        </w:tc>
      </w:tr>
      <w:tr w:rsidR="00F763A3" w:rsidRPr="00F763A3" w14:paraId="28266FBE"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F322230" w14:textId="77777777" w:rsidR="00F763A3" w:rsidRPr="00F763A3" w:rsidRDefault="005D3B4A" w:rsidP="00F763A3">
            <w:pPr>
              <w:ind w:left="-15" w:firstLine="15"/>
              <w:rPr>
                <w:rFonts w:ascii="Calibri" w:hAnsi="Calibri" w:cs="Calibri"/>
                <w:b/>
                <w:i/>
                <w:sz w:val="22"/>
                <w:szCs w:val="22"/>
              </w:rPr>
            </w:pPr>
            <w:hyperlink r:id="rId70" w:anchor="503-applications" w:history="1">
              <w:r w:rsidR="00F763A3" w:rsidRPr="00F763A3">
                <w:rPr>
                  <w:rStyle w:val="Hyperlink"/>
                  <w:rFonts w:ascii="Calibri" w:hAnsi="Calibri" w:cs="Calibri"/>
                  <w:b/>
                  <w:i/>
                  <w:sz w:val="22"/>
                  <w:szCs w:val="22"/>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567D2E"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0D1D37"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r>
      <w:tr w:rsidR="00F763A3" w:rsidRPr="00F763A3" w14:paraId="304B0D74"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99EAB"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8ED5F"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1673AE4" w14:textId="4DB8905A" w:rsidR="00F763A3" w:rsidRPr="00F763A3" w:rsidRDefault="00D02335" w:rsidP="00F763A3">
            <w:pPr>
              <w:ind w:left="-15" w:firstLine="15"/>
              <w:rPr>
                <w:rFonts w:ascii="Calibri" w:hAnsi="Calibri" w:cs="Calibri"/>
                <w:sz w:val="22"/>
                <w:szCs w:val="22"/>
              </w:rPr>
            </w:pPr>
            <w:r>
              <w:rPr>
                <w:rFonts w:ascii="Calibri" w:hAnsi="Calibri" w:cs="Calibri"/>
                <w:sz w:val="22"/>
                <w:szCs w:val="22"/>
              </w:rPr>
              <w:t>CBC Workload</w:t>
            </w:r>
            <w:r w:rsidR="00F763A3" w:rsidRPr="00F763A3">
              <w:rPr>
                <w:rFonts w:ascii="Calibri" w:hAnsi="Calibri" w:cs="Calibri"/>
                <w:sz w:val="22"/>
                <w:szCs w:val="22"/>
              </w:rPr>
              <w:t xml:space="preserve"> permits user preferences from platform settings.</w:t>
            </w:r>
          </w:p>
        </w:tc>
      </w:tr>
      <w:tr w:rsidR="00F763A3" w:rsidRPr="00F763A3" w14:paraId="41A03FB1"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A4FDFB3"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45B795"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Not Appli</w:t>
            </w:r>
            <w:r>
              <w:rPr>
                <w:rFonts w:ascii="Calibri" w:hAnsi="Calibri" w:cs="Calibri"/>
                <w:sz w:val="22"/>
                <w:szCs w:val="22"/>
              </w:rPr>
              <w:t>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EA0BC01" w14:textId="7124E90E" w:rsidR="00F763A3" w:rsidRPr="00F763A3" w:rsidRDefault="00556C20" w:rsidP="00F763A3">
            <w:pPr>
              <w:rPr>
                <w:rFonts w:ascii="Calibri" w:hAnsi="Calibri" w:cs="Calibri"/>
                <w:sz w:val="22"/>
                <w:szCs w:val="22"/>
              </w:rPr>
            </w:pPr>
            <w:r>
              <w:rPr>
                <w:rFonts w:ascii="Calibri" w:hAnsi="Calibri" w:cs="Calibri"/>
                <w:sz w:val="22"/>
                <w:szCs w:val="22"/>
              </w:rPr>
              <w:t>CBC Workload</w:t>
            </w:r>
            <w:r w:rsidRPr="00F763A3">
              <w:rPr>
                <w:rFonts w:ascii="Calibri" w:hAnsi="Calibri" w:cs="Calibri"/>
                <w:sz w:val="22"/>
                <w:szCs w:val="22"/>
              </w:rPr>
              <w:t xml:space="preserve"> </w:t>
            </w:r>
            <w:r w:rsidR="00F763A3" w:rsidRPr="00F763A3">
              <w:rPr>
                <w:rStyle w:val="normaltextrun"/>
                <w:rFonts w:ascii="Calibri" w:hAnsi="Calibri" w:cs="Calibri"/>
                <w:color w:val="000000"/>
                <w:sz w:val="22"/>
                <w:szCs w:val="22"/>
                <w:shd w:val="clear" w:color="auto" w:fill="FFFFFF"/>
              </w:rPr>
              <w:t>does not provide any alternative user interface that functions as assistive technology.</w:t>
            </w:r>
            <w:r w:rsidR="00F763A3" w:rsidRPr="00F763A3">
              <w:rPr>
                <w:rStyle w:val="eop"/>
                <w:rFonts w:ascii="Calibri" w:hAnsi="Calibri" w:cs="Calibri"/>
                <w:color w:val="000000"/>
                <w:sz w:val="22"/>
                <w:szCs w:val="22"/>
                <w:shd w:val="clear" w:color="auto" w:fill="FFFFFF"/>
              </w:rPr>
              <w:t> </w:t>
            </w:r>
          </w:p>
          <w:p w14:paraId="475922FE" w14:textId="77777777" w:rsidR="00F763A3" w:rsidRPr="00F763A3" w:rsidRDefault="00F763A3" w:rsidP="00F763A3">
            <w:pPr>
              <w:ind w:left="-15" w:firstLine="15"/>
              <w:rPr>
                <w:rFonts w:ascii="Calibri" w:hAnsi="Calibri" w:cs="Calibri"/>
                <w:sz w:val="22"/>
                <w:szCs w:val="22"/>
              </w:rPr>
            </w:pPr>
          </w:p>
        </w:tc>
      </w:tr>
      <w:tr w:rsidR="00F763A3" w:rsidRPr="00F763A3" w14:paraId="72A1F29A"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BB845D6"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b/>
                <w:i/>
                <w:sz w:val="22"/>
                <w:szCs w:val="22"/>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75C0919"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0D5BC35"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r>
      <w:tr w:rsidR="00F763A3" w:rsidRPr="00F763A3" w14:paraId="6F4086A1"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9E4E45F"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D19F60A" w14:textId="77777777" w:rsidR="00F763A3" w:rsidRPr="00F763A3" w:rsidRDefault="00F763A3"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800BC32" w14:textId="19CE541E" w:rsidR="00F763A3" w:rsidRPr="00F763A3" w:rsidRDefault="00556C20" w:rsidP="00F763A3">
            <w:pPr>
              <w:ind w:left="-15" w:firstLine="15"/>
              <w:rPr>
                <w:rFonts w:ascii="Calibri" w:hAnsi="Calibri" w:cs="Calibri"/>
                <w:sz w:val="22"/>
                <w:szCs w:val="22"/>
              </w:rPr>
            </w:pPr>
            <w:r>
              <w:rPr>
                <w:rFonts w:ascii="Calibri" w:hAnsi="Calibri" w:cs="Calibri"/>
                <w:sz w:val="22"/>
                <w:szCs w:val="22"/>
              </w:rPr>
              <w:t>CBC Workload</w:t>
            </w:r>
            <w:r w:rsidRPr="00F763A3">
              <w:rPr>
                <w:rFonts w:ascii="Calibri" w:hAnsi="Calibri" w:cs="Calibri"/>
                <w:sz w:val="22"/>
                <w:szCs w:val="22"/>
              </w:rPr>
              <w:t xml:space="preserve"> </w:t>
            </w:r>
            <w:r w:rsidR="00F763A3">
              <w:rPr>
                <w:rFonts w:ascii="Calibri" w:hAnsi="Calibri" w:cs="Calibri"/>
                <w:sz w:val="22"/>
                <w:szCs w:val="22"/>
              </w:rPr>
              <w:t>does not contain synchronized media.</w:t>
            </w:r>
          </w:p>
        </w:tc>
      </w:tr>
      <w:tr w:rsidR="00F763A3" w:rsidRPr="00F763A3" w14:paraId="44F9A5CD"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979BEBC"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E96E9AB" w14:textId="77777777" w:rsidR="00F763A3" w:rsidRPr="00F763A3" w:rsidRDefault="00F763A3"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8F27E1" w14:textId="44484A54" w:rsidR="00F763A3" w:rsidRPr="00F763A3" w:rsidRDefault="00556C20" w:rsidP="00F763A3">
            <w:pPr>
              <w:ind w:left="-15" w:firstLine="15"/>
              <w:rPr>
                <w:rFonts w:ascii="Calibri" w:hAnsi="Calibri" w:cs="Calibri"/>
                <w:sz w:val="22"/>
                <w:szCs w:val="22"/>
              </w:rPr>
            </w:pPr>
            <w:r>
              <w:rPr>
                <w:rFonts w:ascii="Calibri" w:hAnsi="Calibri" w:cs="Calibri"/>
                <w:sz w:val="22"/>
                <w:szCs w:val="22"/>
              </w:rPr>
              <w:t>CBC Workload</w:t>
            </w:r>
            <w:r w:rsidRPr="00F763A3">
              <w:rPr>
                <w:rFonts w:ascii="Calibri" w:hAnsi="Calibri" w:cs="Calibri"/>
                <w:sz w:val="22"/>
                <w:szCs w:val="22"/>
              </w:rPr>
              <w:t xml:space="preserve"> </w:t>
            </w:r>
            <w:r w:rsidR="00F763A3">
              <w:rPr>
                <w:rFonts w:ascii="Calibri" w:hAnsi="Calibri" w:cs="Calibri"/>
                <w:sz w:val="22"/>
                <w:szCs w:val="22"/>
              </w:rPr>
              <w:t>does not contain synchronized media</w:t>
            </w:r>
          </w:p>
        </w:tc>
      </w:tr>
      <w:tr w:rsidR="00F763A3" w:rsidRPr="00F763A3" w14:paraId="48970F5A"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5A72C1" w14:textId="77777777" w:rsidR="00F763A3" w:rsidRPr="00F763A3" w:rsidRDefault="005D3B4A" w:rsidP="00F763A3">
            <w:pPr>
              <w:ind w:left="-15" w:firstLine="15"/>
              <w:rPr>
                <w:rStyle w:val="Strong"/>
                <w:rFonts w:ascii="Calibri" w:hAnsi="Calibri" w:cs="Calibri"/>
                <w:b w:val="0"/>
                <w:i/>
                <w:sz w:val="22"/>
                <w:szCs w:val="22"/>
              </w:rPr>
            </w:pPr>
            <w:hyperlink r:id="rId71" w:anchor="504-authoring-tools" w:history="1">
              <w:r w:rsidR="00F763A3" w:rsidRPr="00F763A3">
                <w:rPr>
                  <w:rStyle w:val="Hyperlink"/>
                  <w:rFonts w:ascii="Calibri" w:hAnsi="Calibri" w:cs="Calibri"/>
                  <w:b/>
                  <w:i/>
                  <w:sz w:val="22"/>
                  <w:szCs w:val="22"/>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0F12252"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DBE4CDA"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Heading cell – no response required</w:t>
            </w:r>
          </w:p>
        </w:tc>
      </w:tr>
      <w:tr w:rsidR="00F763A3" w:rsidRPr="00F763A3" w14:paraId="0BF649FD"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634D1ED" w14:textId="4A3F95E9"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504.2 Content Creation or Editing</w:t>
            </w:r>
            <w:r w:rsidRPr="00F763A3">
              <w:rPr>
                <w:rFonts w:ascii="Calibri" w:hAnsi="Calibri" w:cs="Calibri"/>
                <w:bCs/>
                <w:sz w:val="22"/>
                <w:szCs w:val="22"/>
              </w:rPr>
              <w:t xml:space="preserve"> </w:t>
            </w:r>
            <w:r w:rsidRPr="00F763A3">
              <w:rPr>
                <w:rFonts w:ascii="Calibri" w:hAnsi="Calibri" w:cs="Calibri"/>
                <w:sz w:val="22"/>
                <w:szCs w:val="22"/>
              </w:rPr>
              <w:t xml:space="preserve">(if not authoring tool, enter </w:t>
            </w:r>
            <w:r w:rsidR="00606B16">
              <w:rPr>
                <w:rFonts w:ascii="Calibri" w:hAnsi="Calibri" w:cs="Calibri"/>
                <w:sz w:val="22"/>
                <w:szCs w:val="22"/>
              </w:rPr>
              <w:t>"</w:t>
            </w:r>
            <w:r w:rsidRPr="00F763A3">
              <w:rPr>
                <w:rFonts w:ascii="Calibri" w:hAnsi="Calibri" w:cs="Calibri"/>
                <w:sz w:val="22"/>
                <w:szCs w:val="22"/>
              </w:rPr>
              <w:t>not applicable</w:t>
            </w:r>
            <w:r w:rsidR="00606B16">
              <w:rPr>
                <w:rFonts w:ascii="Calibri" w:hAnsi="Calibri" w:cs="Calibri"/>
                <w:sz w:val="22"/>
                <w:szCs w:val="22"/>
              </w:rPr>
              <w:t>"</w:t>
            </w:r>
            <w:r w:rsidRPr="00F763A3">
              <w:rPr>
                <w:rFonts w:ascii="Calibri" w:hAnsi="Calibri" w:cs="Calibri"/>
                <w:sz w:val="22"/>
                <w:szCs w:val="22"/>
              </w:rPr>
              <w: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664FF6"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 xml:space="preserve">See </w:t>
            </w:r>
            <w:hyperlink w:anchor="_WCAG_2.x_Report" w:history="1">
              <w:r w:rsidRPr="00F763A3">
                <w:rPr>
                  <w:rFonts w:ascii="Calibri" w:hAnsi="Calibri" w:cs="Calibri"/>
                  <w:color w:val="0000FF"/>
                  <w:sz w:val="22"/>
                  <w:szCs w:val="22"/>
                  <w:u w:val="single"/>
                </w:rPr>
                <w:t>WCAG 2.x</w:t>
              </w:r>
            </w:hyperlink>
            <w:r w:rsidRPr="00F763A3">
              <w:rPr>
                <w:rFonts w:ascii="Calibri" w:hAnsi="Calibri" w:cs="Calibr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164232"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See information in WCAG 2.x section</w:t>
            </w:r>
          </w:p>
        </w:tc>
      </w:tr>
      <w:tr w:rsidR="00F763A3" w:rsidRPr="00F763A3" w14:paraId="12D1BB0A"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812FE1"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166A5C" w14:textId="77777777" w:rsidR="00F763A3" w:rsidRPr="00F763A3" w:rsidRDefault="00F763A3"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3FB17ED" w14:textId="68F23A89" w:rsidR="00F763A3" w:rsidRPr="00F763A3" w:rsidRDefault="00556C20" w:rsidP="00F763A3">
            <w:pPr>
              <w:ind w:left="-15" w:firstLine="15"/>
              <w:rPr>
                <w:rFonts w:ascii="Calibri" w:hAnsi="Calibri" w:cs="Calibri"/>
                <w:sz w:val="22"/>
                <w:szCs w:val="22"/>
              </w:rPr>
            </w:pPr>
            <w:r>
              <w:rPr>
                <w:rFonts w:ascii="Calibri" w:hAnsi="Calibri" w:cs="Calibri"/>
                <w:sz w:val="22"/>
                <w:szCs w:val="22"/>
              </w:rPr>
              <w:t>CBC Workload</w:t>
            </w:r>
            <w:r w:rsidRPr="00F763A3">
              <w:rPr>
                <w:rFonts w:ascii="Calibri" w:hAnsi="Calibri" w:cs="Calibri"/>
                <w:sz w:val="22"/>
                <w:szCs w:val="22"/>
              </w:rPr>
              <w:t xml:space="preserve"> </w:t>
            </w:r>
            <w:r w:rsidR="00F763A3">
              <w:rPr>
                <w:rFonts w:ascii="Calibri" w:hAnsi="Calibri" w:cs="Calibri"/>
                <w:sz w:val="22"/>
                <w:szCs w:val="22"/>
              </w:rPr>
              <w:t>is not an authoring tool.</w:t>
            </w:r>
          </w:p>
        </w:tc>
      </w:tr>
      <w:tr w:rsidR="00F763A3" w:rsidRPr="00F763A3" w14:paraId="2E8C68F8"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011D3E" w14:textId="77777777" w:rsidR="00F763A3" w:rsidRPr="00F763A3" w:rsidRDefault="00F763A3" w:rsidP="00F763A3">
            <w:pPr>
              <w:ind w:left="-15" w:firstLine="15"/>
              <w:rPr>
                <w:rStyle w:val="Strong"/>
                <w:rFonts w:ascii="Calibri" w:hAnsi="Calibri" w:cs="Calibri"/>
                <w:b w:val="0"/>
                <w:sz w:val="22"/>
                <w:szCs w:val="22"/>
              </w:rPr>
            </w:pPr>
            <w:r w:rsidRPr="00F763A3">
              <w:rPr>
                <w:rFonts w:ascii="Calibri" w:hAnsi="Calibri" w:cs="Calibri"/>
                <w:sz w:val="22"/>
                <w:szCs w:val="22"/>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B8640" w14:textId="77777777" w:rsidR="00F763A3" w:rsidRPr="00F763A3" w:rsidRDefault="00F763A3"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6EA1DF8" w14:textId="6C2793C8" w:rsidR="00F763A3" w:rsidRPr="00F763A3" w:rsidRDefault="00556C20" w:rsidP="00F763A3">
            <w:pPr>
              <w:ind w:left="-15" w:firstLine="15"/>
              <w:rPr>
                <w:rFonts w:ascii="Calibri" w:hAnsi="Calibri" w:cs="Calibri"/>
                <w:sz w:val="22"/>
                <w:szCs w:val="22"/>
              </w:rPr>
            </w:pPr>
            <w:r>
              <w:rPr>
                <w:rFonts w:ascii="Calibri" w:hAnsi="Calibri" w:cs="Calibri"/>
                <w:sz w:val="22"/>
                <w:szCs w:val="22"/>
              </w:rPr>
              <w:t>CBC Workload</w:t>
            </w:r>
            <w:r w:rsidRPr="00F763A3">
              <w:rPr>
                <w:rFonts w:ascii="Calibri" w:hAnsi="Calibri" w:cs="Calibri"/>
                <w:sz w:val="22"/>
                <w:szCs w:val="22"/>
              </w:rPr>
              <w:t xml:space="preserve"> </w:t>
            </w:r>
            <w:r w:rsidR="00F763A3">
              <w:rPr>
                <w:rFonts w:ascii="Calibri" w:hAnsi="Calibri" w:cs="Calibri"/>
                <w:sz w:val="22"/>
                <w:szCs w:val="22"/>
              </w:rPr>
              <w:t>is not an authoring tool.</w:t>
            </w:r>
          </w:p>
        </w:tc>
      </w:tr>
      <w:tr w:rsidR="00F763A3" w:rsidRPr="00F763A3" w14:paraId="3D93B5B4"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A3BC92"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3861C02" w14:textId="77777777" w:rsidR="00F763A3" w:rsidRPr="00F763A3" w:rsidRDefault="00F763A3"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D52F1" w14:textId="2692D65E" w:rsidR="00F763A3" w:rsidRPr="00F763A3" w:rsidRDefault="00556C20" w:rsidP="00F763A3">
            <w:pPr>
              <w:ind w:left="-15" w:firstLine="15"/>
              <w:rPr>
                <w:rFonts w:ascii="Calibri" w:hAnsi="Calibri" w:cs="Calibri"/>
                <w:sz w:val="22"/>
                <w:szCs w:val="22"/>
              </w:rPr>
            </w:pPr>
            <w:r>
              <w:rPr>
                <w:rFonts w:ascii="Calibri" w:hAnsi="Calibri" w:cs="Calibri"/>
                <w:sz w:val="22"/>
                <w:szCs w:val="22"/>
              </w:rPr>
              <w:t>CBC Workload</w:t>
            </w:r>
            <w:r w:rsidRPr="00F763A3">
              <w:rPr>
                <w:rFonts w:ascii="Calibri" w:hAnsi="Calibri" w:cs="Calibri"/>
                <w:sz w:val="22"/>
                <w:szCs w:val="22"/>
              </w:rPr>
              <w:t xml:space="preserve"> </w:t>
            </w:r>
            <w:r w:rsidR="00F763A3">
              <w:rPr>
                <w:rFonts w:ascii="Calibri" w:hAnsi="Calibri" w:cs="Calibri"/>
                <w:sz w:val="22"/>
                <w:szCs w:val="22"/>
              </w:rPr>
              <w:t>is not an authoring tool.</w:t>
            </w:r>
          </w:p>
        </w:tc>
      </w:tr>
      <w:tr w:rsidR="00F763A3" w:rsidRPr="00F763A3" w14:paraId="0D412FC7" w14:textId="77777777" w:rsidTr="00556C2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6AE7F2C" w14:textId="77777777" w:rsidR="00F763A3" w:rsidRPr="00F763A3" w:rsidRDefault="00F763A3" w:rsidP="00F763A3">
            <w:pPr>
              <w:ind w:left="-15" w:firstLine="15"/>
              <w:rPr>
                <w:rFonts w:ascii="Calibri" w:hAnsi="Calibri" w:cs="Calibri"/>
                <w:sz w:val="22"/>
                <w:szCs w:val="22"/>
              </w:rPr>
            </w:pPr>
            <w:r w:rsidRPr="00F763A3">
              <w:rPr>
                <w:rFonts w:ascii="Calibri" w:hAnsi="Calibri" w:cs="Calibri"/>
                <w:sz w:val="22"/>
                <w:szCs w:val="22"/>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51B172" w14:textId="77777777" w:rsidR="00F763A3" w:rsidRPr="00F763A3" w:rsidRDefault="00F763A3" w:rsidP="00F763A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C1142ED" w14:textId="4CEEC967" w:rsidR="00F763A3" w:rsidRPr="00F763A3" w:rsidRDefault="00556C20" w:rsidP="00F763A3">
            <w:pPr>
              <w:ind w:left="-15" w:firstLine="15"/>
              <w:rPr>
                <w:rFonts w:ascii="Calibri" w:hAnsi="Calibri" w:cs="Calibri"/>
                <w:sz w:val="22"/>
                <w:szCs w:val="22"/>
              </w:rPr>
            </w:pPr>
            <w:r>
              <w:rPr>
                <w:rFonts w:ascii="Calibri" w:hAnsi="Calibri" w:cs="Calibri"/>
                <w:sz w:val="22"/>
                <w:szCs w:val="22"/>
              </w:rPr>
              <w:t>CBC Workload</w:t>
            </w:r>
            <w:r w:rsidRPr="00F763A3">
              <w:rPr>
                <w:rFonts w:ascii="Calibri" w:hAnsi="Calibri" w:cs="Calibri"/>
                <w:sz w:val="22"/>
                <w:szCs w:val="22"/>
              </w:rPr>
              <w:t xml:space="preserve"> </w:t>
            </w:r>
            <w:r w:rsidR="00F763A3">
              <w:rPr>
                <w:rFonts w:ascii="Calibri" w:hAnsi="Calibri" w:cs="Calibri"/>
                <w:sz w:val="22"/>
                <w:szCs w:val="22"/>
              </w:rPr>
              <w:t>is not an authoring tool.</w:t>
            </w:r>
          </w:p>
        </w:tc>
      </w:tr>
    </w:tbl>
    <w:p w14:paraId="18D2A92E" w14:textId="77777777" w:rsidR="00B03633" w:rsidRPr="0036213E" w:rsidRDefault="00B03633" w:rsidP="00B03633">
      <w:pPr>
        <w:pStyle w:val="Heading3"/>
      </w:pPr>
      <w:bookmarkStart w:id="22" w:name="_Toc512938938"/>
      <w:r>
        <w:t>Chapter 6</w:t>
      </w:r>
      <w:r w:rsidR="000E43BF">
        <w:t xml:space="preserve">: </w:t>
      </w:r>
      <w:hyperlink r:id="rId72" w:anchor="601-general" w:history="1">
        <w:r w:rsidRPr="006A13B8">
          <w:rPr>
            <w:rStyle w:val="Hyperlink"/>
          </w:rPr>
          <w:t>Support Documentation and Services</w:t>
        </w:r>
        <w:bookmarkEnd w:id="22"/>
      </w:hyperlink>
    </w:p>
    <w:p w14:paraId="64B112EA" w14:textId="68BA1AA9" w:rsidR="00B03633" w:rsidRPr="00EB022C" w:rsidRDefault="00B03633" w:rsidP="004B0319">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Support documentation and services of </w:t>
      </w:r>
      <w:r w:rsidR="005831F0">
        <w:rPr>
          <w:rFonts w:ascii="Calibri" w:hAnsi="Calibri" w:cs="Calibri"/>
          <w:sz w:val="22"/>
          <w:szCs w:val="22"/>
        </w:rPr>
        <w:t>CBC Workload</w:t>
      </w:r>
      <w:r w:rsidR="00EB022C">
        <w:rPr>
          <w:rFonts w:ascii="Calibri" w:hAnsi="Calibri" w:cs="Calibri"/>
          <w:sz w:val="22"/>
          <w:szCs w:val="22"/>
        </w:rPr>
        <w:t xml:space="preserve"> are not part of the accessibility review.</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EB022C" w14:paraId="4AE82BC4"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82F869A" w14:textId="77777777" w:rsidR="00B03633" w:rsidRPr="00EB022C" w:rsidRDefault="00B03633" w:rsidP="00B03633">
            <w:pPr>
              <w:ind w:left="-15" w:firstLine="15"/>
              <w:jc w:val="center"/>
              <w:rPr>
                <w:rFonts w:ascii="Calibri" w:hAnsi="Calibri" w:cs="Calibri"/>
                <w:b/>
                <w:bCs/>
              </w:rPr>
            </w:pPr>
            <w:r w:rsidRPr="00EB022C">
              <w:rPr>
                <w:rFonts w:ascii="Calibri" w:hAnsi="Calibri" w:cs="Calibr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4BBBDA" w14:textId="77777777" w:rsidR="00B03633" w:rsidRPr="00EB022C" w:rsidRDefault="00B03633" w:rsidP="00B03633">
            <w:pPr>
              <w:ind w:left="-15" w:firstLine="15"/>
              <w:jc w:val="center"/>
              <w:rPr>
                <w:rFonts w:ascii="Calibri" w:hAnsi="Calibri" w:cs="Calibri"/>
                <w:b/>
                <w:bCs/>
              </w:rPr>
            </w:pPr>
            <w:r w:rsidRPr="00EB022C">
              <w:rPr>
                <w:rFonts w:ascii="Calibri" w:hAnsi="Calibri" w:cs="Calibr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E72886A" w14:textId="77777777" w:rsidR="00B03633" w:rsidRPr="00EB022C" w:rsidRDefault="00B03633" w:rsidP="00B03633">
            <w:pPr>
              <w:ind w:left="-15" w:firstLine="15"/>
              <w:jc w:val="center"/>
              <w:rPr>
                <w:rFonts w:ascii="Calibri" w:hAnsi="Calibri" w:cs="Calibri"/>
                <w:b/>
                <w:bCs/>
              </w:rPr>
            </w:pPr>
            <w:r w:rsidRPr="00EB022C">
              <w:rPr>
                <w:rFonts w:ascii="Calibri" w:hAnsi="Calibri" w:cs="Calibri"/>
                <w:b/>
                <w:bCs/>
              </w:rPr>
              <w:t>Remarks and Explanations</w:t>
            </w:r>
          </w:p>
        </w:tc>
      </w:tr>
      <w:tr w:rsidR="00B03633" w:rsidRPr="00EB022C" w14:paraId="4E4D13E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E3CF33" w14:textId="77777777" w:rsidR="00B03633" w:rsidRPr="00EB022C" w:rsidRDefault="00B03633" w:rsidP="00B03633">
            <w:pPr>
              <w:ind w:left="-15" w:firstLine="15"/>
              <w:rPr>
                <w:rStyle w:val="Strong"/>
                <w:rFonts w:ascii="Calibri" w:hAnsi="Calibri" w:cs="Calibri"/>
                <w:b w:val="0"/>
                <w:i/>
                <w:sz w:val="22"/>
                <w:szCs w:val="22"/>
              </w:rPr>
            </w:pPr>
            <w:r w:rsidRPr="00EB022C">
              <w:rPr>
                <w:rFonts w:ascii="Calibri" w:hAnsi="Calibri" w:cs="Calibri"/>
                <w:b/>
                <w:i/>
                <w:sz w:val="22"/>
                <w:szCs w:val="22"/>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90BEEF" w14:textId="77777777" w:rsidR="00B03633" w:rsidRPr="00EB022C" w:rsidRDefault="0026280B" w:rsidP="00B03633">
            <w:pPr>
              <w:ind w:left="-15" w:firstLine="15"/>
              <w:rPr>
                <w:rFonts w:ascii="Calibri" w:hAnsi="Calibri" w:cs="Calibri"/>
                <w:sz w:val="22"/>
                <w:szCs w:val="22"/>
              </w:rPr>
            </w:pPr>
            <w:r w:rsidRPr="00EB022C">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0F97D6A" w14:textId="77777777" w:rsidR="00B03633" w:rsidRPr="00EB022C" w:rsidRDefault="0026280B" w:rsidP="00B03633">
            <w:pPr>
              <w:ind w:left="-15" w:firstLine="15"/>
              <w:rPr>
                <w:rFonts w:ascii="Calibri" w:hAnsi="Calibri" w:cs="Calibri"/>
                <w:sz w:val="22"/>
                <w:szCs w:val="22"/>
              </w:rPr>
            </w:pPr>
            <w:r w:rsidRPr="00EB022C">
              <w:rPr>
                <w:rFonts w:ascii="Calibri" w:hAnsi="Calibri" w:cs="Calibri"/>
                <w:sz w:val="22"/>
                <w:szCs w:val="22"/>
              </w:rPr>
              <w:t>Heading cell – no response required</w:t>
            </w:r>
          </w:p>
        </w:tc>
      </w:tr>
      <w:tr w:rsidR="00B03633" w:rsidRPr="00EB022C" w14:paraId="3E92966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E00D722" w14:textId="77777777" w:rsidR="00B03633" w:rsidRPr="00EB022C" w:rsidRDefault="005D3B4A" w:rsidP="00B03633">
            <w:pPr>
              <w:ind w:left="-15" w:firstLine="15"/>
              <w:rPr>
                <w:rFonts w:ascii="Calibri" w:hAnsi="Calibri" w:cs="Calibri"/>
                <w:b/>
                <w:i/>
                <w:sz w:val="22"/>
                <w:szCs w:val="22"/>
              </w:rPr>
            </w:pPr>
            <w:hyperlink r:id="rId73" w:anchor="602-support-documentation" w:history="1">
              <w:r w:rsidR="00B03633" w:rsidRPr="00EB022C">
                <w:rPr>
                  <w:rStyle w:val="Hyperlink"/>
                  <w:rFonts w:ascii="Calibri" w:hAnsi="Calibri" w:cs="Calibri"/>
                  <w:b/>
                  <w:i/>
                  <w:sz w:val="22"/>
                  <w:szCs w:val="22"/>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4A343B" w14:textId="77777777" w:rsidR="00B03633" w:rsidRPr="00EB022C" w:rsidRDefault="0026280B" w:rsidP="00B03633">
            <w:pPr>
              <w:ind w:left="-15" w:firstLine="15"/>
              <w:rPr>
                <w:rFonts w:ascii="Calibri" w:hAnsi="Calibri" w:cs="Calibri"/>
                <w:sz w:val="22"/>
                <w:szCs w:val="22"/>
              </w:rPr>
            </w:pPr>
            <w:r w:rsidRPr="00EB022C">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6C27F19" w14:textId="77777777" w:rsidR="00B03633" w:rsidRPr="00EB022C" w:rsidRDefault="0026280B" w:rsidP="00B03633">
            <w:pPr>
              <w:ind w:left="-15" w:firstLine="15"/>
              <w:rPr>
                <w:rFonts w:ascii="Calibri" w:hAnsi="Calibri" w:cs="Calibri"/>
                <w:sz w:val="22"/>
                <w:szCs w:val="22"/>
              </w:rPr>
            </w:pPr>
            <w:r w:rsidRPr="00EB022C">
              <w:rPr>
                <w:rFonts w:ascii="Calibri" w:hAnsi="Calibri" w:cs="Calibri"/>
                <w:sz w:val="22"/>
                <w:szCs w:val="22"/>
              </w:rPr>
              <w:t>Heading cell – no response required</w:t>
            </w:r>
          </w:p>
        </w:tc>
      </w:tr>
      <w:tr w:rsidR="00B03633" w:rsidRPr="00EB022C" w14:paraId="4BDB7E93"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8A00AB4" w14:textId="77777777" w:rsidR="00B03633" w:rsidRPr="00EB022C" w:rsidRDefault="00B03633" w:rsidP="00B03633">
            <w:pPr>
              <w:ind w:left="-15" w:firstLine="15"/>
              <w:rPr>
                <w:rStyle w:val="Strong"/>
                <w:rFonts w:ascii="Calibri" w:hAnsi="Calibri" w:cs="Calibri"/>
                <w:b w:val="0"/>
                <w:sz w:val="22"/>
                <w:szCs w:val="22"/>
              </w:rPr>
            </w:pPr>
            <w:r w:rsidRPr="00EB022C">
              <w:rPr>
                <w:rFonts w:ascii="Calibri" w:hAnsi="Calibri" w:cs="Calibri"/>
                <w:sz w:val="22"/>
                <w:szCs w:val="22"/>
              </w:rPr>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C75622" w14:textId="77777777" w:rsidR="00B03633" w:rsidRPr="00EB022C" w:rsidRDefault="00EB022C" w:rsidP="00B0363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0403FC6" w14:textId="5A8F2F0E" w:rsidR="00B03633" w:rsidRPr="00EB022C" w:rsidRDefault="00D02335" w:rsidP="00B03633">
            <w:pPr>
              <w:ind w:left="-15" w:firstLine="15"/>
              <w:rPr>
                <w:rFonts w:ascii="Calibri" w:hAnsi="Calibri" w:cs="Calibri"/>
                <w:sz w:val="22"/>
                <w:szCs w:val="22"/>
              </w:rPr>
            </w:pPr>
            <w:r>
              <w:rPr>
                <w:rFonts w:ascii="Calibri" w:hAnsi="Calibri" w:cs="Calibri"/>
                <w:sz w:val="22"/>
                <w:szCs w:val="22"/>
              </w:rPr>
              <w:t xml:space="preserve">In CBC </w:t>
            </w:r>
            <w:r w:rsidR="0062739D">
              <w:rPr>
                <w:rFonts w:ascii="Calibri" w:hAnsi="Calibri" w:cs="Calibri"/>
                <w:sz w:val="22"/>
                <w:szCs w:val="22"/>
              </w:rPr>
              <w:t>Workload, accessibility</w:t>
            </w:r>
            <w:r w:rsidR="00EB022C">
              <w:rPr>
                <w:rFonts w:ascii="Calibri" w:hAnsi="Calibri" w:cs="Calibri"/>
                <w:sz w:val="22"/>
                <w:szCs w:val="22"/>
              </w:rPr>
              <w:t xml:space="preserve"> and compatibility features are not part of the accessibility review.</w:t>
            </w:r>
          </w:p>
        </w:tc>
      </w:tr>
      <w:tr w:rsidR="00B03633" w:rsidRPr="00EB022C" w14:paraId="5190EAE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93999B" w14:textId="77777777" w:rsidR="00B03633" w:rsidRPr="00EB022C" w:rsidRDefault="00B03633" w:rsidP="00B03633">
            <w:pPr>
              <w:ind w:left="-15" w:firstLine="15"/>
              <w:rPr>
                <w:rStyle w:val="Strong"/>
                <w:rFonts w:ascii="Calibri" w:hAnsi="Calibri" w:cs="Calibri"/>
                <w:b w:val="0"/>
                <w:sz w:val="22"/>
                <w:szCs w:val="22"/>
              </w:rPr>
            </w:pPr>
            <w:r w:rsidRPr="00EB022C">
              <w:rPr>
                <w:rFonts w:ascii="Calibri" w:hAnsi="Calibri" w:cs="Calibri"/>
                <w:sz w:val="22"/>
                <w:szCs w:val="22"/>
              </w:rPr>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F789EBC" w14:textId="77777777" w:rsidR="00B03633" w:rsidRPr="00EB022C" w:rsidRDefault="00B03633" w:rsidP="00B36D34">
            <w:pPr>
              <w:ind w:left="-15" w:firstLine="15"/>
              <w:rPr>
                <w:rFonts w:ascii="Calibri" w:hAnsi="Calibri" w:cs="Calibri"/>
                <w:sz w:val="22"/>
                <w:szCs w:val="22"/>
              </w:rPr>
            </w:pPr>
            <w:r w:rsidRPr="00EB022C">
              <w:rPr>
                <w:rFonts w:ascii="Calibri" w:hAnsi="Calibri" w:cs="Calibri"/>
                <w:sz w:val="22"/>
                <w:szCs w:val="22"/>
              </w:rPr>
              <w:t xml:space="preserve">See </w:t>
            </w:r>
            <w:hyperlink w:anchor="_WCAG_2.x_Report" w:history="1">
              <w:r w:rsidRPr="00EB022C">
                <w:rPr>
                  <w:rFonts w:ascii="Calibri" w:hAnsi="Calibri" w:cs="Calibri"/>
                  <w:color w:val="0000FF"/>
                  <w:sz w:val="22"/>
                  <w:szCs w:val="22"/>
                  <w:u w:val="single"/>
                </w:rPr>
                <w:t>WCAG 2.</w:t>
              </w:r>
              <w:r w:rsidR="00B36D34" w:rsidRPr="00EB022C">
                <w:rPr>
                  <w:rFonts w:ascii="Calibri" w:hAnsi="Calibri" w:cs="Calibri"/>
                  <w:color w:val="0000FF"/>
                  <w:sz w:val="22"/>
                  <w:szCs w:val="22"/>
                  <w:u w:val="single"/>
                </w:rPr>
                <w:t>x</w:t>
              </w:r>
            </w:hyperlink>
            <w:r w:rsidRPr="00EB022C">
              <w:rPr>
                <w:rFonts w:ascii="Calibri" w:hAnsi="Calibri" w:cs="Calibr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6E5A75" w14:textId="77777777" w:rsidR="00B03633" w:rsidRPr="00EB022C" w:rsidRDefault="007C4985" w:rsidP="00B03633">
            <w:pPr>
              <w:ind w:left="-15" w:firstLine="15"/>
              <w:rPr>
                <w:rFonts w:ascii="Calibri" w:hAnsi="Calibri" w:cs="Calibri"/>
                <w:sz w:val="22"/>
                <w:szCs w:val="22"/>
              </w:rPr>
            </w:pPr>
            <w:r w:rsidRPr="00EB022C">
              <w:rPr>
                <w:rFonts w:ascii="Calibri" w:hAnsi="Calibri" w:cs="Calibri"/>
                <w:sz w:val="22"/>
                <w:szCs w:val="22"/>
              </w:rPr>
              <w:t xml:space="preserve">See information in WCAG </w:t>
            </w:r>
            <w:r w:rsidR="005479AB" w:rsidRPr="00EB022C">
              <w:rPr>
                <w:rFonts w:ascii="Calibri" w:hAnsi="Calibri" w:cs="Calibri"/>
                <w:sz w:val="22"/>
                <w:szCs w:val="22"/>
              </w:rPr>
              <w:t xml:space="preserve">2.x </w:t>
            </w:r>
            <w:r w:rsidRPr="00EB022C">
              <w:rPr>
                <w:rFonts w:ascii="Calibri" w:hAnsi="Calibri" w:cs="Calibri"/>
                <w:sz w:val="22"/>
                <w:szCs w:val="22"/>
              </w:rPr>
              <w:t>section</w:t>
            </w:r>
          </w:p>
        </w:tc>
      </w:tr>
      <w:tr w:rsidR="00B03633" w:rsidRPr="00EB022C" w14:paraId="3C84177D"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90AD28" w14:textId="77777777" w:rsidR="00B03633" w:rsidRPr="00EB022C" w:rsidRDefault="00B03633" w:rsidP="00B03633">
            <w:pPr>
              <w:ind w:left="-15" w:firstLine="15"/>
              <w:rPr>
                <w:rStyle w:val="Strong"/>
                <w:rFonts w:ascii="Calibri" w:hAnsi="Calibri" w:cs="Calibri"/>
                <w:b w:val="0"/>
                <w:sz w:val="22"/>
                <w:szCs w:val="22"/>
              </w:rPr>
            </w:pPr>
            <w:r w:rsidRPr="00EB022C">
              <w:rPr>
                <w:rFonts w:ascii="Calibri" w:hAnsi="Calibri" w:cs="Calibri"/>
                <w:sz w:val="22"/>
                <w:szCs w:val="22"/>
              </w:rPr>
              <w:lastRenderedPageBreak/>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4FC06F" w14:textId="77777777" w:rsidR="00B03633" w:rsidRPr="00EB022C" w:rsidRDefault="00EB022C" w:rsidP="00B0363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A962131" w14:textId="69B58AF6" w:rsidR="00B03633" w:rsidRPr="00EB022C" w:rsidRDefault="00D02335" w:rsidP="00B03633">
            <w:pPr>
              <w:ind w:left="-15" w:firstLine="15"/>
              <w:rPr>
                <w:rFonts w:ascii="Calibri" w:hAnsi="Calibri" w:cs="Calibri"/>
                <w:sz w:val="22"/>
                <w:szCs w:val="22"/>
              </w:rPr>
            </w:pPr>
            <w:r>
              <w:rPr>
                <w:rFonts w:ascii="Calibri" w:hAnsi="Calibri" w:cs="Calibri"/>
                <w:sz w:val="22"/>
                <w:szCs w:val="22"/>
              </w:rPr>
              <w:t xml:space="preserve">In CBC </w:t>
            </w:r>
            <w:r w:rsidR="0062739D">
              <w:rPr>
                <w:rFonts w:ascii="Calibri" w:hAnsi="Calibri" w:cs="Calibri"/>
                <w:sz w:val="22"/>
                <w:szCs w:val="22"/>
              </w:rPr>
              <w:t>Workload, accessibility</w:t>
            </w:r>
            <w:r w:rsidR="00EB022C">
              <w:rPr>
                <w:rFonts w:ascii="Calibri" w:hAnsi="Calibri" w:cs="Calibri"/>
                <w:sz w:val="22"/>
                <w:szCs w:val="22"/>
              </w:rPr>
              <w:t xml:space="preserve"> and compatibility features are not part of the accessibility review.</w:t>
            </w:r>
          </w:p>
        </w:tc>
      </w:tr>
      <w:tr w:rsidR="00B03633" w:rsidRPr="00EB022C" w14:paraId="3D5E699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285E336" w14:textId="77777777" w:rsidR="00B03633" w:rsidRPr="00EB022C" w:rsidRDefault="005D3B4A" w:rsidP="00B03633">
            <w:pPr>
              <w:ind w:left="-15" w:firstLine="15"/>
              <w:rPr>
                <w:rFonts w:ascii="Calibri" w:hAnsi="Calibri" w:cs="Calibri"/>
                <w:b/>
                <w:i/>
                <w:sz w:val="22"/>
                <w:szCs w:val="22"/>
              </w:rPr>
            </w:pPr>
            <w:hyperlink r:id="rId74" w:anchor="603-support-services" w:history="1">
              <w:r w:rsidR="00B03633" w:rsidRPr="00EB022C">
                <w:rPr>
                  <w:rStyle w:val="Hyperlink"/>
                  <w:rFonts w:ascii="Calibri" w:hAnsi="Calibri" w:cs="Calibri"/>
                  <w:b/>
                  <w:i/>
                  <w:sz w:val="22"/>
                  <w:szCs w:val="22"/>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56A6F6C" w14:textId="77777777" w:rsidR="00B03633" w:rsidRPr="00EB022C" w:rsidRDefault="0026280B" w:rsidP="00B03633">
            <w:pPr>
              <w:ind w:left="-15" w:firstLine="15"/>
              <w:rPr>
                <w:rFonts w:ascii="Calibri" w:hAnsi="Calibri" w:cs="Calibri"/>
                <w:sz w:val="22"/>
                <w:szCs w:val="22"/>
              </w:rPr>
            </w:pPr>
            <w:r w:rsidRPr="00EB022C">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F417625" w14:textId="77777777" w:rsidR="00B03633" w:rsidRPr="00EB022C" w:rsidRDefault="0026280B" w:rsidP="00B03633">
            <w:pPr>
              <w:ind w:left="-15" w:firstLine="15"/>
              <w:rPr>
                <w:rFonts w:ascii="Calibri" w:hAnsi="Calibri" w:cs="Calibri"/>
                <w:sz w:val="22"/>
                <w:szCs w:val="22"/>
              </w:rPr>
            </w:pPr>
            <w:r w:rsidRPr="00EB022C">
              <w:rPr>
                <w:rFonts w:ascii="Calibri" w:hAnsi="Calibri" w:cs="Calibri"/>
                <w:sz w:val="22"/>
                <w:szCs w:val="22"/>
              </w:rPr>
              <w:t>Heading cell – no response required</w:t>
            </w:r>
          </w:p>
        </w:tc>
      </w:tr>
      <w:tr w:rsidR="00B03633" w:rsidRPr="00EB022C" w14:paraId="3601BA71"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04D0E4" w14:textId="77777777" w:rsidR="00B03633" w:rsidRPr="00EB022C" w:rsidRDefault="00B03633" w:rsidP="00B03633">
            <w:pPr>
              <w:ind w:left="-15" w:firstLine="15"/>
              <w:rPr>
                <w:rStyle w:val="Strong"/>
                <w:rFonts w:ascii="Calibri" w:hAnsi="Calibri" w:cs="Calibri"/>
                <w:b w:val="0"/>
                <w:sz w:val="22"/>
                <w:szCs w:val="22"/>
              </w:rPr>
            </w:pPr>
            <w:r w:rsidRPr="00EB022C">
              <w:rPr>
                <w:rFonts w:ascii="Calibri" w:hAnsi="Calibri" w:cs="Calibri"/>
                <w:sz w:val="22"/>
                <w:szCs w:val="22"/>
              </w:rPr>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5CEA646" w14:textId="77777777" w:rsidR="00B03633" w:rsidRPr="00EB022C" w:rsidRDefault="00EB022C" w:rsidP="00B0363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3CDB766" w14:textId="1A7B3A7F" w:rsidR="00B03633" w:rsidRPr="00EB022C" w:rsidRDefault="00D02335" w:rsidP="00B03633">
            <w:pPr>
              <w:ind w:left="-15" w:firstLine="15"/>
              <w:rPr>
                <w:rFonts w:ascii="Calibri" w:hAnsi="Calibri" w:cs="Calibri"/>
                <w:sz w:val="22"/>
                <w:szCs w:val="22"/>
              </w:rPr>
            </w:pPr>
            <w:r>
              <w:rPr>
                <w:rFonts w:ascii="Calibri" w:hAnsi="Calibri" w:cs="Calibri"/>
                <w:sz w:val="22"/>
                <w:szCs w:val="22"/>
              </w:rPr>
              <w:t xml:space="preserve">In CBC </w:t>
            </w:r>
            <w:r w:rsidR="009D48B7">
              <w:rPr>
                <w:rFonts w:ascii="Calibri" w:hAnsi="Calibri" w:cs="Calibri"/>
                <w:sz w:val="22"/>
                <w:szCs w:val="22"/>
              </w:rPr>
              <w:t>Workload, accessibility</w:t>
            </w:r>
            <w:r w:rsidR="00EB022C">
              <w:rPr>
                <w:rFonts w:ascii="Calibri" w:hAnsi="Calibri" w:cs="Calibri"/>
                <w:sz w:val="22"/>
                <w:szCs w:val="22"/>
              </w:rPr>
              <w:t xml:space="preserve"> and compatibility features are not part of the accessibility review.</w:t>
            </w:r>
          </w:p>
        </w:tc>
      </w:tr>
      <w:tr w:rsidR="00B03633" w:rsidRPr="00EB022C" w14:paraId="62B3A0FB"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B5A5A96" w14:textId="77777777" w:rsidR="00B03633" w:rsidRPr="00EB022C" w:rsidRDefault="00B03633" w:rsidP="00B03633">
            <w:pPr>
              <w:ind w:left="-15" w:firstLine="15"/>
              <w:rPr>
                <w:rStyle w:val="Strong"/>
                <w:rFonts w:ascii="Calibri" w:hAnsi="Calibri" w:cs="Calibri"/>
                <w:b w:val="0"/>
                <w:sz w:val="22"/>
                <w:szCs w:val="22"/>
              </w:rPr>
            </w:pPr>
            <w:r w:rsidRPr="00EB022C">
              <w:rPr>
                <w:rFonts w:ascii="Calibri" w:hAnsi="Calibri" w:cs="Calibri"/>
                <w:sz w:val="22"/>
                <w:szCs w:val="22"/>
              </w:rPr>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4522F04" w14:textId="77777777" w:rsidR="00B03633" w:rsidRPr="00EB022C" w:rsidRDefault="00EB022C" w:rsidP="00B03633">
            <w:pPr>
              <w:ind w:left="-15" w:firstLine="15"/>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FE29679" w14:textId="127D0F5B" w:rsidR="00B03633" w:rsidRPr="00EB022C" w:rsidRDefault="00D02335" w:rsidP="00B03633">
            <w:pPr>
              <w:ind w:left="-15" w:firstLine="15"/>
              <w:rPr>
                <w:rFonts w:ascii="Calibri" w:hAnsi="Calibri" w:cs="Calibri"/>
                <w:sz w:val="22"/>
                <w:szCs w:val="22"/>
              </w:rPr>
            </w:pPr>
            <w:r>
              <w:rPr>
                <w:rFonts w:ascii="Calibri" w:hAnsi="Calibri" w:cs="Calibri"/>
                <w:sz w:val="22"/>
                <w:szCs w:val="22"/>
              </w:rPr>
              <w:t xml:space="preserve">In CBC </w:t>
            </w:r>
            <w:r w:rsidR="009D48B7">
              <w:rPr>
                <w:rFonts w:ascii="Calibri" w:hAnsi="Calibri" w:cs="Calibri"/>
                <w:sz w:val="22"/>
                <w:szCs w:val="22"/>
              </w:rPr>
              <w:t>Workload, accessibility</w:t>
            </w:r>
            <w:r w:rsidR="00EB022C">
              <w:rPr>
                <w:rFonts w:ascii="Calibri" w:hAnsi="Calibri" w:cs="Calibri"/>
                <w:sz w:val="22"/>
                <w:szCs w:val="22"/>
              </w:rPr>
              <w:t xml:space="preserve"> and compatibility features are not part of the accessibility review.</w:t>
            </w:r>
          </w:p>
        </w:tc>
      </w:tr>
    </w:tbl>
    <w:p w14:paraId="2033B54C" w14:textId="77777777" w:rsidR="00C622BB" w:rsidRDefault="00C622BB" w:rsidP="007D24E0">
      <w:pPr>
        <w:pStyle w:val="NormalWeb"/>
        <w:rPr>
          <w:rFonts w:ascii="Arial" w:hAnsi="Arial" w:cs="Arial"/>
        </w:rPr>
      </w:pPr>
    </w:p>
    <w:p w14:paraId="7ABEDE9A" w14:textId="77777777" w:rsidR="00C622BB" w:rsidRPr="001D4FB2" w:rsidRDefault="00C622BB" w:rsidP="007D24E0">
      <w:pPr>
        <w:pStyle w:val="NormalWeb"/>
        <w:rPr>
          <w:rFonts w:ascii="Arial" w:hAnsi="Arial" w:cs="Arial"/>
        </w:rPr>
      </w:pPr>
    </w:p>
    <w:p w14:paraId="076EAA6B" w14:textId="77777777" w:rsidR="000F40EC" w:rsidRPr="00C80E86" w:rsidRDefault="00837F2B" w:rsidP="00FB2A89">
      <w:pPr>
        <w:pStyle w:val="Heading2"/>
        <w:rPr>
          <w:b w:val="0"/>
        </w:rPr>
      </w:pPr>
      <w:bookmarkStart w:id="23" w:name="_Section_508_Report"/>
      <w:bookmarkEnd w:id="23"/>
      <w:r>
        <w:br w:type="page"/>
      </w:r>
      <w:bookmarkStart w:id="24" w:name="_Toc512938939"/>
      <w:r w:rsidR="000F40EC" w:rsidRPr="00EB042E">
        <w:lastRenderedPageBreak/>
        <w:t>EN 301 549 Report</w:t>
      </w:r>
      <w:bookmarkEnd w:id="24"/>
    </w:p>
    <w:p w14:paraId="3B8C70B6" w14:textId="52736ECE" w:rsidR="000F40EC" w:rsidRPr="00EB022C" w:rsidRDefault="000F40EC" w:rsidP="000F40EC">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w:t>
      </w:r>
      <w:r w:rsidR="00B55D41">
        <w:rPr>
          <w:rFonts w:ascii="Calibri" w:hAnsi="Calibri" w:cs="Calibri"/>
          <w:sz w:val="22"/>
          <w:szCs w:val="22"/>
        </w:rPr>
        <w:t xml:space="preserve"> </w:t>
      </w:r>
      <w:r w:rsidR="00EB022C">
        <w:rPr>
          <w:rFonts w:ascii="Calibri" w:hAnsi="Calibri" w:cs="Calibri"/>
          <w:sz w:val="22"/>
          <w:szCs w:val="22"/>
        </w:rPr>
        <w:t xml:space="preserve">Applicable for all </w:t>
      </w:r>
      <w:r w:rsidR="00B55D41">
        <w:rPr>
          <w:rFonts w:ascii="Calibri" w:hAnsi="Calibri" w:cs="Calibri"/>
          <w:sz w:val="22"/>
          <w:szCs w:val="22"/>
        </w:rPr>
        <w:t>six workflows</w:t>
      </w:r>
      <w:r w:rsidR="00EB022C">
        <w:rPr>
          <w:rFonts w:ascii="Calibri" w:hAnsi="Calibri" w:cs="Calibri"/>
          <w:sz w:val="22"/>
          <w:szCs w:val="22"/>
        </w:rPr>
        <w:t>.</w:t>
      </w:r>
    </w:p>
    <w:p w14:paraId="15CCC58B" w14:textId="77777777" w:rsidR="000F40EC" w:rsidRPr="00FA2C48" w:rsidRDefault="000F40EC" w:rsidP="00FA2C48">
      <w:pPr>
        <w:pStyle w:val="Heading3"/>
      </w:pPr>
      <w:bookmarkStart w:id="25" w:name="_Toc512938940"/>
      <w:r w:rsidRPr="00FA2C48">
        <w:t xml:space="preserve">Chapter 4: </w:t>
      </w:r>
      <w:hyperlink r:id="rId75" w:anchor="%5B%7B%22num%22%3A38%2C%22gen%22%3A0%7D%2C%7B%22name%22%3A%22XYZ%22%7D%2C54%2C747%2C0%5D" w:history="1">
        <w:r w:rsidR="00CC344D" w:rsidRPr="00CC344D">
          <w:rPr>
            <w:rStyle w:val="Hyperlink"/>
          </w:rPr>
          <w:t>Functional Performance Statements</w:t>
        </w:r>
      </w:hyperlink>
      <w:r w:rsidR="00CC344D">
        <w:rPr>
          <w:lang w:val="en-US"/>
        </w:rPr>
        <w:t xml:space="preserve"> </w:t>
      </w:r>
      <w:r w:rsidR="009857F4">
        <w:t>(FPS)</w:t>
      </w:r>
      <w:bookmarkEnd w:id="25"/>
    </w:p>
    <w:p w14:paraId="6BC32DA6" w14:textId="01B96BC9" w:rsidR="000F40EC" w:rsidRPr="00EB022C" w:rsidRDefault="000F40EC" w:rsidP="004B0319">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w:t>
      </w:r>
      <w:r w:rsidR="00B55D41">
        <w:rPr>
          <w:rFonts w:ascii="Calibri" w:hAnsi="Calibri" w:cs="Calibri"/>
          <w:sz w:val="22"/>
          <w:szCs w:val="22"/>
        </w:rPr>
        <w:t xml:space="preserve"> </w:t>
      </w:r>
      <w:r w:rsidR="00EB022C">
        <w:rPr>
          <w:rFonts w:ascii="Calibri" w:hAnsi="Calibri" w:cs="Calibri"/>
          <w:sz w:val="22"/>
          <w:szCs w:val="22"/>
        </w:rPr>
        <w:t xml:space="preserve">Applicable for all </w:t>
      </w:r>
      <w:r w:rsidR="00B55D41">
        <w:rPr>
          <w:rFonts w:ascii="Calibri" w:hAnsi="Calibri" w:cs="Calibri"/>
          <w:sz w:val="22"/>
          <w:szCs w:val="22"/>
        </w:rPr>
        <w:t>six workflows</w:t>
      </w:r>
      <w:r w:rsidR="00EB022C">
        <w:rPr>
          <w:rFonts w:ascii="Calibri" w:hAnsi="Calibri" w:cs="Calibri"/>
          <w:sz w:val="22"/>
          <w:szCs w:val="22"/>
        </w:rPr>
        <w:t>.</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6E6856" w:rsidRPr="009A6DAF" w14:paraId="0F3CE69C" w14:textId="77777777" w:rsidTr="00C34652">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9BB3670" w14:textId="77777777" w:rsidR="006E6856" w:rsidRPr="009A6DAF" w:rsidRDefault="006E6856" w:rsidP="00F135E8">
            <w:pPr>
              <w:ind w:left="-15" w:firstLine="15"/>
              <w:jc w:val="center"/>
              <w:rPr>
                <w:rFonts w:ascii="Calibri" w:hAnsi="Calibri" w:cs="Calibri"/>
                <w:b/>
                <w:bCs/>
              </w:rPr>
            </w:pPr>
            <w:r w:rsidRPr="009A6DAF">
              <w:rPr>
                <w:rFonts w:ascii="Calibri" w:hAnsi="Calibri" w:cs="Calibri"/>
                <w:b/>
                <w:bCs/>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E242759" w14:textId="77777777" w:rsidR="006E6856" w:rsidRPr="009A6DAF" w:rsidRDefault="006E6856" w:rsidP="00F135E8">
            <w:pPr>
              <w:ind w:left="-15" w:firstLine="15"/>
              <w:jc w:val="center"/>
              <w:rPr>
                <w:rFonts w:ascii="Calibri" w:hAnsi="Calibri" w:cs="Calibri"/>
                <w:b/>
                <w:bCs/>
              </w:rPr>
            </w:pPr>
            <w:r w:rsidRPr="009A6DAF">
              <w:rPr>
                <w:rFonts w:ascii="Calibri" w:hAnsi="Calibri" w:cs="Calibr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06782B" w14:textId="77777777" w:rsidR="006E6856" w:rsidRPr="009A6DAF" w:rsidRDefault="006E6856" w:rsidP="00F135E8">
            <w:pPr>
              <w:ind w:left="-15" w:firstLine="15"/>
              <w:jc w:val="center"/>
              <w:rPr>
                <w:rFonts w:ascii="Calibri" w:hAnsi="Calibri" w:cs="Calibri"/>
                <w:b/>
                <w:bCs/>
              </w:rPr>
            </w:pPr>
            <w:r w:rsidRPr="009A6DAF">
              <w:rPr>
                <w:rFonts w:ascii="Calibri" w:hAnsi="Calibri" w:cs="Calibri"/>
                <w:b/>
                <w:bCs/>
              </w:rPr>
              <w:t>Remarks and Explanations</w:t>
            </w:r>
          </w:p>
        </w:tc>
      </w:tr>
      <w:tr w:rsidR="000F40EC" w:rsidRPr="009A6DAF" w14:paraId="60B1D188"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E67B21C"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28A1EE" w14:textId="77777777" w:rsidR="000F40EC" w:rsidRPr="009A6DAF" w:rsidRDefault="009A6DAF"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Does</w:t>
            </w:r>
            <w:r>
              <w:rPr>
                <w:rStyle w:val="Strong"/>
                <w:rFonts w:ascii="Calibri" w:hAnsi="Calibri" w:cs="Calibri"/>
                <w:b w:val="0"/>
                <w:bCs w:val="0"/>
                <w:sz w:val="22"/>
                <w:szCs w:val="22"/>
              </w:rPr>
              <w:t xml:space="preserve"> Not 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D9056C" w14:textId="757081A6" w:rsidR="000F40EC" w:rsidRPr="009A6DAF" w:rsidRDefault="003559BC" w:rsidP="000F40EC">
            <w:pPr>
              <w:ind w:left="-15" w:firstLine="15"/>
              <w:rPr>
                <w:rStyle w:val="Strong"/>
                <w:rFonts w:ascii="Calibri" w:hAnsi="Calibri" w:cs="Calibri"/>
                <w:b w:val="0"/>
                <w:bCs w:val="0"/>
                <w:sz w:val="22"/>
                <w:szCs w:val="22"/>
              </w:rPr>
            </w:pPr>
            <w:r>
              <w:rPr>
                <w:rFonts w:ascii="Calibri" w:hAnsi="Calibri" w:cs="Calibri"/>
                <w:sz w:val="22"/>
                <w:szCs w:val="22"/>
              </w:rPr>
              <w:t>CBC Workload</w:t>
            </w:r>
            <w:r w:rsidR="009A6DAF" w:rsidRPr="009A6DAF">
              <w:rPr>
                <w:rFonts w:ascii="Calibri" w:hAnsi="Calibri" w:cs="Calibri"/>
                <w:sz w:val="22"/>
                <w:szCs w:val="22"/>
              </w:rPr>
              <w:t xml:space="preserve"> cannot be operated by people without vision. Significant challenges may occur as disclosed in Table 1: 1.1.1, 1.3.1, 1.4.1, 2.1.1, 2.2.1, 2.4.1, 2.4.2, 2.4.3, 3.1.1, 3.2.2, 3.3.1, 3.3.2, and 4.1.2, and Table 2: 3.3.3 and 4.1.3.</w:t>
            </w:r>
          </w:p>
        </w:tc>
      </w:tr>
      <w:tr w:rsidR="000F40EC" w:rsidRPr="009A6DAF" w14:paraId="40851525"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0C02B52"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4AA543"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B29EDB" w14:textId="29939078" w:rsidR="000F40EC" w:rsidRPr="009A6DAF" w:rsidRDefault="00AC3DD3" w:rsidP="000F40EC">
            <w:pPr>
              <w:ind w:left="-15" w:firstLine="15"/>
              <w:rPr>
                <w:rStyle w:val="Strong"/>
                <w:rFonts w:ascii="Calibri" w:hAnsi="Calibri" w:cs="Calibri"/>
                <w:b w:val="0"/>
                <w:bCs w:val="0"/>
                <w:sz w:val="22"/>
                <w:szCs w:val="22"/>
              </w:rPr>
            </w:pPr>
            <w:r>
              <w:rPr>
                <w:rFonts w:ascii="Calibri" w:hAnsi="Calibri" w:cs="Calibri"/>
                <w:sz w:val="22"/>
                <w:szCs w:val="22"/>
              </w:rPr>
              <w:t xml:space="preserve">CBC Workload can be operated by </w:t>
            </w:r>
            <w:r w:rsidR="009A6DAF">
              <w:rPr>
                <w:rFonts w:ascii="Calibri" w:hAnsi="Calibri" w:cs="Calibri"/>
                <w:sz w:val="22"/>
                <w:szCs w:val="22"/>
              </w:rPr>
              <w:t>people with limited vision. Some challenges may occur</w:t>
            </w:r>
            <w:r w:rsidR="00A75EC0">
              <w:rPr>
                <w:rFonts w:ascii="Calibri" w:hAnsi="Calibri" w:cs="Calibri"/>
                <w:sz w:val="22"/>
                <w:szCs w:val="22"/>
              </w:rPr>
              <w:t>,</w:t>
            </w:r>
            <w:r w:rsidR="009A6DAF">
              <w:rPr>
                <w:rFonts w:ascii="Calibri" w:hAnsi="Calibri" w:cs="Calibri"/>
                <w:sz w:val="22"/>
                <w:szCs w:val="22"/>
              </w:rPr>
              <w:t xml:space="preserve"> as disclosed in Table 1: 1.1.1 and 1.4.1, </w:t>
            </w:r>
            <w:r w:rsidR="00C9519E">
              <w:rPr>
                <w:rFonts w:ascii="Calibri" w:hAnsi="Calibri" w:cs="Calibri"/>
                <w:sz w:val="22"/>
                <w:szCs w:val="22"/>
              </w:rPr>
              <w:t>2.5.2</w:t>
            </w:r>
            <w:r w:rsidR="0002089A">
              <w:rPr>
                <w:rFonts w:ascii="Calibri" w:hAnsi="Calibri" w:cs="Calibri"/>
                <w:sz w:val="22"/>
                <w:szCs w:val="22"/>
              </w:rPr>
              <w:t>, 3.1.1</w:t>
            </w:r>
            <w:r w:rsidR="00C9519E">
              <w:rPr>
                <w:rFonts w:ascii="Calibri" w:hAnsi="Calibri" w:cs="Calibri"/>
                <w:sz w:val="22"/>
                <w:szCs w:val="22"/>
              </w:rPr>
              <w:t xml:space="preserve"> </w:t>
            </w:r>
            <w:r w:rsidR="009A6DAF">
              <w:rPr>
                <w:rFonts w:ascii="Calibri" w:hAnsi="Calibri" w:cs="Calibri"/>
                <w:sz w:val="22"/>
                <w:szCs w:val="22"/>
              </w:rPr>
              <w:t>and Table 2: 1.4.3, 1.4.4, 1.4.10, 1.4.11, 1.4.12, and 1.4.13.</w:t>
            </w:r>
          </w:p>
        </w:tc>
      </w:tr>
      <w:tr w:rsidR="000F40EC" w:rsidRPr="009A6DAF" w14:paraId="12219D6D"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C890143"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02327E"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57ECBB" w14:textId="0C6A6AFC" w:rsidR="000F40EC" w:rsidRPr="009A6DAF" w:rsidRDefault="00AC3DD3" w:rsidP="000F40EC">
            <w:pPr>
              <w:ind w:left="-15" w:firstLine="15"/>
              <w:rPr>
                <w:rStyle w:val="Strong"/>
                <w:rFonts w:ascii="Calibri" w:hAnsi="Calibri" w:cs="Calibri"/>
                <w:b w:val="0"/>
                <w:bCs w:val="0"/>
                <w:sz w:val="22"/>
                <w:szCs w:val="22"/>
              </w:rPr>
            </w:pPr>
            <w:r>
              <w:rPr>
                <w:rFonts w:ascii="Calibri" w:hAnsi="Calibri" w:cs="Calibri"/>
                <w:sz w:val="22"/>
                <w:szCs w:val="22"/>
              </w:rPr>
              <w:t xml:space="preserve">CBC Workload can be operated by </w:t>
            </w:r>
            <w:r w:rsidR="009A6DAF">
              <w:rPr>
                <w:rFonts w:ascii="Calibri" w:hAnsi="Calibri" w:cs="Calibri"/>
                <w:sz w:val="22"/>
                <w:szCs w:val="22"/>
              </w:rPr>
              <w:t xml:space="preserve">people without </w:t>
            </w:r>
            <w:r w:rsidR="00A75EC0">
              <w:rPr>
                <w:rFonts w:ascii="Calibri" w:hAnsi="Calibri" w:cs="Calibri"/>
                <w:sz w:val="22"/>
                <w:szCs w:val="22"/>
              </w:rPr>
              <w:t xml:space="preserve">a </w:t>
            </w:r>
            <w:r w:rsidR="009A6DAF">
              <w:rPr>
                <w:rFonts w:ascii="Calibri" w:hAnsi="Calibri" w:cs="Calibri"/>
                <w:sz w:val="22"/>
                <w:szCs w:val="22"/>
              </w:rPr>
              <w:t>perception of color. Some challenges may occur</w:t>
            </w:r>
            <w:r w:rsidR="00A75EC0">
              <w:rPr>
                <w:rFonts w:ascii="Calibri" w:hAnsi="Calibri" w:cs="Calibri"/>
                <w:sz w:val="22"/>
                <w:szCs w:val="22"/>
              </w:rPr>
              <w:t>,</w:t>
            </w:r>
            <w:r w:rsidR="009A6DAF">
              <w:rPr>
                <w:rFonts w:ascii="Calibri" w:hAnsi="Calibri" w:cs="Calibri"/>
                <w:sz w:val="22"/>
                <w:szCs w:val="22"/>
              </w:rPr>
              <w:t xml:space="preserve"> as disclosed in Table 1: 1.4.1, and Table 2: 1.4.3 and 1.4.11.</w:t>
            </w:r>
          </w:p>
        </w:tc>
      </w:tr>
      <w:tr w:rsidR="000F40EC" w:rsidRPr="009A6DAF" w14:paraId="7103A79D"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EA109C2"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0022ED"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48DAED" w14:textId="7D1C0C5B" w:rsidR="000F40EC" w:rsidRPr="009A6DAF" w:rsidRDefault="00AC3DD3"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 xml:space="preserve">CBC Workload can be operated by </w:t>
            </w:r>
            <w:r w:rsidR="009A6DAF">
              <w:rPr>
                <w:rStyle w:val="Strong"/>
                <w:rFonts w:ascii="Calibri" w:hAnsi="Calibri" w:cs="Calibri"/>
                <w:b w:val="0"/>
                <w:bCs w:val="0"/>
                <w:sz w:val="22"/>
                <w:szCs w:val="22"/>
              </w:rPr>
              <w:t>people without hearing.</w:t>
            </w:r>
          </w:p>
        </w:tc>
      </w:tr>
      <w:tr w:rsidR="000F40EC" w:rsidRPr="009A6DAF" w14:paraId="543D0E05"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44212FE"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DF75E9"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B4B1A" w14:textId="489BA455" w:rsidR="000F40EC" w:rsidRPr="009A6DAF" w:rsidRDefault="00AC3DD3"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 xml:space="preserve">CBC Workload can be operated by </w:t>
            </w:r>
            <w:r w:rsidR="009A6DAF">
              <w:rPr>
                <w:rStyle w:val="Strong"/>
                <w:rFonts w:ascii="Calibri" w:hAnsi="Calibri" w:cs="Calibri"/>
                <w:b w:val="0"/>
                <w:bCs w:val="0"/>
                <w:sz w:val="22"/>
                <w:szCs w:val="22"/>
              </w:rPr>
              <w:t>people with limited hearing.</w:t>
            </w:r>
          </w:p>
        </w:tc>
      </w:tr>
      <w:tr w:rsidR="000F40EC" w:rsidRPr="009A6DAF" w14:paraId="25FFF2C9"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54FAD08" w14:textId="77777777" w:rsidR="000F40EC" w:rsidRPr="009A6DAF" w:rsidRDefault="000F40EC" w:rsidP="00A801D8">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4.2.6 Usage with</w:t>
            </w:r>
            <w:r w:rsidR="00F4119F" w:rsidRPr="009A6DAF">
              <w:rPr>
                <w:rStyle w:val="Strong"/>
                <w:rFonts w:ascii="Calibri" w:hAnsi="Calibri" w:cs="Calibri"/>
                <w:b w:val="0"/>
                <w:bCs w:val="0"/>
                <w:sz w:val="22"/>
                <w:szCs w:val="22"/>
              </w:rPr>
              <w:t xml:space="preserve"> no or limited </w:t>
            </w:r>
            <w:r w:rsidRPr="009A6DAF">
              <w:rPr>
                <w:rStyle w:val="Strong"/>
                <w:rFonts w:ascii="Calibri" w:hAnsi="Calibri" w:cs="Calibri"/>
                <w:b w:val="0"/>
                <w:bCs w:val="0"/>
                <w:sz w:val="22"/>
                <w:szCs w:val="22"/>
              </w:rPr>
              <w:t>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ADF63B"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CC059B" w14:textId="069DBF68" w:rsidR="000F40EC" w:rsidRPr="009A6DAF" w:rsidRDefault="00AC3DD3"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 xml:space="preserve">CBC Workload can be operated by </w:t>
            </w:r>
            <w:r w:rsidR="009A6DAF">
              <w:rPr>
                <w:rStyle w:val="Strong"/>
                <w:rFonts w:ascii="Calibri" w:hAnsi="Calibri" w:cs="Calibri"/>
                <w:b w:val="0"/>
                <w:bCs w:val="0"/>
                <w:sz w:val="22"/>
                <w:szCs w:val="22"/>
              </w:rPr>
              <w:t>people with no or limited vocal capability.</w:t>
            </w:r>
          </w:p>
        </w:tc>
      </w:tr>
      <w:tr w:rsidR="000F40EC" w:rsidRPr="009A6DAF" w14:paraId="1989C9E2"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711DCF0"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55CDD0"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Does Not 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C56A3E" w14:textId="29FBB2CD" w:rsidR="000F40EC" w:rsidRPr="009A6DAF" w:rsidRDefault="003559BC" w:rsidP="000F40EC">
            <w:pPr>
              <w:ind w:left="-15" w:firstLine="15"/>
              <w:rPr>
                <w:rStyle w:val="Strong"/>
                <w:rFonts w:ascii="Calibri" w:hAnsi="Calibri" w:cs="Calibri"/>
                <w:b w:val="0"/>
                <w:bCs w:val="0"/>
                <w:sz w:val="22"/>
                <w:szCs w:val="22"/>
              </w:rPr>
            </w:pPr>
            <w:r>
              <w:rPr>
                <w:rFonts w:ascii="Calibri" w:hAnsi="Calibri" w:cs="Calibri"/>
                <w:sz w:val="22"/>
                <w:szCs w:val="22"/>
              </w:rPr>
              <w:t>CBC Workload</w:t>
            </w:r>
            <w:r w:rsidRPr="009A6DAF">
              <w:rPr>
                <w:rFonts w:ascii="Calibri" w:hAnsi="Calibri" w:cs="Calibri"/>
                <w:sz w:val="22"/>
                <w:szCs w:val="22"/>
              </w:rPr>
              <w:t xml:space="preserve"> </w:t>
            </w:r>
            <w:r w:rsidR="009A6DAF">
              <w:rPr>
                <w:rFonts w:ascii="Calibri" w:hAnsi="Calibri" w:cs="Calibri"/>
                <w:sz w:val="22"/>
                <w:szCs w:val="22"/>
              </w:rPr>
              <w:t xml:space="preserve">cannot be operated by people with limited manipulation or </w:t>
            </w:r>
            <w:r w:rsidR="00481779">
              <w:rPr>
                <w:rFonts w:ascii="Calibri" w:hAnsi="Calibri" w:cs="Calibri"/>
                <w:sz w:val="22"/>
                <w:szCs w:val="22"/>
              </w:rPr>
              <w:t>strength.</w:t>
            </w:r>
            <w:r w:rsidR="009A6DAF">
              <w:rPr>
                <w:rFonts w:ascii="Calibri" w:hAnsi="Calibri" w:cs="Calibri"/>
                <w:sz w:val="22"/>
                <w:szCs w:val="22"/>
              </w:rPr>
              <w:t xml:space="preserve"> Significant challenges may occur as disclosed in Table 1: 2.1.1, 2.2.1, 2.4.1, 2.4.3, </w:t>
            </w:r>
            <w:r w:rsidR="00040600">
              <w:rPr>
                <w:rFonts w:ascii="Calibri" w:hAnsi="Calibri" w:cs="Calibri"/>
                <w:sz w:val="22"/>
                <w:szCs w:val="22"/>
              </w:rPr>
              <w:t xml:space="preserve">2.5.2 </w:t>
            </w:r>
            <w:r w:rsidR="009A6DAF">
              <w:rPr>
                <w:rFonts w:ascii="Calibri" w:hAnsi="Calibri" w:cs="Calibri"/>
                <w:sz w:val="22"/>
                <w:szCs w:val="22"/>
              </w:rPr>
              <w:t>and 3.2.2, and Table 2: 1.4.13 and 2.4.7.</w:t>
            </w:r>
          </w:p>
        </w:tc>
      </w:tr>
      <w:tr w:rsidR="000F40EC" w:rsidRPr="009A6DAF" w14:paraId="56DFA0BB"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612923B"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80C4F1" w14:textId="77777777" w:rsidR="000F40EC" w:rsidRPr="009A6DAF" w:rsidRDefault="009A6DAF"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Does Not Sup</w:t>
            </w:r>
            <w:r>
              <w:rPr>
                <w:rStyle w:val="Strong"/>
                <w:rFonts w:ascii="Calibri" w:hAnsi="Calibri" w:cs="Calibri"/>
                <w:b w:val="0"/>
                <w:bCs w:val="0"/>
                <w:sz w:val="22"/>
                <w:szCs w:val="22"/>
              </w:rPr>
              <w:t>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100D6B" w14:textId="0210F109" w:rsidR="000F40EC" w:rsidRPr="009A6DAF" w:rsidRDefault="003559BC" w:rsidP="000F40EC">
            <w:pPr>
              <w:ind w:left="-15" w:firstLine="15"/>
              <w:rPr>
                <w:rStyle w:val="Strong"/>
                <w:rFonts w:ascii="Calibri" w:hAnsi="Calibri" w:cs="Calibri"/>
                <w:b w:val="0"/>
                <w:bCs w:val="0"/>
                <w:sz w:val="22"/>
                <w:szCs w:val="22"/>
              </w:rPr>
            </w:pPr>
            <w:r>
              <w:rPr>
                <w:rFonts w:ascii="Calibri" w:hAnsi="Calibri" w:cs="Calibri"/>
                <w:sz w:val="22"/>
                <w:szCs w:val="22"/>
              </w:rPr>
              <w:t>CBC Workload</w:t>
            </w:r>
            <w:r w:rsidRPr="009A6DAF">
              <w:rPr>
                <w:rFonts w:ascii="Calibri" w:hAnsi="Calibri" w:cs="Calibri"/>
                <w:sz w:val="22"/>
                <w:szCs w:val="22"/>
              </w:rPr>
              <w:t xml:space="preserve"> </w:t>
            </w:r>
            <w:r w:rsidR="009A6DAF">
              <w:rPr>
                <w:rFonts w:ascii="Calibri" w:hAnsi="Calibri" w:cs="Calibri"/>
                <w:sz w:val="22"/>
                <w:szCs w:val="22"/>
              </w:rPr>
              <w:t xml:space="preserve">cannot be operated by people with limited reach. Significant </w:t>
            </w:r>
            <w:r w:rsidR="009A6DAF">
              <w:rPr>
                <w:rFonts w:ascii="Calibri" w:hAnsi="Calibri" w:cs="Calibri"/>
                <w:sz w:val="22"/>
                <w:szCs w:val="22"/>
              </w:rPr>
              <w:lastRenderedPageBreak/>
              <w:t xml:space="preserve">challenges may occur as disclosed in Table 1: 2.1.1, 2.2.1, 2.4.1, 2.4.3, </w:t>
            </w:r>
            <w:r w:rsidR="004B0712">
              <w:rPr>
                <w:rFonts w:ascii="Calibri" w:hAnsi="Calibri" w:cs="Calibri"/>
                <w:sz w:val="22"/>
                <w:szCs w:val="22"/>
              </w:rPr>
              <w:t xml:space="preserve">2.5.2 </w:t>
            </w:r>
            <w:r w:rsidR="009A6DAF">
              <w:rPr>
                <w:rFonts w:ascii="Calibri" w:hAnsi="Calibri" w:cs="Calibri"/>
                <w:sz w:val="22"/>
                <w:szCs w:val="22"/>
              </w:rPr>
              <w:t>and 3.2.2, and Table 2: 1.4.13 and 2.4.7.</w:t>
            </w:r>
          </w:p>
        </w:tc>
      </w:tr>
      <w:tr w:rsidR="000F40EC" w:rsidRPr="009A6DAF" w14:paraId="22610602"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C25FE1F"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lastRenderedPageBreak/>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92E373" w14:textId="77777777" w:rsidR="000F40EC" w:rsidRPr="009A6DAF" w:rsidRDefault="009A6DAF"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2C73BD" w14:textId="61DECA09" w:rsidR="000F40EC" w:rsidRPr="009A6DAF" w:rsidRDefault="00C34652" w:rsidP="000F40EC">
            <w:pPr>
              <w:ind w:left="-15" w:firstLine="15"/>
              <w:rPr>
                <w:rStyle w:val="Strong"/>
                <w:rFonts w:ascii="Calibri" w:hAnsi="Calibri" w:cs="Calibri"/>
                <w:b w:val="0"/>
                <w:bCs w:val="0"/>
                <w:sz w:val="22"/>
                <w:szCs w:val="22"/>
              </w:rPr>
            </w:pPr>
            <w:r>
              <w:rPr>
                <w:rFonts w:ascii="Calibri" w:hAnsi="Calibri" w:cs="Calibri"/>
                <w:sz w:val="22"/>
                <w:szCs w:val="22"/>
              </w:rPr>
              <w:t>CBC Workload</w:t>
            </w:r>
            <w:r w:rsidRPr="009A6DAF">
              <w:rPr>
                <w:rFonts w:ascii="Calibri" w:hAnsi="Calibri" w:cs="Calibri"/>
                <w:sz w:val="22"/>
                <w:szCs w:val="22"/>
              </w:rPr>
              <w:t xml:space="preserve"> </w:t>
            </w:r>
            <w:r w:rsidR="009A6DAF">
              <w:rPr>
                <w:rStyle w:val="Strong"/>
                <w:rFonts w:ascii="Calibri" w:hAnsi="Calibri" w:cs="Calibri"/>
                <w:b w:val="0"/>
                <w:bCs w:val="0"/>
                <w:sz w:val="22"/>
                <w:szCs w:val="22"/>
              </w:rPr>
              <w:t>does not include any content that triggers photosensitive seizures in the application.</w:t>
            </w:r>
          </w:p>
        </w:tc>
      </w:tr>
      <w:tr w:rsidR="000F40EC" w:rsidRPr="009A6DAF" w14:paraId="4F41C690"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F304760"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4.2.10 Usage with limited cognition</w:t>
            </w:r>
            <w:r w:rsidR="00176180" w:rsidRPr="009A6DAF">
              <w:rPr>
                <w:rStyle w:val="Strong"/>
                <w:rFonts w:ascii="Calibri" w:hAnsi="Calibri" w:cs="Calibri"/>
                <w:b w:val="0"/>
                <w:bCs w:val="0"/>
                <w:sz w:val="22"/>
                <w:szCs w:val="22"/>
              </w:rPr>
              <w:t xml:space="preserve">, </w:t>
            </w:r>
            <w:proofErr w:type="gramStart"/>
            <w:r w:rsidR="00176180" w:rsidRPr="009A6DAF">
              <w:rPr>
                <w:rStyle w:val="Strong"/>
                <w:rFonts w:ascii="Calibri" w:hAnsi="Calibri" w:cs="Calibri"/>
                <w:b w:val="0"/>
                <w:bCs w:val="0"/>
                <w:sz w:val="22"/>
                <w:szCs w:val="22"/>
              </w:rPr>
              <w:t>language</w:t>
            </w:r>
            <w:proofErr w:type="gramEnd"/>
            <w:r w:rsidR="00176180" w:rsidRPr="009A6DAF">
              <w:rPr>
                <w:rStyle w:val="Strong"/>
                <w:rFonts w:ascii="Calibri" w:hAnsi="Calibri" w:cs="Calibri"/>
                <w:b w:val="0"/>
                <w:bCs w:val="0"/>
                <w:sz w:val="22"/>
                <w:szCs w:val="22"/>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2F271B"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FC331C" w14:textId="2DD0C6E3" w:rsidR="000F40EC" w:rsidRPr="009A6DAF" w:rsidRDefault="00AC3DD3" w:rsidP="000F40EC">
            <w:pPr>
              <w:ind w:left="-15" w:firstLine="15"/>
              <w:rPr>
                <w:rStyle w:val="Strong"/>
                <w:rFonts w:ascii="Calibri" w:hAnsi="Calibri" w:cs="Calibri"/>
                <w:b w:val="0"/>
                <w:bCs w:val="0"/>
                <w:sz w:val="22"/>
                <w:szCs w:val="22"/>
              </w:rPr>
            </w:pPr>
            <w:r>
              <w:rPr>
                <w:rFonts w:ascii="Calibri" w:hAnsi="Calibri" w:cs="Calibri"/>
                <w:sz w:val="22"/>
                <w:szCs w:val="22"/>
              </w:rPr>
              <w:t xml:space="preserve">CBC Workload can be operated by </w:t>
            </w:r>
            <w:r w:rsidR="009A6DAF">
              <w:rPr>
                <w:rFonts w:ascii="Calibri" w:hAnsi="Calibri" w:cs="Calibri"/>
                <w:sz w:val="22"/>
                <w:szCs w:val="22"/>
              </w:rPr>
              <w:t xml:space="preserve">people with limited cognition, </w:t>
            </w:r>
            <w:proofErr w:type="gramStart"/>
            <w:r w:rsidR="009A6DAF">
              <w:rPr>
                <w:rFonts w:ascii="Calibri" w:hAnsi="Calibri" w:cs="Calibri"/>
                <w:sz w:val="22"/>
                <w:szCs w:val="22"/>
              </w:rPr>
              <w:t>language</w:t>
            </w:r>
            <w:proofErr w:type="gramEnd"/>
            <w:r w:rsidR="009A6DAF">
              <w:rPr>
                <w:rFonts w:ascii="Calibri" w:hAnsi="Calibri" w:cs="Calibri"/>
                <w:sz w:val="22"/>
                <w:szCs w:val="22"/>
              </w:rPr>
              <w:t xml:space="preserve"> or learning. Some challenges may occur as disclosed in Table 1: 2.2.1, 2.4.2, </w:t>
            </w:r>
            <w:r w:rsidR="007A05D8">
              <w:rPr>
                <w:rFonts w:ascii="Calibri" w:hAnsi="Calibri" w:cs="Calibri"/>
                <w:sz w:val="22"/>
                <w:szCs w:val="22"/>
              </w:rPr>
              <w:t xml:space="preserve">2.5.2, </w:t>
            </w:r>
            <w:r w:rsidR="009A6DAF">
              <w:rPr>
                <w:rFonts w:ascii="Calibri" w:hAnsi="Calibri" w:cs="Calibri"/>
                <w:sz w:val="22"/>
                <w:szCs w:val="22"/>
              </w:rPr>
              <w:t>3.3.1, and 3.3.2, and Table 2: 1.4.12, 3.3.3, and 4.1.3.</w:t>
            </w:r>
          </w:p>
        </w:tc>
      </w:tr>
      <w:tr w:rsidR="000F40EC" w:rsidRPr="009A6DAF" w14:paraId="3472A738" w14:textId="77777777" w:rsidTr="00C3465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96B52DD" w14:textId="77777777" w:rsidR="000F40EC" w:rsidRPr="009A6DAF" w:rsidRDefault="000F40EC" w:rsidP="000F40EC">
            <w:pPr>
              <w:ind w:left="-15" w:firstLine="15"/>
              <w:rPr>
                <w:rStyle w:val="Strong"/>
                <w:rFonts w:ascii="Calibri" w:hAnsi="Calibri" w:cs="Calibri"/>
                <w:b w:val="0"/>
                <w:bCs w:val="0"/>
                <w:sz w:val="22"/>
                <w:szCs w:val="22"/>
              </w:rPr>
            </w:pPr>
            <w:r w:rsidRPr="009A6DAF">
              <w:rPr>
                <w:rStyle w:val="Strong"/>
                <w:rFonts w:ascii="Calibri" w:hAnsi="Calibri" w:cs="Calibri"/>
                <w:b w:val="0"/>
                <w:bCs w:val="0"/>
                <w:sz w:val="22"/>
                <w:szCs w:val="22"/>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56A5E1" w14:textId="77777777" w:rsidR="000F40EC" w:rsidRPr="009A6DAF" w:rsidRDefault="009A6DAF" w:rsidP="000F40EC">
            <w:pPr>
              <w:ind w:left="-15" w:firstLine="15"/>
              <w:rPr>
                <w:rStyle w:val="Strong"/>
                <w:rFonts w:ascii="Calibri" w:hAnsi="Calibri" w:cs="Calibri"/>
                <w:b w:val="0"/>
                <w:bCs w:val="0"/>
                <w:sz w:val="22"/>
                <w:szCs w:val="22"/>
              </w:rPr>
            </w:pPr>
            <w:r>
              <w:rPr>
                <w:rStyle w:val="Strong"/>
                <w:rFonts w:ascii="Calibri" w:hAnsi="Calibri" w:cs="Calibri"/>
                <w:b w:val="0"/>
                <w:bCs w:val="0"/>
                <w:sz w:val="22"/>
                <w:szCs w:val="22"/>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26680E" w14:textId="1771FB76" w:rsidR="000F40EC" w:rsidRPr="009A6DAF" w:rsidRDefault="00C34652" w:rsidP="000F40EC">
            <w:pPr>
              <w:ind w:left="-15" w:firstLine="15"/>
              <w:rPr>
                <w:rStyle w:val="Strong"/>
                <w:rFonts w:ascii="Calibri" w:hAnsi="Calibri" w:cs="Calibri"/>
                <w:b w:val="0"/>
                <w:bCs w:val="0"/>
                <w:sz w:val="22"/>
                <w:szCs w:val="22"/>
              </w:rPr>
            </w:pPr>
            <w:r>
              <w:rPr>
                <w:rFonts w:ascii="Calibri" w:hAnsi="Calibri" w:cs="Calibri"/>
                <w:sz w:val="22"/>
                <w:szCs w:val="22"/>
              </w:rPr>
              <w:t>CBC Workload</w:t>
            </w:r>
            <w:r w:rsidRPr="009A6DAF">
              <w:rPr>
                <w:rFonts w:ascii="Calibri" w:hAnsi="Calibri" w:cs="Calibri"/>
                <w:sz w:val="22"/>
                <w:szCs w:val="22"/>
              </w:rPr>
              <w:t xml:space="preserve"> </w:t>
            </w:r>
            <w:r w:rsidR="009A6DAF">
              <w:rPr>
                <w:rStyle w:val="Strong"/>
                <w:rFonts w:ascii="Calibri" w:hAnsi="Calibri" w:cs="Calibri"/>
                <w:b w:val="0"/>
                <w:bCs w:val="0"/>
                <w:sz w:val="22"/>
                <w:szCs w:val="22"/>
              </w:rPr>
              <w:t xml:space="preserve">features respect the privacy of assistive technology users. </w:t>
            </w:r>
          </w:p>
        </w:tc>
      </w:tr>
    </w:tbl>
    <w:p w14:paraId="2D85E9C9" w14:textId="77777777" w:rsidR="000F40EC" w:rsidRPr="006E6856" w:rsidRDefault="000F40EC" w:rsidP="000F40EC">
      <w:pPr>
        <w:pStyle w:val="Heading3"/>
        <w:rPr>
          <w:b w:val="0"/>
          <w:i/>
        </w:rPr>
      </w:pPr>
      <w:bookmarkStart w:id="26" w:name="_Toc512938941"/>
      <w:r w:rsidRPr="000F40EC">
        <w:t xml:space="preserve">Chapter </w:t>
      </w:r>
      <w:hyperlink r:id="rId76" w:anchor="%5B%7B%22num%22%3A45%2C%22gen%22%3A0%7D%2C%7B%22name%22%3A%22XYZ%22%7D%2C54%2C747%2C0%5D" w:history="1">
        <w:r w:rsidRPr="00FA2C48">
          <w:rPr>
            <w:rStyle w:val="Hyperlink"/>
          </w:rPr>
          <w:t>5: Generic Requirements</w:t>
        </w:r>
        <w:bookmarkEnd w:id="26"/>
      </w:hyperlink>
    </w:p>
    <w:p w14:paraId="056680B7" w14:textId="255BBA83" w:rsidR="000F40EC" w:rsidRPr="00EB022C" w:rsidRDefault="000F40EC" w:rsidP="004B0319">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w:t>
      </w:r>
      <w:r w:rsidR="008509DA">
        <w:rPr>
          <w:rFonts w:ascii="Calibri" w:hAnsi="Calibri" w:cs="Calibri"/>
          <w:sz w:val="22"/>
          <w:szCs w:val="22"/>
        </w:rPr>
        <w:t xml:space="preserve">CBC Workload supports standard </w:t>
      </w:r>
      <w:r w:rsidR="00EB022C">
        <w:rPr>
          <w:rFonts w:ascii="Calibri" w:hAnsi="Calibri" w:cs="Calibri"/>
          <w:sz w:val="22"/>
          <w:szCs w:val="22"/>
        </w:rPr>
        <w:t>technologies and is not subject to the Closed Functionality criteria described in this chapter.</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1123B0" w:rsidRPr="00EB022C" w14:paraId="09B770C6" w14:textId="77777777" w:rsidTr="001123B0">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864A4E7" w14:textId="77777777" w:rsidR="00FA2C48" w:rsidRPr="00EB022C" w:rsidRDefault="00FA2C48" w:rsidP="00F135E8">
            <w:pPr>
              <w:ind w:left="-15" w:firstLine="15"/>
              <w:jc w:val="center"/>
              <w:rPr>
                <w:rFonts w:ascii="Calibri" w:hAnsi="Calibri" w:cs="Calibri"/>
                <w:b/>
                <w:bCs/>
              </w:rPr>
            </w:pPr>
            <w:r w:rsidRPr="00EB022C">
              <w:rPr>
                <w:rFonts w:ascii="Calibri" w:hAnsi="Calibri" w:cs="Calibri"/>
                <w:b/>
                <w:bCs/>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8170324" w14:textId="77777777" w:rsidR="00FA2C48" w:rsidRPr="00EB022C" w:rsidRDefault="00FA2C48" w:rsidP="00F135E8">
            <w:pPr>
              <w:ind w:left="-15" w:firstLine="15"/>
              <w:jc w:val="center"/>
              <w:rPr>
                <w:rFonts w:ascii="Calibri" w:hAnsi="Calibri" w:cs="Calibri"/>
                <w:b/>
                <w:bCs/>
              </w:rPr>
            </w:pPr>
            <w:r w:rsidRPr="00EB022C">
              <w:rPr>
                <w:rFonts w:ascii="Calibri" w:hAnsi="Calibri" w:cs="Calibr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5E05206" w14:textId="77777777" w:rsidR="00FA2C48" w:rsidRPr="00EB022C" w:rsidRDefault="00FA2C48" w:rsidP="00F135E8">
            <w:pPr>
              <w:ind w:left="-15" w:firstLine="15"/>
              <w:jc w:val="center"/>
              <w:rPr>
                <w:rFonts w:ascii="Calibri" w:hAnsi="Calibri" w:cs="Calibri"/>
                <w:b/>
                <w:bCs/>
              </w:rPr>
            </w:pPr>
            <w:r w:rsidRPr="00EB022C">
              <w:rPr>
                <w:rFonts w:ascii="Calibri" w:hAnsi="Calibri" w:cs="Calibri"/>
                <w:b/>
                <w:bCs/>
              </w:rPr>
              <w:t>Remarks and Explanations</w:t>
            </w:r>
          </w:p>
        </w:tc>
      </w:tr>
      <w:tr w:rsidR="001123B0" w:rsidRPr="00EB022C" w14:paraId="69187C6D" w14:textId="77777777" w:rsidTr="00C0607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5D6DFF12" w14:textId="77777777" w:rsidR="00FA2C48" w:rsidRPr="00EB022C" w:rsidRDefault="00FA2C48" w:rsidP="00F135E8">
            <w:pPr>
              <w:ind w:left="-15" w:firstLine="15"/>
              <w:rPr>
                <w:rStyle w:val="Strong"/>
                <w:rFonts w:ascii="Calibri" w:hAnsi="Calibri" w:cs="Calibri"/>
                <w:b w:val="0"/>
                <w:i/>
                <w:sz w:val="22"/>
                <w:szCs w:val="22"/>
              </w:rPr>
            </w:pPr>
            <w:r w:rsidRPr="00EB022C">
              <w:rPr>
                <w:rFonts w:ascii="Calibri" w:hAnsi="Calibri" w:cs="Calibri"/>
                <w:b/>
                <w:bCs/>
                <w:i/>
                <w:sz w:val="22"/>
                <w:szCs w:val="22"/>
              </w:rPr>
              <w:t>5.1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FDF36A5" w14:textId="77777777" w:rsidR="00FA2C48"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140415E" w14:textId="77777777" w:rsidR="00FA2C48"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r>
      <w:tr w:rsidR="001123B0" w:rsidRPr="00EB022C" w14:paraId="6B5F47B3" w14:textId="77777777" w:rsidTr="00C0607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6B6A5429" w14:textId="77777777" w:rsidR="00FA2C48" w:rsidRPr="00EB022C" w:rsidRDefault="00FA2C48" w:rsidP="00F135E8">
            <w:pPr>
              <w:ind w:left="-15" w:firstLine="15"/>
              <w:rPr>
                <w:rStyle w:val="Strong"/>
                <w:rFonts w:ascii="Calibri" w:hAnsi="Calibri" w:cs="Calibri"/>
                <w:b w:val="0"/>
                <w:i/>
                <w:sz w:val="22"/>
                <w:szCs w:val="22"/>
              </w:rPr>
            </w:pPr>
            <w:r w:rsidRPr="00EB022C">
              <w:rPr>
                <w:rFonts w:ascii="Calibri" w:hAnsi="Calibri" w:cs="Calibri"/>
                <w:b/>
                <w:bCs/>
                <w:i/>
                <w:sz w:val="22"/>
                <w:szCs w:val="22"/>
              </w:rPr>
              <w:t>5.1.2 General</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92B9EAE" w14:textId="77777777" w:rsidR="00FA2C48"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97367BB" w14:textId="77777777" w:rsidR="00FA2C48"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r>
      <w:tr w:rsidR="00CA6886" w:rsidRPr="00EB022C" w14:paraId="4A79F01C" w14:textId="77777777" w:rsidTr="0059730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414E84E7" w14:textId="77777777" w:rsidR="00CA6886" w:rsidRPr="00EB022C" w:rsidRDefault="00CA6886" w:rsidP="002237FB">
            <w:pPr>
              <w:ind w:left="-15" w:firstLine="15"/>
              <w:rPr>
                <w:rFonts w:ascii="Calibri" w:hAnsi="Calibri" w:cs="Calibri"/>
                <w:bCs/>
                <w:sz w:val="22"/>
                <w:szCs w:val="22"/>
              </w:rPr>
            </w:pPr>
            <w:r w:rsidRPr="00EB022C">
              <w:rPr>
                <w:rFonts w:ascii="Calibri" w:hAnsi="Calibri" w:cs="Calibri"/>
                <w:b/>
                <w:bCs/>
                <w:i/>
                <w:sz w:val="22"/>
                <w:szCs w:val="22"/>
              </w:rPr>
              <w:t xml:space="preserve">5.1.2.1 </w:t>
            </w:r>
            <w:r w:rsidR="002237FB" w:rsidRPr="00EB022C">
              <w:rPr>
                <w:rFonts w:ascii="Calibri" w:hAnsi="Calibri" w:cs="Calibri"/>
                <w:b/>
                <w:bCs/>
                <w:i/>
                <w:sz w:val="22"/>
                <w:szCs w:val="22"/>
              </w:rPr>
              <w:t>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C4D7AE4" w14:textId="77777777" w:rsidR="00CA6886" w:rsidRPr="00EB022C" w:rsidRDefault="00C44550" w:rsidP="0016704A">
            <w:pPr>
              <w:ind w:left="-15" w:firstLine="15"/>
              <w:rPr>
                <w:rFonts w:ascii="Calibri" w:hAnsi="Calibri" w:cs="Calibri"/>
                <w:sz w:val="22"/>
                <w:szCs w:val="22"/>
              </w:rPr>
            </w:pPr>
            <w:r w:rsidRPr="00EB022C">
              <w:rPr>
                <w:rFonts w:ascii="Calibri" w:hAnsi="Calibri" w:cs="Calibri"/>
                <w:sz w:val="22"/>
                <w:szCs w:val="22"/>
              </w:rPr>
              <w:t xml:space="preserve">See </w:t>
            </w:r>
            <w:r w:rsidR="0016704A" w:rsidRPr="00EB022C">
              <w:rPr>
                <w:rFonts w:ascii="Calibri" w:hAnsi="Calibri" w:cs="Calibri"/>
                <w:sz w:val="22"/>
                <w:szCs w:val="22"/>
              </w:rPr>
              <w:t>5.2 through 13</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3706906" w14:textId="77777777" w:rsidR="00CA6886" w:rsidRPr="00EB022C" w:rsidRDefault="0016704A" w:rsidP="0016704A">
            <w:pPr>
              <w:ind w:left="-15" w:firstLine="15"/>
              <w:rPr>
                <w:rFonts w:ascii="Calibri" w:hAnsi="Calibri" w:cs="Calibri"/>
                <w:sz w:val="22"/>
                <w:szCs w:val="22"/>
              </w:rPr>
            </w:pPr>
            <w:r w:rsidRPr="00EB022C">
              <w:rPr>
                <w:rFonts w:ascii="Calibri" w:hAnsi="Calibri" w:cs="Calibri"/>
                <w:sz w:val="22"/>
                <w:szCs w:val="22"/>
              </w:rPr>
              <w:t>See information in 5.2 through 13</w:t>
            </w:r>
          </w:p>
        </w:tc>
      </w:tr>
      <w:tr w:rsidR="0038063C" w:rsidRPr="00EB022C" w14:paraId="6919CD64" w14:textId="77777777" w:rsidTr="0007677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42FD2F59" w14:textId="77777777" w:rsidR="0038063C" w:rsidRPr="00EB022C" w:rsidRDefault="0038063C" w:rsidP="00F135E8">
            <w:pPr>
              <w:ind w:left="-15" w:firstLine="15"/>
              <w:rPr>
                <w:rStyle w:val="Strong"/>
                <w:rFonts w:ascii="Calibri" w:hAnsi="Calibri" w:cs="Calibri"/>
                <w:b w:val="0"/>
                <w:i/>
                <w:sz w:val="22"/>
                <w:szCs w:val="22"/>
              </w:rPr>
            </w:pPr>
            <w:r w:rsidRPr="00EB022C">
              <w:rPr>
                <w:rFonts w:ascii="Calibri" w:hAnsi="Calibri" w:cs="Calibri"/>
                <w:b/>
                <w:bCs/>
                <w:i/>
                <w:sz w:val="22"/>
                <w:szCs w:val="22"/>
              </w:rPr>
              <w:t>5.1.2.2 Assistive technology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60E469F" w14:textId="77777777" w:rsidR="0038063C" w:rsidRPr="00EB022C" w:rsidRDefault="002D098C" w:rsidP="0016704A">
            <w:pPr>
              <w:ind w:left="-15" w:firstLine="15"/>
              <w:rPr>
                <w:rStyle w:val="Strong"/>
                <w:rFonts w:ascii="Calibri" w:hAnsi="Calibri" w:cs="Calibri"/>
                <w:b w:val="0"/>
                <w:sz w:val="22"/>
                <w:szCs w:val="22"/>
              </w:rPr>
            </w:pPr>
            <w:r w:rsidRPr="00EB022C">
              <w:rPr>
                <w:rFonts w:ascii="Calibri" w:hAnsi="Calibri" w:cs="Calibri"/>
                <w:sz w:val="22"/>
                <w:szCs w:val="22"/>
              </w:rPr>
              <w:t xml:space="preserve">See 5.1.3 </w:t>
            </w:r>
            <w:r w:rsidR="0016704A" w:rsidRPr="00EB022C">
              <w:rPr>
                <w:rFonts w:ascii="Calibri" w:hAnsi="Calibri" w:cs="Calibri"/>
                <w:sz w:val="22"/>
                <w:szCs w:val="22"/>
              </w:rPr>
              <w:t xml:space="preserve">through </w:t>
            </w:r>
            <w:r w:rsidRPr="00EB022C">
              <w:rPr>
                <w:rFonts w:ascii="Calibri" w:hAnsi="Calibri" w:cs="Calibri"/>
                <w:sz w:val="22"/>
                <w:szCs w:val="22"/>
              </w:rPr>
              <w:t>5.1.</w:t>
            </w:r>
            <w:r w:rsidR="00687179" w:rsidRPr="00EB022C">
              <w:rPr>
                <w:rFonts w:ascii="Calibri" w:hAnsi="Calibri" w:cs="Calibri"/>
                <w:sz w:val="22"/>
                <w:szCs w:val="22"/>
              </w:rPr>
              <w:t>6</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CB7FAB4" w14:textId="77777777" w:rsidR="0038063C" w:rsidRPr="00EB022C" w:rsidRDefault="002D098C" w:rsidP="00F653FD">
            <w:pPr>
              <w:ind w:left="-15" w:firstLine="15"/>
              <w:rPr>
                <w:rFonts w:ascii="Calibri" w:hAnsi="Calibri" w:cs="Calibri"/>
                <w:bCs/>
                <w:sz w:val="22"/>
                <w:szCs w:val="22"/>
              </w:rPr>
            </w:pPr>
            <w:r w:rsidRPr="00EB022C">
              <w:rPr>
                <w:rFonts w:ascii="Calibri" w:hAnsi="Calibri" w:cs="Calibri"/>
                <w:sz w:val="22"/>
                <w:szCs w:val="22"/>
              </w:rPr>
              <w:t xml:space="preserve">See </w:t>
            </w:r>
            <w:r w:rsidR="00776F72" w:rsidRPr="00EB022C">
              <w:rPr>
                <w:rFonts w:ascii="Calibri" w:hAnsi="Calibri" w:cs="Calibri"/>
                <w:sz w:val="22"/>
                <w:szCs w:val="22"/>
              </w:rPr>
              <w:t xml:space="preserve">information in </w:t>
            </w:r>
            <w:r w:rsidRPr="00EB022C">
              <w:rPr>
                <w:rFonts w:ascii="Calibri" w:hAnsi="Calibri" w:cs="Calibri"/>
                <w:sz w:val="22"/>
                <w:szCs w:val="22"/>
              </w:rPr>
              <w:t xml:space="preserve">5.1.3 </w:t>
            </w:r>
            <w:r w:rsidR="0016704A" w:rsidRPr="00EB022C">
              <w:rPr>
                <w:rFonts w:ascii="Calibri" w:hAnsi="Calibri" w:cs="Calibri"/>
                <w:sz w:val="22"/>
                <w:szCs w:val="22"/>
              </w:rPr>
              <w:t xml:space="preserve">through </w:t>
            </w:r>
            <w:r w:rsidRPr="00EB022C">
              <w:rPr>
                <w:rFonts w:ascii="Calibri" w:hAnsi="Calibri" w:cs="Calibri"/>
                <w:sz w:val="22"/>
                <w:szCs w:val="22"/>
              </w:rPr>
              <w:t>5.1.</w:t>
            </w:r>
            <w:r w:rsidR="00687179" w:rsidRPr="00EB022C">
              <w:rPr>
                <w:rFonts w:ascii="Calibri" w:hAnsi="Calibri" w:cs="Calibri"/>
                <w:sz w:val="22"/>
                <w:szCs w:val="22"/>
              </w:rPr>
              <w:t>6</w:t>
            </w:r>
          </w:p>
        </w:tc>
      </w:tr>
      <w:tr w:rsidR="001123B0" w:rsidRPr="00EB022C" w14:paraId="70AE2ED9" w14:textId="77777777" w:rsidTr="00C0607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1DE954DD" w14:textId="77777777" w:rsidR="00FA2C48" w:rsidRPr="00EB022C" w:rsidRDefault="00FA2C48" w:rsidP="00F135E8">
            <w:pPr>
              <w:ind w:left="-15" w:firstLine="15"/>
              <w:rPr>
                <w:rStyle w:val="Strong"/>
                <w:rFonts w:ascii="Calibri" w:hAnsi="Calibri" w:cs="Calibri"/>
                <w:b w:val="0"/>
                <w:i/>
                <w:sz w:val="22"/>
                <w:szCs w:val="22"/>
              </w:rPr>
            </w:pPr>
            <w:r w:rsidRPr="00EB022C">
              <w:rPr>
                <w:rFonts w:ascii="Calibri" w:hAnsi="Calibri" w:cs="Calibri"/>
                <w:b/>
                <w:bCs/>
                <w:i/>
                <w:sz w:val="22"/>
                <w:szCs w:val="22"/>
              </w:rPr>
              <w:t>5.1.3 Non-visual access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B696C77" w14:textId="77777777" w:rsidR="00FA2C48"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672E454" w14:textId="77777777" w:rsidR="00FA2C48"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r>
      <w:tr w:rsidR="001123B0" w:rsidRPr="00EB022C" w14:paraId="7CEFB0FA"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5482DD8" w14:textId="77777777" w:rsidR="00FA2C48" w:rsidRPr="00EB022C" w:rsidRDefault="00FA2C48" w:rsidP="00A801D8">
            <w:pPr>
              <w:ind w:left="-15" w:firstLine="15"/>
              <w:rPr>
                <w:rStyle w:val="Strong"/>
                <w:rFonts w:ascii="Calibri" w:hAnsi="Calibri" w:cs="Calibri"/>
                <w:b w:val="0"/>
                <w:sz w:val="22"/>
                <w:szCs w:val="22"/>
              </w:rPr>
            </w:pPr>
            <w:r w:rsidRPr="00EB022C">
              <w:rPr>
                <w:rFonts w:ascii="Calibri" w:hAnsi="Calibri" w:cs="Calibri"/>
                <w:bCs/>
                <w:sz w:val="22"/>
                <w:szCs w:val="22"/>
              </w:rPr>
              <w:t xml:space="preserve">5.1.3.1 </w:t>
            </w:r>
            <w:r w:rsidR="00176180" w:rsidRPr="00EB022C">
              <w:rPr>
                <w:rFonts w:ascii="Calibri" w:hAnsi="Calibri" w:cs="Calibri"/>
                <w:bCs/>
                <w:sz w:val="22"/>
                <w:szCs w:val="22"/>
              </w:rPr>
              <w:t>Audio output of visual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13B0C8" w14:textId="77777777" w:rsidR="00FA2C48"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719F0F" w14:textId="16BA7DBA" w:rsidR="00FA2C48"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8A4E70">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48E2A9D5" w14:textId="77777777" w:rsidTr="0059730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2655F4F" w14:textId="77777777" w:rsidR="00FA2C48" w:rsidRPr="00EB022C" w:rsidRDefault="00FA2C48" w:rsidP="00F135E8">
            <w:pPr>
              <w:ind w:left="-15" w:firstLine="15"/>
              <w:rPr>
                <w:rStyle w:val="Strong"/>
                <w:rFonts w:ascii="Calibri" w:hAnsi="Calibri" w:cs="Calibri"/>
                <w:b w:val="0"/>
                <w:sz w:val="22"/>
                <w:szCs w:val="22"/>
              </w:rPr>
            </w:pPr>
            <w:r w:rsidRPr="00EB022C">
              <w:rPr>
                <w:rFonts w:ascii="Calibri" w:hAnsi="Calibri" w:cs="Calibri"/>
                <w:bCs/>
                <w:sz w:val="22"/>
                <w:szCs w:val="22"/>
              </w:rPr>
              <w:t>5.1.3.2 Auditory output delivery including speech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06102C" w14:textId="77777777" w:rsidR="00FA2C48"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743D9" w14:textId="4CA2F85F" w:rsidR="00FA2C48"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612440" w:rsidRPr="00EB022C" w14:paraId="6CBDE7D1"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A9A2D97" w14:textId="77777777" w:rsidR="00612440" w:rsidRPr="00EB022C" w:rsidRDefault="00612440" w:rsidP="00F135E8">
            <w:pPr>
              <w:ind w:left="-15" w:firstLine="15"/>
              <w:rPr>
                <w:rFonts w:ascii="Calibri" w:hAnsi="Calibri" w:cs="Calibri"/>
                <w:bCs/>
                <w:sz w:val="22"/>
                <w:szCs w:val="22"/>
              </w:rPr>
            </w:pPr>
            <w:r w:rsidRPr="00EB022C">
              <w:rPr>
                <w:rFonts w:ascii="Calibri" w:hAnsi="Calibri" w:cs="Calibri"/>
                <w:bCs/>
                <w:sz w:val="22"/>
                <w:szCs w:val="22"/>
              </w:rPr>
              <w:t>5.1.3.3 Auditory output correlation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D3D232" w14:textId="77777777" w:rsidR="0061244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3A7ED" w14:textId="7CC0D5B2" w:rsidR="0061244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w:t>
            </w:r>
            <w:r w:rsidR="00EB022C">
              <w:rPr>
                <w:rStyle w:val="Strong"/>
                <w:rFonts w:ascii="Calibri" w:hAnsi="Calibri" w:cs="Calibri"/>
                <w:b w:val="0"/>
                <w:sz w:val="22"/>
                <w:szCs w:val="22"/>
              </w:rPr>
              <w:lastRenderedPageBreak/>
              <w:t xml:space="preserve">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015E51B1"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C732A05" w14:textId="77777777" w:rsidR="00FA2C48" w:rsidRPr="00EB022C" w:rsidRDefault="00FA2C48" w:rsidP="00F135E8">
            <w:pPr>
              <w:ind w:left="-15" w:firstLine="15"/>
              <w:rPr>
                <w:rStyle w:val="Strong"/>
                <w:rFonts w:ascii="Calibri" w:hAnsi="Calibri" w:cs="Calibri"/>
                <w:b w:val="0"/>
                <w:sz w:val="22"/>
                <w:szCs w:val="22"/>
              </w:rPr>
            </w:pPr>
            <w:r w:rsidRPr="00EB022C">
              <w:rPr>
                <w:rFonts w:ascii="Calibri" w:hAnsi="Calibri" w:cs="Calibri"/>
                <w:bCs/>
                <w:sz w:val="22"/>
                <w:szCs w:val="22"/>
              </w:rPr>
              <w:lastRenderedPageBreak/>
              <w:t>5.1.3.4 Speech output user control</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1FEDA3" w14:textId="77777777" w:rsidR="00FA2C48"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EC6EAA" w14:textId="143B7844" w:rsidR="00FA2C48"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531F0BA5"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70B64A" w14:textId="77777777" w:rsidR="00FA2C48" w:rsidRPr="00EB022C" w:rsidRDefault="00FA2C48" w:rsidP="00F135E8">
            <w:pPr>
              <w:ind w:left="-15" w:firstLine="15"/>
              <w:rPr>
                <w:rStyle w:val="Strong"/>
                <w:rFonts w:ascii="Calibri" w:hAnsi="Calibri" w:cs="Calibri"/>
                <w:b w:val="0"/>
                <w:sz w:val="22"/>
                <w:szCs w:val="22"/>
              </w:rPr>
            </w:pPr>
            <w:r w:rsidRPr="00EB022C">
              <w:rPr>
                <w:rFonts w:ascii="Calibri" w:hAnsi="Calibri" w:cs="Calibri"/>
                <w:bCs/>
                <w:sz w:val="22"/>
                <w:szCs w:val="22"/>
              </w:rPr>
              <w:t>5.1.3.5 Speech output automatic interruption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0DF731" w14:textId="77777777" w:rsidR="00FA2C48"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D114FD" w14:textId="2B2F5AC1" w:rsidR="00FA2C48"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2973A1A3"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90E9BB2" w14:textId="77777777" w:rsidR="00FA2C48" w:rsidRPr="00EB022C" w:rsidRDefault="00FA2C48" w:rsidP="00F135E8">
            <w:pPr>
              <w:ind w:left="-15" w:firstLine="15"/>
              <w:rPr>
                <w:rStyle w:val="Strong"/>
                <w:rFonts w:ascii="Calibri" w:hAnsi="Calibri" w:cs="Calibri"/>
                <w:b w:val="0"/>
                <w:sz w:val="22"/>
                <w:szCs w:val="22"/>
              </w:rPr>
            </w:pPr>
            <w:r w:rsidRPr="00EB022C">
              <w:rPr>
                <w:rFonts w:ascii="Calibri" w:hAnsi="Calibri" w:cs="Calibri"/>
                <w:bCs/>
                <w:sz w:val="22"/>
                <w:szCs w:val="22"/>
              </w:rPr>
              <w:t>5.1.3.6 Speech output for non-text content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77E4F0" w14:textId="77777777" w:rsidR="00FA2C48"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96ACE5" w14:textId="2E391477" w:rsidR="00FA2C48"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47B751A9"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40CB8E3" w14:textId="77777777" w:rsidR="00FA2C48" w:rsidRPr="00EB022C" w:rsidRDefault="001123B0" w:rsidP="00F135E8">
            <w:pPr>
              <w:ind w:left="-15" w:firstLine="15"/>
              <w:rPr>
                <w:rStyle w:val="Strong"/>
                <w:rFonts w:ascii="Calibri" w:hAnsi="Calibri" w:cs="Calibri"/>
                <w:b w:val="0"/>
                <w:sz w:val="22"/>
                <w:szCs w:val="22"/>
              </w:rPr>
            </w:pPr>
            <w:r w:rsidRPr="00EB022C">
              <w:rPr>
                <w:rFonts w:ascii="Calibri" w:hAnsi="Calibri" w:cs="Calibri"/>
                <w:bCs/>
                <w:sz w:val="22"/>
                <w:szCs w:val="22"/>
              </w:rPr>
              <w:t>5.1.3.7 Speech output for video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1DD208" w14:textId="77777777" w:rsidR="00FA2C48"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0F3029" w14:textId="59431F12" w:rsidR="00FA2C48"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445CEF03"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EC4A625"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5.1.3.8 Masked entry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26CCE8"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8FB69A" w14:textId="037E69A5"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2465BF1B"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C4A215A"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5.1.3.9 Private access to personal data</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E5CAE"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630AB" w14:textId="7138470E"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478D41B8"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E613504"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5.1.3.10 Non-interfering audio output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BBBDD"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A2C5DB" w14:textId="14FF1E00"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044B6340"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11EFD8C"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5.1.3.11 Private listening</w:t>
            </w:r>
            <w:r w:rsidR="00190C47" w:rsidRPr="00EB022C">
              <w:rPr>
                <w:rFonts w:ascii="Calibri" w:hAnsi="Calibri" w:cs="Calibri"/>
                <w:bCs/>
                <w:sz w:val="22"/>
                <w:szCs w:val="22"/>
              </w:rPr>
              <w:t xml:space="preserve"> volume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F1A532"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5B57FE" w14:textId="081916A0"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3AAE6397"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B2B35A9"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lastRenderedPageBreak/>
              <w:t>5.1.3.12 Speaker volume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B68311"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CEE185" w14:textId="35F50F05"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1FE9370C"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F2F5B24"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5.1.3.13 Volume reset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C85243"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08BA8B" w14:textId="6E903778"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167C1D28"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0F184F3"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5.1.3.14 Spoken languages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8643F4"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9D424" w14:textId="5B829019"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48EB7B94"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2774439"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5.1.3.15 Non-visual error identification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811D7E"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553C00" w14:textId="18A268FB"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2C75B81D"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CF0C3B8"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5.1.3.16 Receipts, tickets, and transactional outputs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91335A"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6BBE70" w14:textId="4D08A101"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224032AA"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24F9D1"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5.1.4 Functionality closed to text enlargement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909321"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69286A" w14:textId="5496BAE6"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65A55F46"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3E47A87"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5.1.5 Visual output for auditory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3D4D8E"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D5297D" w14:textId="7D159C28"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466E001C" w14:textId="77777777" w:rsidTr="00C0607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1444E97B" w14:textId="77777777" w:rsidR="001123B0" w:rsidRPr="00EB022C" w:rsidRDefault="001123B0" w:rsidP="00F135E8">
            <w:pPr>
              <w:ind w:left="-15" w:firstLine="15"/>
              <w:rPr>
                <w:rFonts w:ascii="Calibri" w:hAnsi="Calibri" w:cs="Calibri"/>
                <w:b/>
                <w:bCs/>
                <w:i/>
                <w:sz w:val="22"/>
                <w:szCs w:val="22"/>
              </w:rPr>
            </w:pPr>
            <w:r w:rsidRPr="00EB022C">
              <w:rPr>
                <w:rFonts w:ascii="Calibri" w:hAnsi="Calibri" w:cs="Calibri"/>
                <w:b/>
                <w:bCs/>
                <w:i/>
                <w:sz w:val="22"/>
                <w:szCs w:val="22"/>
              </w:rPr>
              <w:t>5.1.6 Operation without keyboard interface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2BDE07C" w14:textId="77777777" w:rsidR="001123B0"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959D5DB" w14:textId="77777777" w:rsidR="001123B0"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r>
      <w:tr w:rsidR="001123B0" w:rsidRPr="00EB022C" w14:paraId="77DF7F74" w14:textId="77777777" w:rsidTr="0083232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05070BF1" w14:textId="77777777" w:rsidR="001123B0" w:rsidRPr="00EB022C" w:rsidRDefault="001123B0" w:rsidP="00F135E8">
            <w:pPr>
              <w:ind w:left="-15" w:firstLine="15"/>
              <w:rPr>
                <w:rFonts w:ascii="Calibri" w:hAnsi="Calibri" w:cs="Calibri"/>
                <w:b/>
                <w:bCs/>
                <w:i/>
                <w:sz w:val="22"/>
                <w:szCs w:val="22"/>
              </w:rPr>
            </w:pPr>
            <w:r w:rsidRPr="00EB022C">
              <w:rPr>
                <w:rFonts w:ascii="Calibri" w:hAnsi="Calibri" w:cs="Calibri"/>
                <w:b/>
                <w:bCs/>
                <w:i/>
                <w:sz w:val="22"/>
                <w:szCs w:val="22"/>
              </w:rPr>
              <w:t>5.1.6.1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A61C0E3" w14:textId="77777777" w:rsidR="001123B0" w:rsidRPr="00EB022C" w:rsidRDefault="00C752AB" w:rsidP="00134558">
            <w:pPr>
              <w:ind w:left="-15" w:firstLine="15"/>
              <w:rPr>
                <w:rStyle w:val="Strong"/>
                <w:rFonts w:ascii="Calibri" w:hAnsi="Calibri" w:cs="Calibri"/>
                <w:b w:val="0"/>
                <w:sz w:val="22"/>
                <w:szCs w:val="22"/>
              </w:rPr>
            </w:pPr>
            <w:r w:rsidRPr="00EB022C">
              <w:rPr>
                <w:rStyle w:val="Strong"/>
                <w:rFonts w:ascii="Calibri" w:hAnsi="Calibri" w:cs="Calibri"/>
                <w:b w:val="0"/>
                <w:sz w:val="22"/>
                <w:szCs w:val="22"/>
              </w:rPr>
              <w:t>See 5.1.3</w:t>
            </w:r>
            <w:r w:rsidR="00134558" w:rsidRPr="00EB022C">
              <w:rPr>
                <w:rStyle w:val="Strong"/>
                <w:rFonts w:ascii="Calibri" w:hAnsi="Calibri" w:cs="Calibri"/>
                <w:b w:val="0"/>
                <w:sz w:val="22"/>
                <w:szCs w:val="22"/>
              </w:rPr>
              <w:t>.1 through 5.1.3.16</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1331C857" w14:textId="77777777" w:rsidR="001123B0" w:rsidRPr="00EB022C" w:rsidRDefault="00134558" w:rsidP="00134558">
            <w:pPr>
              <w:ind w:left="-15" w:firstLine="15"/>
              <w:rPr>
                <w:rStyle w:val="Strong"/>
                <w:rFonts w:ascii="Calibri" w:hAnsi="Calibri" w:cs="Calibri"/>
                <w:b w:val="0"/>
                <w:sz w:val="22"/>
                <w:szCs w:val="22"/>
              </w:rPr>
            </w:pPr>
            <w:r w:rsidRPr="00EB022C">
              <w:rPr>
                <w:rStyle w:val="Strong"/>
                <w:rFonts w:ascii="Calibri" w:hAnsi="Calibri" w:cs="Calibri"/>
                <w:b w:val="0"/>
                <w:sz w:val="22"/>
                <w:szCs w:val="22"/>
              </w:rPr>
              <w:t xml:space="preserve">See </w:t>
            </w:r>
            <w:r w:rsidR="00776F72" w:rsidRPr="00EB022C">
              <w:rPr>
                <w:rStyle w:val="Strong"/>
                <w:rFonts w:ascii="Calibri" w:hAnsi="Calibri" w:cs="Calibri"/>
                <w:b w:val="0"/>
                <w:sz w:val="22"/>
                <w:szCs w:val="22"/>
              </w:rPr>
              <w:t>information in</w:t>
            </w:r>
            <w:r w:rsidR="00D37AE7" w:rsidRPr="00EB022C">
              <w:rPr>
                <w:rStyle w:val="Strong"/>
                <w:rFonts w:ascii="Calibri" w:hAnsi="Calibri" w:cs="Calibri"/>
                <w:b w:val="0"/>
                <w:sz w:val="22"/>
                <w:szCs w:val="22"/>
              </w:rPr>
              <w:t xml:space="preserve"> 5.1.3</w:t>
            </w:r>
            <w:r w:rsidRPr="00EB022C">
              <w:rPr>
                <w:rStyle w:val="Strong"/>
                <w:rFonts w:ascii="Calibri" w:hAnsi="Calibri" w:cs="Calibri"/>
                <w:b w:val="0"/>
                <w:sz w:val="22"/>
                <w:szCs w:val="22"/>
              </w:rPr>
              <w:t>.1 through 5.1.3.16</w:t>
            </w:r>
          </w:p>
        </w:tc>
      </w:tr>
      <w:tr w:rsidR="001123B0" w:rsidRPr="00EB022C" w14:paraId="7E363D82"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4297AC7"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5.1.6.2 Input focus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580506"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C5A421" w14:textId="4FA1EEBB"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76180" w:rsidRPr="00EB022C" w14:paraId="74059EDA"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1E294EC" w14:textId="77777777" w:rsidR="00176180" w:rsidRPr="00EB022C" w:rsidRDefault="00176180" w:rsidP="00F135E8">
            <w:pPr>
              <w:ind w:left="-15" w:firstLine="15"/>
              <w:rPr>
                <w:rFonts w:ascii="Calibri" w:hAnsi="Calibri" w:cs="Calibri"/>
                <w:bCs/>
                <w:sz w:val="22"/>
                <w:szCs w:val="22"/>
              </w:rPr>
            </w:pPr>
            <w:r w:rsidRPr="00EB022C">
              <w:rPr>
                <w:rFonts w:ascii="Calibri" w:hAnsi="Calibri" w:cs="Calibri"/>
                <w:bCs/>
                <w:sz w:val="22"/>
                <w:szCs w:val="22"/>
              </w:rPr>
              <w:lastRenderedPageBreak/>
              <w:t>5.1.7 Access without speech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77DC67" w14:textId="77777777" w:rsidR="0017618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4F3DE0" w14:textId="31C8DE24" w:rsidR="0017618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0F1BE700"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6AC014A"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5.2 Activation of accessibility features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BA4388"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D9579" w14:textId="2AC63B5D"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4E41DA4E"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C79ACA3"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5.3 Biometrics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E0C78D"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543A00" w14:textId="5F9075D4"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09647DE2"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F60C70A"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5.4 Preservation of accessibility information during conversion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C0A944"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2A7F5A" w14:textId="14CED8C9"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065551D2" w14:textId="77777777" w:rsidTr="00C0607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6F3E06F0" w14:textId="77777777" w:rsidR="001123B0" w:rsidRPr="00EB022C" w:rsidRDefault="001123B0" w:rsidP="00F135E8">
            <w:pPr>
              <w:ind w:left="-15" w:firstLine="15"/>
              <w:rPr>
                <w:rFonts w:ascii="Calibri" w:hAnsi="Calibri" w:cs="Calibri"/>
                <w:b/>
                <w:bCs/>
                <w:i/>
                <w:sz w:val="22"/>
                <w:szCs w:val="22"/>
              </w:rPr>
            </w:pPr>
            <w:r w:rsidRPr="00EB022C">
              <w:rPr>
                <w:rFonts w:ascii="Calibri" w:hAnsi="Calibri" w:cs="Calibri"/>
                <w:b/>
                <w:bCs/>
                <w:i/>
                <w:sz w:val="22"/>
                <w:szCs w:val="22"/>
              </w:rPr>
              <w:t>5.5 Operable parts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99D1C19" w14:textId="77777777" w:rsidR="001123B0"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B4BCF1C" w14:textId="77777777" w:rsidR="001123B0"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r>
      <w:tr w:rsidR="001123B0" w:rsidRPr="00EB022C" w14:paraId="41DA1ED7"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230A74E"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5.5.1 Means of operation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8F0FC8"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5D718D" w14:textId="07AB87F8"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059313F0"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7DDF82B"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5.5.2 Operable parts discernibility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867033"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B218E" w14:textId="44E47505"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7ADB18E5" w14:textId="77777777" w:rsidTr="00C06079">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76709F5F" w14:textId="77777777" w:rsidR="001123B0" w:rsidRPr="00EB022C" w:rsidRDefault="001123B0" w:rsidP="00F135E8">
            <w:pPr>
              <w:ind w:left="-15" w:firstLine="15"/>
              <w:rPr>
                <w:rFonts w:ascii="Calibri" w:hAnsi="Calibri" w:cs="Calibri"/>
                <w:b/>
                <w:bCs/>
                <w:i/>
                <w:sz w:val="22"/>
                <w:szCs w:val="22"/>
              </w:rPr>
            </w:pPr>
            <w:r w:rsidRPr="00EB022C">
              <w:rPr>
                <w:rFonts w:ascii="Calibri" w:hAnsi="Calibri" w:cs="Calibri"/>
                <w:b/>
                <w:bCs/>
                <w:i/>
                <w:sz w:val="22"/>
                <w:szCs w:val="22"/>
              </w:rPr>
              <w:t>5.6 Locking or toggle controls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99F00C3" w14:textId="77777777" w:rsidR="001123B0"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3ED1F6B" w14:textId="77777777" w:rsidR="001123B0" w:rsidRPr="00EB022C" w:rsidRDefault="000C25DE" w:rsidP="00F135E8">
            <w:pPr>
              <w:ind w:left="-15" w:firstLine="15"/>
              <w:rPr>
                <w:rStyle w:val="Strong"/>
                <w:rFonts w:ascii="Calibri" w:hAnsi="Calibri" w:cs="Calibri"/>
                <w:b w:val="0"/>
                <w:sz w:val="22"/>
                <w:szCs w:val="22"/>
              </w:rPr>
            </w:pPr>
            <w:r w:rsidRPr="00EB022C">
              <w:rPr>
                <w:rFonts w:ascii="Calibri" w:hAnsi="Calibri" w:cs="Calibri"/>
                <w:sz w:val="22"/>
                <w:szCs w:val="22"/>
              </w:rPr>
              <w:t>Heading cell – no response required</w:t>
            </w:r>
          </w:p>
        </w:tc>
      </w:tr>
      <w:tr w:rsidR="001123B0" w:rsidRPr="00EB022C" w14:paraId="3C00E014"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256FEE7"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5.6.1 Tactile or auditory status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7DCB8C"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F6755A" w14:textId="020E9F61"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74FC4C9C"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8A125B4"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5.6.2 Visual status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3013FA"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B3064" w14:textId="067CFC0F"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3F6D3E8A"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E13E62D"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lastRenderedPageBreak/>
              <w:t>5.7 Key repeat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71F63C"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023E1" w14:textId="09532451"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250F6015"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D04F8C4"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5.8 Double-strike key acceptance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C85FBB"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0D4B51" w14:textId="322D5D1C"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r w:rsidR="001123B0" w:rsidRPr="00EB022C" w14:paraId="712250CB" w14:textId="77777777" w:rsidTr="001123B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9E5D0A2" w14:textId="77777777" w:rsidR="001123B0" w:rsidRPr="00EB022C" w:rsidRDefault="001123B0" w:rsidP="00F135E8">
            <w:pPr>
              <w:ind w:left="-15" w:firstLine="15"/>
              <w:rPr>
                <w:rFonts w:ascii="Calibri" w:hAnsi="Calibri" w:cs="Calibri"/>
                <w:bCs/>
                <w:sz w:val="22"/>
                <w:szCs w:val="22"/>
              </w:rPr>
            </w:pPr>
            <w:r w:rsidRPr="00EB022C">
              <w:rPr>
                <w:rFonts w:ascii="Calibri" w:hAnsi="Calibri" w:cs="Calibri"/>
                <w:bCs/>
                <w:sz w:val="22"/>
                <w:szCs w:val="22"/>
              </w:rPr>
              <w:t>5.9 Simultaneous user actions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81A9DF" w14:textId="77777777" w:rsidR="001123B0" w:rsidRPr="00EB022C" w:rsidRDefault="00EB022C" w:rsidP="00F135E8">
            <w:pPr>
              <w:ind w:left="-15" w:firstLine="15"/>
              <w:rPr>
                <w:rStyle w:val="Strong"/>
                <w:rFonts w:ascii="Calibri" w:hAnsi="Calibri" w:cs="Calibri"/>
                <w:b w:val="0"/>
                <w:sz w:val="22"/>
                <w:szCs w:val="22"/>
              </w:rPr>
            </w:pPr>
            <w:r>
              <w:rPr>
                <w:rStyle w:val="Strong"/>
                <w:rFonts w:ascii="Calibri" w:hAnsi="Calibri" w:cs="Calibri"/>
                <w:b w:val="0"/>
                <w:sz w:val="22"/>
                <w:szCs w:val="22"/>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5EB3BD" w14:textId="3A9BF050" w:rsidR="001123B0" w:rsidRPr="00EB022C" w:rsidRDefault="008509DA" w:rsidP="00F135E8">
            <w:pPr>
              <w:ind w:left="-15" w:firstLine="15"/>
              <w:rPr>
                <w:rStyle w:val="Strong"/>
                <w:rFonts w:ascii="Calibri" w:hAnsi="Calibri" w:cs="Calibri"/>
                <w:b w:val="0"/>
                <w:sz w:val="22"/>
                <w:szCs w:val="22"/>
              </w:rPr>
            </w:pPr>
            <w:r>
              <w:rPr>
                <w:rStyle w:val="Strong"/>
                <w:rFonts w:ascii="Calibri" w:hAnsi="Calibri" w:cs="Calibri"/>
                <w:b w:val="0"/>
                <w:sz w:val="22"/>
                <w:szCs w:val="22"/>
              </w:rPr>
              <w:t xml:space="preserve">CBC Workload supports </w:t>
            </w:r>
            <w:r w:rsidR="00421F67">
              <w:rPr>
                <w:rStyle w:val="Strong"/>
                <w:rFonts w:ascii="Calibri" w:hAnsi="Calibri" w:cs="Calibri"/>
                <w:b w:val="0"/>
                <w:sz w:val="22"/>
                <w:szCs w:val="22"/>
              </w:rPr>
              <w:t>standard assistive</w:t>
            </w:r>
            <w:r w:rsidR="00EB022C">
              <w:rPr>
                <w:rStyle w:val="Strong"/>
                <w:rFonts w:ascii="Calibri" w:hAnsi="Calibri" w:cs="Calibri"/>
                <w:b w:val="0"/>
                <w:sz w:val="22"/>
                <w:szCs w:val="22"/>
              </w:rPr>
              <w:t xml:space="preserve"> technologies and is, therefore, not subject to the Closed Functionality criteria described in this </w:t>
            </w:r>
            <w:r w:rsidR="002125AD">
              <w:rPr>
                <w:rStyle w:val="Strong"/>
                <w:rFonts w:ascii="Calibri" w:hAnsi="Calibri" w:cs="Calibri"/>
                <w:b w:val="0"/>
                <w:sz w:val="22"/>
                <w:szCs w:val="22"/>
              </w:rPr>
              <w:t>c</w:t>
            </w:r>
            <w:r w:rsidR="00EB022C">
              <w:rPr>
                <w:rStyle w:val="Strong"/>
                <w:rFonts w:ascii="Calibri" w:hAnsi="Calibri" w:cs="Calibri"/>
                <w:b w:val="0"/>
                <w:sz w:val="22"/>
                <w:szCs w:val="22"/>
              </w:rPr>
              <w:t>hapter.</w:t>
            </w:r>
          </w:p>
        </w:tc>
      </w:tr>
    </w:tbl>
    <w:p w14:paraId="4C82749B" w14:textId="77777777" w:rsidR="000F40EC" w:rsidRPr="00CC344D" w:rsidRDefault="000F40EC" w:rsidP="000F40EC">
      <w:pPr>
        <w:pStyle w:val="Heading3"/>
        <w:rPr>
          <w:b w:val="0"/>
          <w:i/>
          <w:lang w:val="en-US"/>
        </w:rPr>
      </w:pPr>
      <w:bookmarkStart w:id="27" w:name="_Toc512938942"/>
      <w:r w:rsidRPr="000F40EC">
        <w:t xml:space="preserve">Chapter </w:t>
      </w:r>
      <w:hyperlink r:id="rId77" w:anchor="%5B%7B%22num%22%3A60%2C%22gen%22%3A0%7D%2C%7B%22name%22%3A%22XYZ%22%7D%2C54%2C747%2C0%5D" w:history="1">
        <w:r w:rsidR="00CC344D" w:rsidRPr="00CC344D">
          <w:rPr>
            <w:rStyle w:val="Hyperlink"/>
          </w:rPr>
          <w:t>6: ICT with Two-Way Voice Communication</w:t>
        </w:r>
        <w:bookmarkEnd w:id="27"/>
      </w:hyperlink>
      <w:r w:rsidR="00CC344D">
        <w:rPr>
          <w:lang w:val="en-US"/>
        </w:rPr>
        <w:t xml:space="preserve"> </w:t>
      </w:r>
    </w:p>
    <w:p w14:paraId="43C037B3" w14:textId="77777777" w:rsidR="000F40EC" w:rsidRPr="00EB022C" w:rsidRDefault="000F40EC" w:rsidP="004B0319">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Not Applicable</w:t>
      </w:r>
    </w:p>
    <w:p w14:paraId="40259C41" w14:textId="77777777" w:rsidR="000F40EC" w:rsidRPr="006E6856" w:rsidRDefault="000F40EC" w:rsidP="000F40EC">
      <w:pPr>
        <w:pStyle w:val="Heading3"/>
        <w:rPr>
          <w:b w:val="0"/>
          <w:i/>
        </w:rPr>
      </w:pPr>
      <w:bookmarkStart w:id="28" w:name="_Toc512938943"/>
      <w:r w:rsidRPr="000F40EC">
        <w:t xml:space="preserve">Chapter </w:t>
      </w:r>
      <w:hyperlink r:id="rId78" w:anchor="%5B%7B%22num%22%3A70%2C%22gen%22%3A0%7D%2C%7B%22name%22%3A%22XYZ%22%7D%2C54%2C747%2C0%5D" w:history="1">
        <w:r w:rsidRPr="001123B0">
          <w:rPr>
            <w:rStyle w:val="Hyperlink"/>
          </w:rPr>
          <w:t>7: ICT with Video Capabilities</w:t>
        </w:r>
        <w:bookmarkEnd w:id="28"/>
      </w:hyperlink>
      <w:r w:rsidRPr="006E6856">
        <w:rPr>
          <w:b w:val="0"/>
          <w:i/>
        </w:rPr>
        <w:t xml:space="preserve"> </w:t>
      </w:r>
    </w:p>
    <w:p w14:paraId="7DE8355D" w14:textId="77777777" w:rsidR="000F40EC" w:rsidRPr="00EB022C" w:rsidRDefault="000F40EC" w:rsidP="004B0319">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Not Applicable</w:t>
      </w:r>
    </w:p>
    <w:p w14:paraId="50542320" w14:textId="77777777" w:rsidR="000F40EC" w:rsidRPr="006E6856" w:rsidRDefault="000F40EC" w:rsidP="000F40EC">
      <w:pPr>
        <w:pStyle w:val="Heading3"/>
        <w:rPr>
          <w:b w:val="0"/>
          <w:i/>
        </w:rPr>
      </w:pPr>
      <w:bookmarkStart w:id="29" w:name="_Toc512938944"/>
      <w:r w:rsidRPr="000F40EC">
        <w:t xml:space="preserve">Chapter </w:t>
      </w:r>
      <w:hyperlink r:id="rId79" w:anchor="%5B%7B%22num%22%3A74%2C%22gen%22%3A0%7D%2C%7B%22name%22%3A%22XYZ%22%7D%2C54%2C747%2C0%5D" w:history="1">
        <w:r w:rsidRPr="001123B0">
          <w:rPr>
            <w:rStyle w:val="Hyperlink"/>
          </w:rPr>
          <w:t>8: Hardware</w:t>
        </w:r>
        <w:bookmarkEnd w:id="29"/>
      </w:hyperlink>
    </w:p>
    <w:p w14:paraId="46D463A8" w14:textId="77777777" w:rsidR="000F40EC" w:rsidRPr="00EB022C" w:rsidRDefault="000F40EC" w:rsidP="004B0319">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Not Applicable</w:t>
      </w:r>
    </w:p>
    <w:p w14:paraId="5D00067C" w14:textId="77777777" w:rsidR="000F40EC" w:rsidRDefault="000F40EC" w:rsidP="000F40EC">
      <w:pPr>
        <w:pStyle w:val="Heading3"/>
        <w:rPr>
          <w:b w:val="0"/>
          <w:i/>
        </w:rPr>
      </w:pPr>
      <w:bookmarkStart w:id="30" w:name="_Toc512938945"/>
      <w:r w:rsidRPr="000F40EC">
        <w:t xml:space="preserve">Chapter </w:t>
      </w:r>
      <w:hyperlink r:id="rId80" w:anchor="%5B%7B%22num%22%3A113%2C%22gen%22%3A0%7D%2C%7B%22name%22%3A%22XYZ%22%7D%2C54%2C747%2C0%5D" w:history="1">
        <w:r w:rsidRPr="001123B0">
          <w:rPr>
            <w:rStyle w:val="Hyperlink"/>
          </w:rPr>
          <w:t>9: Web</w:t>
        </w:r>
      </w:hyperlink>
      <w:r w:rsidRPr="000F40EC">
        <w:rPr>
          <w:szCs w:val="36"/>
        </w:rPr>
        <w:t xml:space="preserve"> </w:t>
      </w:r>
      <w:r w:rsidR="00E66D1F">
        <w:rPr>
          <w:b w:val="0"/>
          <w:i/>
        </w:rPr>
        <w:t xml:space="preserve">(see </w:t>
      </w:r>
      <w:hyperlink w:anchor="_WCAG_2.x_Report" w:history="1">
        <w:r w:rsidR="00E66D1F" w:rsidRPr="00D50694">
          <w:rPr>
            <w:rStyle w:val="Hyperlink"/>
            <w:b w:val="0"/>
            <w:i/>
          </w:rPr>
          <w:t>WCAG 2.</w:t>
        </w:r>
        <w:r w:rsidR="00FE0D95" w:rsidRPr="00D50694">
          <w:rPr>
            <w:rStyle w:val="Hyperlink"/>
            <w:b w:val="0"/>
            <w:i/>
            <w:lang w:val="en-US"/>
          </w:rPr>
          <w:t>x</w:t>
        </w:r>
        <w:r w:rsidR="00E66D1F" w:rsidRPr="00D50694">
          <w:rPr>
            <w:rStyle w:val="Hyperlink"/>
            <w:b w:val="0"/>
            <w:i/>
          </w:rPr>
          <w:t xml:space="preserve"> section</w:t>
        </w:r>
      </w:hyperlink>
      <w:r w:rsidRPr="001123B0">
        <w:rPr>
          <w:b w:val="0"/>
          <w:i/>
        </w:rPr>
        <w:t>)</w:t>
      </w:r>
      <w:bookmarkEnd w:id="30"/>
    </w:p>
    <w:p w14:paraId="6505B6CF" w14:textId="77777777" w:rsidR="001123B0" w:rsidRPr="00EB022C" w:rsidRDefault="001123B0" w:rsidP="001123B0">
      <w:pPr>
        <w:rPr>
          <w:rFonts w:ascii="Calibri" w:hAnsi="Calibri" w:cs="Calibri"/>
          <w:sz w:val="22"/>
          <w:szCs w:val="22"/>
        </w:rPr>
      </w:pPr>
      <w:r w:rsidRPr="00EB022C">
        <w:rPr>
          <w:rFonts w:ascii="Calibri" w:hAnsi="Calibri" w:cs="Calibri"/>
          <w:sz w:val="22"/>
          <w:szCs w:val="22"/>
        </w:rPr>
        <w:t>Notes:</w:t>
      </w:r>
      <w:r w:rsidR="00EB022C">
        <w:rPr>
          <w:rFonts w:ascii="Calibri" w:hAnsi="Calibri" w:cs="Calibri"/>
          <w:sz w:val="22"/>
          <w:szCs w:val="22"/>
        </w:rPr>
        <w:t xml:space="preserve"> Refer to the previously identified remarks and details for WCAG 2.x already provided in this VPAT</w:t>
      </w:r>
      <w:r w:rsidR="003B53C2">
        <w:rPr>
          <w:rFonts w:ascii="Calibri" w:hAnsi="Calibri" w:cs="Calibri"/>
          <w:sz w:val="22"/>
          <w:szCs w:val="22"/>
        </w:rPr>
        <w:t>.</w:t>
      </w:r>
    </w:p>
    <w:p w14:paraId="27431564" w14:textId="77777777" w:rsidR="000F40EC" w:rsidRDefault="000F40EC" w:rsidP="001123B0">
      <w:pPr>
        <w:pStyle w:val="Heading3"/>
        <w:rPr>
          <w:b w:val="0"/>
          <w:i/>
          <w:szCs w:val="36"/>
        </w:rPr>
      </w:pPr>
      <w:bookmarkStart w:id="31" w:name="_Toc512938946"/>
      <w:r w:rsidRPr="000F40EC">
        <w:t xml:space="preserve">Chapter </w:t>
      </w:r>
      <w:bookmarkEnd w:id="31"/>
      <w:r w:rsidR="00CC344D">
        <w:fldChar w:fldCharType="begin"/>
      </w:r>
      <w:r w:rsidR="008B4545">
        <w:instrText>HYPERLINK "https://www.etsi.org/deliver/etsi_en/301500_301599/301549/03.01.01_60/en_301549v030101p.pdf" \l "%5B%7B%22num%22%3A127%2C%22gen%22%3A0%7D%2C%7B%22name%22%3A%22XYZ%22%7D%2C54%2C747%2C0%5D"</w:instrText>
      </w:r>
      <w:r w:rsidR="00CC344D">
        <w:fldChar w:fldCharType="separate"/>
      </w:r>
      <w:r w:rsidR="00CC344D">
        <w:rPr>
          <w:rStyle w:val="Hyperlink"/>
        </w:rPr>
        <w:t>10: Non-Web Software</w:t>
      </w:r>
      <w:r w:rsidR="00CC344D">
        <w:fldChar w:fldCharType="end"/>
      </w:r>
    </w:p>
    <w:p w14:paraId="53987046" w14:textId="77777777" w:rsidR="001123B0" w:rsidRPr="003B53C2" w:rsidRDefault="001123B0" w:rsidP="004B0319">
      <w:pPr>
        <w:rPr>
          <w:rFonts w:ascii="Calibri" w:hAnsi="Calibri" w:cs="Calibri"/>
          <w:sz w:val="22"/>
          <w:szCs w:val="22"/>
        </w:rPr>
      </w:pPr>
      <w:r w:rsidRPr="003B53C2">
        <w:rPr>
          <w:rFonts w:ascii="Calibri" w:hAnsi="Calibri" w:cs="Calibri"/>
          <w:sz w:val="22"/>
          <w:szCs w:val="22"/>
        </w:rPr>
        <w:t>Notes:</w:t>
      </w:r>
      <w:r w:rsidR="003B53C2">
        <w:rPr>
          <w:rFonts w:ascii="Calibri" w:hAnsi="Calibri" w:cs="Calibri"/>
          <w:sz w:val="22"/>
          <w:szCs w:val="22"/>
        </w:rPr>
        <w:t xml:space="preserve"> Not Applicable</w:t>
      </w:r>
    </w:p>
    <w:p w14:paraId="1A180A32" w14:textId="77777777" w:rsidR="000F40EC" w:rsidRDefault="000F40EC" w:rsidP="000F40EC">
      <w:pPr>
        <w:pStyle w:val="Heading3"/>
        <w:rPr>
          <w:b w:val="0"/>
          <w:i/>
          <w:szCs w:val="36"/>
        </w:rPr>
      </w:pPr>
      <w:bookmarkStart w:id="32" w:name="_Toc512938947"/>
      <w:r w:rsidRPr="000F40EC">
        <w:t xml:space="preserve">Chapter </w:t>
      </w:r>
      <w:hyperlink r:id="rId81" w:anchor="%5B%7B%22num%22%3A149%2C%22gen%22%3A0%7D%2C%7B%22name%22%3A%22XYZ%22%7D%2C54%2C747%2C0%5D" w:history="1">
        <w:r w:rsidRPr="001123B0">
          <w:rPr>
            <w:rStyle w:val="Hyperlink"/>
          </w:rPr>
          <w:t>11: Software</w:t>
        </w:r>
        <w:bookmarkEnd w:id="32"/>
      </w:hyperlink>
    </w:p>
    <w:p w14:paraId="274BCEB2" w14:textId="6AD94B91" w:rsidR="001123B0" w:rsidRPr="003B53C2" w:rsidRDefault="001123B0" w:rsidP="004B0319">
      <w:pPr>
        <w:rPr>
          <w:rFonts w:ascii="Calibri" w:hAnsi="Calibri" w:cs="Calibri"/>
          <w:sz w:val="22"/>
          <w:szCs w:val="22"/>
        </w:rPr>
      </w:pPr>
      <w:r w:rsidRPr="003B53C2">
        <w:rPr>
          <w:rFonts w:ascii="Calibri" w:hAnsi="Calibri" w:cs="Calibri"/>
          <w:sz w:val="22"/>
          <w:szCs w:val="22"/>
        </w:rPr>
        <w:t>Notes:</w:t>
      </w:r>
      <w:r w:rsidR="003B53C2">
        <w:rPr>
          <w:rFonts w:ascii="Calibri" w:hAnsi="Calibri" w:cs="Calibri"/>
          <w:sz w:val="22"/>
          <w:szCs w:val="22"/>
        </w:rPr>
        <w:t xml:space="preserve"> Applicable for all </w:t>
      </w:r>
      <w:r w:rsidR="008144EA">
        <w:rPr>
          <w:rFonts w:ascii="Calibri" w:hAnsi="Calibri" w:cs="Calibri"/>
          <w:sz w:val="22"/>
          <w:szCs w:val="22"/>
        </w:rPr>
        <w:t>six</w:t>
      </w:r>
      <w:r w:rsidR="003B53C2">
        <w:rPr>
          <w:rFonts w:ascii="Calibri" w:hAnsi="Calibri" w:cs="Calibri"/>
          <w:sz w:val="22"/>
          <w:szCs w:val="22"/>
        </w:rPr>
        <w:t xml:space="preserve"> workflows.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827E4D" w:rsidRPr="00A4397F" w14:paraId="286B8D3D" w14:textId="77777777" w:rsidTr="00421F67">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24554CA" w14:textId="77777777" w:rsidR="00827E4D" w:rsidRPr="00A4397F" w:rsidRDefault="00827E4D" w:rsidP="00F135E8">
            <w:pPr>
              <w:ind w:left="-15" w:firstLine="15"/>
              <w:jc w:val="center"/>
              <w:rPr>
                <w:rFonts w:ascii="Calibri" w:hAnsi="Calibri" w:cs="Calibri"/>
                <w:b/>
                <w:bCs/>
              </w:rPr>
            </w:pPr>
            <w:r w:rsidRPr="00A4397F">
              <w:rPr>
                <w:rFonts w:ascii="Calibri" w:hAnsi="Calibri" w:cs="Calibr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8D27FDB" w14:textId="77777777" w:rsidR="00827E4D" w:rsidRPr="00A4397F" w:rsidRDefault="00827E4D" w:rsidP="00F135E8">
            <w:pPr>
              <w:ind w:left="-15" w:firstLine="15"/>
              <w:jc w:val="center"/>
              <w:rPr>
                <w:rFonts w:ascii="Calibri" w:hAnsi="Calibri" w:cs="Calibri"/>
                <w:b/>
                <w:bCs/>
              </w:rPr>
            </w:pPr>
            <w:r w:rsidRPr="00A4397F">
              <w:rPr>
                <w:rFonts w:ascii="Calibri" w:hAnsi="Calibri" w:cs="Calibri"/>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E7FD06C" w14:textId="77777777" w:rsidR="00827E4D" w:rsidRPr="00A4397F" w:rsidRDefault="00827E4D" w:rsidP="00F135E8">
            <w:pPr>
              <w:ind w:left="-15" w:firstLine="15"/>
              <w:jc w:val="center"/>
              <w:rPr>
                <w:rFonts w:ascii="Calibri" w:hAnsi="Calibri" w:cs="Calibri"/>
                <w:b/>
                <w:bCs/>
              </w:rPr>
            </w:pPr>
            <w:r w:rsidRPr="00A4397F">
              <w:rPr>
                <w:rFonts w:ascii="Calibri" w:hAnsi="Calibri" w:cs="Calibri"/>
                <w:b/>
                <w:bCs/>
              </w:rPr>
              <w:t>Remarks and Explanations</w:t>
            </w:r>
          </w:p>
        </w:tc>
      </w:tr>
      <w:tr w:rsidR="00A82133" w:rsidRPr="00A4397F" w14:paraId="475DFFE8" w14:textId="77777777" w:rsidTr="00421F67">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1161402" w14:textId="77777777" w:rsidR="00A82133" w:rsidRPr="00A4397F" w:rsidRDefault="00A82133" w:rsidP="00E220EC">
            <w:pPr>
              <w:rPr>
                <w:rFonts w:ascii="Calibri" w:hAnsi="Calibri" w:cs="Calibri"/>
                <w:b/>
                <w:bCs/>
                <w:i/>
                <w:sz w:val="22"/>
                <w:szCs w:val="22"/>
              </w:rPr>
            </w:pPr>
            <w:r w:rsidRPr="00A4397F">
              <w:rPr>
                <w:rFonts w:ascii="Calibri" w:hAnsi="Calibri" w:cs="Calibri"/>
                <w:b/>
                <w:bCs/>
                <w:i/>
                <w:sz w:val="22"/>
                <w:szCs w:val="22"/>
              </w:rPr>
              <w:t>11.0 General</w:t>
            </w:r>
            <w:r w:rsidR="0041156E" w:rsidRPr="00A4397F">
              <w:rPr>
                <w:rFonts w:ascii="Calibri" w:hAnsi="Calibri" w:cs="Calibri"/>
                <w:b/>
                <w:bCs/>
                <w:i/>
                <w:sz w:val="22"/>
                <w:szCs w:val="22"/>
              </w:rPr>
              <w:t xml:space="preserve">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70A6912" w14:textId="77777777" w:rsidR="00A82133" w:rsidRPr="00A4397F" w:rsidRDefault="00A82133" w:rsidP="00E220EC">
            <w:pPr>
              <w:rPr>
                <w:rFonts w:ascii="Calibri" w:hAnsi="Calibri" w:cs="Calibri"/>
                <w:sz w:val="22"/>
                <w:szCs w:val="22"/>
              </w:rPr>
            </w:pPr>
            <w:r w:rsidRPr="00A4397F">
              <w:rPr>
                <w:rFonts w:ascii="Calibri" w:hAnsi="Calibri" w:cs="Calibri"/>
                <w:sz w:val="22"/>
                <w:szCs w:val="22"/>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356D90EF" w14:textId="77777777" w:rsidR="00A82133" w:rsidRPr="00A4397F" w:rsidRDefault="00A82133" w:rsidP="00E220EC">
            <w:pPr>
              <w:rPr>
                <w:rFonts w:ascii="Calibri" w:hAnsi="Calibri" w:cs="Calibri"/>
                <w:sz w:val="22"/>
                <w:szCs w:val="22"/>
              </w:rPr>
            </w:pPr>
            <w:r w:rsidRPr="00A4397F">
              <w:rPr>
                <w:rFonts w:ascii="Calibri" w:hAnsi="Calibri" w:cs="Calibri"/>
                <w:sz w:val="22"/>
                <w:szCs w:val="22"/>
              </w:rPr>
              <w:t>Heading cell – no response required</w:t>
            </w:r>
          </w:p>
        </w:tc>
      </w:tr>
      <w:tr w:rsidR="000F40EC" w:rsidRPr="00A4397F" w14:paraId="1E261D31"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C2F5460" w14:textId="77777777" w:rsidR="000F40EC" w:rsidRPr="00A4397F" w:rsidRDefault="000F40EC" w:rsidP="00D90C25">
            <w:pPr>
              <w:rPr>
                <w:rFonts w:ascii="Calibri" w:hAnsi="Calibri" w:cs="Calibri"/>
                <w:bCs/>
                <w:sz w:val="22"/>
                <w:szCs w:val="22"/>
              </w:rPr>
            </w:pPr>
            <w:r w:rsidRPr="00A4397F">
              <w:rPr>
                <w:rFonts w:ascii="Calibri" w:hAnsi="Calibri" w:cs="Calibri"/>
                <w:bCs/>
                <w:sz w:val="22"/>
                <w:szCs w:val="22"/>
              </w:rPr>
              <w:lastRenderedPageBreak/>
              <w:t>11.1</w:t>
            </w:r>
            <w:r w:rsidR="0056476D" w:rsidRPr="00A4397F">
              <w:rPr>
                <w:rFonts w:ascii="Calibri" w:hAnsi="Calibri" w:cs="Calibri"/>
                <w:bCs/>
                <w:sz w:val="22"/>
                <w:szCs w:val="22"/>
              </w:rPr>
              <w:t>.1.1</w:t>
            </w:r>
            <w:r w:rsidRPr="00A4397F">
              <w:rPr>
                <w:rFonts w:ascii="Calibri" w:hAnsi="Calibri" w:cs="Calibri"/>
                <w:bCs/>
                <w:sz w:val="22"/>
                <w:szCs w:val="22"/>
              </w:rPr>
              <w:t xml:space="preserve"> </w:t>
            </w:r>
            <w:r w:rsidR="00D90C25" w:rsidRPr="00A4397F">
              <w:rPr>
                <w:rFonts w:ascii="Calibri" w:hAnsi="Calibri" w:cs="Calibri"/>
                <w:bCs/>
                <w:sz w:val="22"/>
                <w:szCs w:val="22"/>
              </w:rPr>
              <w:t>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C4D2B2" w14:textId="77777777" w:rsidR="000F40EC" w:rsidRPr="00A4397F" w:rsidRDefault="000F40EC" w:rsidP="00D90C25">
            <w:pPr>
              <w:rPr>
                <w:rFonts w:ascii="Calibri" w:hAnsi="Calibri" w:cs="Calibri"/>
                <w:sz w:val="22"/>
                <w:szCs w:val="22"/>
              </w:rPr>
            </w:pPr>
            <w:r w:rsidRPr="00A4397F">
              <w:rPr>
                <w:rFonts w:ascii="Calibri" w:hAnsi="Calibri" w:cs="Calibri"/>
                <w:sz w:val="22"/>
                <w:szCs w:val="22"/>
              </w:rPr>
              <w:t xml:space="preserve">See </w:t>
            </w:r>
            <w:hyperlink w:anchor="WCAG" w:history="1">
              <w:r w:rsidRPr="00A4397F">
                <w:rPr>
                  <w:rFonts w:ascii="Calibri" w:hAnsi="Calibri" w:cs="Calibri"/>
                  <w:color w:val="0000FF"/>
                  <w:sz w:val="22"/>
                  <w:szCs w:val="22"/>
                  <w:u w:val="single"/>
                </w:rPr>
                <w:t>WCAG 2.</w:t>
              </w:r>
              <w:r w:rsidR="00D90C25" w:rsidRPr="00A4397F">
                <w:rPr>
                  <w:rFonts w:ascii="Calibri" w:hAnsi="Calibri" w:cs="Calibri"/>
                  <w:color w:val="0000FF"/>
                  <w:sz w:val="22"/>
                  <w:szCs w:val="22"/>
                  <w:u w:val="single"/>
                </w:rPr>
                <w:t>x</w:t>
              </w:r>
            </w:hyperlink>
            <w:r w:rsidRPr="00A4397F">
              <w:rPr>
                <w:rFonts w:ascii="Calibri" w:hAnsi="Calibri" w:cs="Calibri"/>
                <w:sz w:val="22"/>
                <w:szCs w:val="22"/>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FD3DF31" w14:textId="77777777" w:rsidR="000C25DE" w:rsidRPr="00A4397F" w:rsidRDefault="000C25DE" w:rsidP="000F40EC">
            <w:pPr>
              <w:rPr>
                <w:rFonts w:ascii="Calibri" w:hAnsi="Calibri" w:cs="Calibri"/>
                <w:sz w:val="22"/>
                <w:szCs w:val="22"/>
              </w:rPr>
            </w:pPr>
            <w:r w:rsidRPr="00A4397F">
              <w:rPr>
                <w:rFonts w:ascii="Calibri" w:hAnsi="Calibri" w:cs="Calibri"/>
                <w:sz w:val="22"/>
                <w:szCs w:val="22"/>
              </w:rPr>
              <w:t xml:space="preserve">See information in WCAG </w:t>
            </w:r>
            <w:r w:rsidR="005479AB" w:rsidRPr="00A4397F">
              <w:rPr>
                <w:rFonts w:ascii="Calibri" w:hAnsi="Calibri" w:cs="Calibri"/>
                <w:sz w:val="22"/>
                <w:szCs w:val="22"/>
              </w:rPr>
              <w:t xml:space="preserve">2.x </w:t>
            </w:r>
            <w:r w:rsidRPr="00A4397F">
              <w:rPr>
                <w:rFonts w:ascii="Calibri" w:hAnsi="Calibri" w:cs="Calibri"/>
                <w:sz w:val="22"/>
                <w:szCs w:val="22"/>
              </w:rPr>
              <w:t>section</w:t>
            </w:r>
          </w:p>
        </w:tc>
      </w:tr>
      <w:tr w:rsidR="000F40EC" w:rsidRPr="00A4397F" w14:paraId="488BF218"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73A91BB" w14:textId="77777777" w:rsidR="000F40EC" w:rsidRPr="00A4397F" w:rsidRDefault="000F40EC" w:rsidP="000F40EC">
            <w:pPr>
              <w:rPr>
                <w:rFonts w:ascii="Calibri" w:hAnsi="Calibri" w:cs="Calibri"/>
                <w:b/>
                <w:bCs/>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5</w:t>
            </w:r>
            <w:r w:rsidRPr="00A4397F">
              <w:rPr>
                <w:rFonts w:ascii="Calibri" w:hAnsi="Calibri" w:cs="Calibri"/>
                <w:b/>
                <w:bCs/>
                <w:i/>
                <w:sz w:val="22"/>
                <w:szCs w:val="22"/>
              </w:rPr>
              <w:t xml:space="preserve">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F57DDC"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50EA5356"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r>
      <w:tr w:rsidR="000F40EC" w:rsidRPr="00A4397F" w14:paraId="7FEB48D7"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BD3531E" w14:textId="77777777" w:rsidR="000F40EC" w:rsidRPr="00A4397F" w:rsidRDefault="000F40EC" w:rsidP="00A801D8">
            <w:pPr>
              <w:rPr>
                <w:rFonts w:ascii="Calibri" w:hAnsi="Calibri" w:cs="Calibri"/>
                <w:b/>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5</w:t>
            </w:r>
            <w:r w:rsidRPr="00A4397F">
              <w:rPr>
                <w:rFonts w:ascii="Calibri" w:hAnsi="Calibri" w:cs="Calibri"/>
                <w:b/>
                <w:bCs/>
                <w:i/>
                <w:sz w:val="22"/>
                <w:szCs w:val="22"/>
              </w:rPr>
              <w:t>.1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5287BEB"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D26ADED"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r>
      <w:tr w:rsidR="000F40EC" w:rsidRPr="00A4397F" w14:paraId="2D7EE27E"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6681B" w14:textId="77777777" w:rsidR="000F40EC" w:rsidRPr="00A4397F" w:rsidRDefault="000F40EC" w:rsidP="000F40EC">
            <w:pPr>
              <w:rPr>
                <w:rFonts w:ascii="Calibri" w:hAnsi="Calibri" w:cs="Calibri"/>
                <w:b/>
                <w:bCs/>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5</w:t>
            </w:r>
            <w:r w:rsidRPr="00A4397F">
              <w:rPr>
                <w:rFonts w:ascii="Calibri" w:hAnsi="Calibri" w:cs="Calibri"/>
                <w:b/>
                <w:bCs/>
                <w:i/>
                <w:sz w:val="22"/>
                <w:szCs w:val="22"/>
              </w:rPr>
              <w:t>.2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DE47B00"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14F6268"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r>
      <w:tr w:rsidR="000F40EC" w:rsidRPr="00A4397F" w14:paraId="233F4065"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7C3B5F9" w14:textId="77777777" w:rsidR="000F40EC" w:rsidRPr="00A4397F" w:rsidRDefault="000F40EC" w:rsidP="000F40EC">
            <w:pPr>
              <w:rPr>
                <w:rFonts w:ascii="Calibri" w:hAnsi="Calibri" w:cs="Calibri"/>
                <w:b/>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5</w:t>
            </w:r>
            <w:r w:rsidRPr="00A4397F">
              <w:rPr>
                <w:rFonts w:ascii="Calibri" w:hAnsi="Calibri" w:cs="Calibri"/>
                <w:b/>
                <w:bCs/>
                <w:i/>
                <w:sz w:val="22"/>
                <w:szCs w:val="22"/>
              </w:rPr>
              <w:t>.2.1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A28F856" w14:textId="77777777" w:rsidR="000F40EC" w:rsidRPr="00A4397F" w:rsidRDefault="009205DC" w:rsidP="000F40EC">
            <w:pPr>
              <w:rPr>
                <w:rFonts w:ascii="Calibri" w:hAnsi="Calibri" w:cs="Calibri"/>
                <w:sz w:val="22"/>
                <w:szCs w:val="22"/>
              </w:rPr>
            </w:pPr>
            <w:r w:rsidRPr="00A4397F">
              <w:rPr>
                <w:rFonts w:ascii="Calibri" w:hAnsi="Calibri" w:cs="Calibri"/>
                <w:sz w:val="22"/>
                <w:szCs w:val="22"/>
              </w:rPr>
              <w:t>See 11.</w:t>
            </w:r>
            <w:r w:rsidR="00A61913" w:rsidRPr="00A4397F">
              <w:rPr>
                <w:rFonts w:ascii="Calibri" w:hAnsi="Calibri" w:cs="Calibri"/>
                <w:sz w:val="22"/>
                <w:szCs w:val="22"/>
              </w:rPr>
              <w:t>5</w:t>
            </w:r>
            <w:r w:rsidRPr="00A4397F">
              <w:rPr>
                <w:rFonts w:ascii="Calibri" w:hAnsi="Calibri" w:cs="Calibri"/>
                <w:sz w:val="22"/>
                <w:szCs w:val="22"/>
              </w:rPr>
              <w:t>.2.5 through 11.</w:t>
            </w:r>
            <w:r w:rsidR="00A61913" w:rsidRPr="00A4397F">
              <w:rPr>
                <w:rFonts w:ascii="Calibri" w:hAnsi="Calibri" w:cs="Calibri"/>
                <w:sz w:val="22"/>
                <w:szCs w:val="22"/>
              </w:rPr>
              <w:t>5</w:t>
            </w:r>
            <w:r w:rsidRPr="00A4397F">
              <w:rPr>
                <w:rFonts w:ascii="Calibri" w:hAnsi="Calibri" w:cs="Calibri"/>
                <w:sz w:val="22"/>
                <w:szCs w:val="22"/>
              </w:rPr>
              <w:t>.2.17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0CBBDDC" w14:textId="77777777" w:rsidR="000F40EC" w:rsidRPr="00A4397F" w:rsidRDefault="009205DC" w:rsidP="000F40EC">
            <w:pPr>
              <w:rPr>
                <w:rFonts w:ascii="Calibri" w:hAnsi="Calibri" w:cs="Calibri"/>
                <w:sz w:val="22"/>
                <w:szCs w:val="22"/>
              </w:rPr>
            </w:pPr>
            <w:r w:rsidRPr="00A4397F">
              <w:rPr>
                <w:rFonts w:ascii="Calibri" w:hAnsi="Calibri" w:cs="Calibri"/>
                <w:sz w:val="22"/>
                <w:szCs w:val="22"/>
              </w:rPr>
              <w:t>See information in 11.</w:t>
            </w:r>
            <w:r w:rsidR="00D50694" w:rsidRPr="00A4397F">
              <w:rPr>
                <w:rFonts w:ascii="Calibri" w:hAnsi="Calibri" w:cs="Calibri"/>
                <w:sz w:val="22"/>
                <w:szCs w:val="22"/>
              </w:rPr>
              <w:t>5</w:t>
            </w:r>
            <w:r w:rsidRPr="00A4397F">
              <w:rPr>
                <w:rFonts w:ascii="Calibri" w:hAnsi="Calibri" w:cs="Calibri"/>
                <w:sz w:val="22"/>
                <w:szCs w:val="22"/>
              </w:rPr>
              <w:t>.2.5 through 11.</w:t>
            </w:r>
            <w:r w:rsidR="00D50694" w:rsidRPr="00A4397F">
              <w:rPr>
                <w:rFonts w:ascii="Calibri" w:hAnsi="Calibri" w:cs="Calibri"/>
                <w:sz w:val="22"/>
                <w:szCs w:val="22"/>
              </w:rPr>
              <w:t>5</w:t>
            </w:r>
            <w:r w:rsidRPr="00A4397F">
              <w:rPr>
                <w:rFonts w:ascii="Calibri" w:hAnsi="Calibri" w:cs="Calibri"/>
                <w:sz w:val="22"/>
                <w:szCs w:val="22"/>
              </w:rPr>
              <w:t>.2.17</w:t>
            </w:r>
          </w:p>
        </w:tc>
      </w:tr>
      <w:tr w:rsidR="000F40EC" w:rsidRPr="00A4397F" w14:paraId="6733AEBB"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C962142" w14:textId="77777777" w:rsidR="000F40EC" w:rsidRPr="00A4397F" w:rsidRDefault="000F40EC" w:rsidP="000F40EC">
            <w:pPr>
              <w:rPr>
                <w:rFonts w:ascii="Calibri" w:hAnsi="Calibri" w:cs="Calibri"/>
                <w:b/>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5</w:t>
            </w:r>
            <w:r w:rsidRPr="00A4397F">
              <w:rPr>
                <w:rFonts w:ascii="Calibri" w:hAnsi="Calibri" w:cs="Calibri"/>
                <w:b/>
                <w:bCs/>
                <w:i/>
                <w:sz w:val="22"/>
                <w:szCs w:val="22"/>
              </w:rPr>
              <w:t>.2.2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686B9A8" w14:textId="77777777" w:rsidR="009205DC" w:rsidRPr="00A4397F" w:rsidRDefault="009205DC" w:rsidP="000F40EC">
            <w:pPr>
              <w:rPr>
                <w:rFonts w:ascii="Calibri" w:hAnsi="Calibri" w:cs="Calibri"/>
                <w:sz w:val="22"/>
                <w:szCs w:val="22"/>
              </w:rPr>
            </w:pPr>
            <w:r w:rsidRPr="00A4397F">
              <w:rPr>
                <w:rFonts w:ascii="Calibri" w:hAnsi="Calibri" w:cs="Calibri"/>
                <w:sz w:val="22"/>
                <w:szCs w:val="22"/>
              </w:rPr>
              <w:t>See 11.</w:t>
            </w:r>
            <w:r w:rsidR="00A61913" w:rsidRPr="00A4397F">
              <w:rPr>
                <w:rFonts w:ascii="Calibri" w:hAnsi="Calibri" w:cs="Calibri"/>
                <w:sz w:val="22"/>
                <w:szCs w:val="22"/>
              </w:rPr>
              <w:t>5</w:t>
            </w:r>
            <w:r w:rsidRPr="00A4397F">
              <w:rPr>
                <w:rFonts w:ascii="Calibri" w:hAnsi="Calibri" w:cs="Calibri"/>
                <w:sz w:val="22"/>
                <w:szCs w:val="22"/>
              </w:rPr>
              <w:t>.2.5 through 11.</w:t>
            </w:r>
            <w:r w:rsidR="00A61913" w:rsidRPr="00A4397F">
              <w:rPr>
                <w:rFonts w:ascii="Calibri" w:hAnsi="Calibri" w:cs="Calibri"/>
                <w:sz w:val="22"/>
                <w:szCs w:val="22"/>
              </w:rPr>
              <w:t>5</w:t>
            </w:r>
            <w:r w:rsidRPr="00A4397F">
              <w:rPr>
                <w:rFonts w:ascii="Calibri" w:hAnsi="Calibri" w:cs="Calibri"/>
                <w:sz w:val="22"/>
                <w:szCs w:val="22"/>
              </w:rPr>
              <w:t>.2.17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98D2790" w14:textId="77777777" w:rsidR="000F40EC" w:rsidRPr="00A4397F" w:rsidRDefault="009205DC" w:rsidP="009205DC">
            <w:pPr>
              <w:rPr>
                <w:rFonts w:ascii="Calibri" w:hAnsi="Calibri" w:cs="Calibri"/>
                <w:sz w:val="22"/>
                <w:szCs w:val="22"/>
              </w:rPr>
            </w:pPr>
            <w:r w:rsidRPr="00A4397F">
              <w:rPr>
                <w:rFonts w:ascii="Calibri" w:hAnsi="Calibri" w:cs="Calibri"/>
                <w:sz w:val="22"/>
                <w:szCs w:val="22"/>
              </w:rPr>
              <w:t>See information in 11.</w:t>
            </w:r>
            <w:r w:rsidR="00D50694" w:rsidRPr="00A4397F">
              <w:rPr>
                <w:rFonts w:ascii="Calibri" w:hAnsi="Calibri" w:cs="Calibri"/>
                <w:sz w:val="22"/>
                <w:szCs w:val="22"/>
              </w:rPr>
              <w:t>5</w:t>
            </w:r>
            <w:r w:rsidRPr="00A4397F">
              <w:rPr>
                <w:rFonts w:ascii="Calibri" w:hAnsi="Calibri" w:cs="Calibri"/>
                <w:sz w:val="22"/>
                <w:szCs w:val="22"/>
              </w:rPr>
              <w:t>.2.5 through 11.</w:t>
            </w:r>
            <w:r w:rsidR="00D50694" w:rsidRPr="00A4397F">
              <w:rPr>
                <w:rFonts w:ascii="Calibri" w:hAnsi="Calibri" w:cs="Calibri"/>
                <w:sz w:val="22"/>
                <w:szCs w:val="22"/>
              </w:rPr>
              <w:t>5</w:t>
            </w:r>
            <w:r w:rsidRPr="00A4397F">
              <w:rPr>
                <w:rFonts w:ascii="Calibri" w:hAnsi="Calibri" w:cs="Calibri"/>
                <w:sz w:val="22"/>
                <w:szCs w:val="22"/>
              </w:rPr>
              <w:t>.2.17</w:t>
            </w:r>
          </w:p>
        </w:tc>
      </w:tr>
      <w:tr w:rsidR="000F40EC" w:rsidRPr="00A4397F" w14:paraId="796552CE"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C31998"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B9B802" w14:textId="77777777" w:rsidR="009205D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ED4EBC2" w14:textId="693AC7FD"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305B3DD2"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F26A73E"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8EAB97C"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FDA9A38" w14:textId="05C28937"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0A2EFB6F"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75F7549"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4233CBF"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6DE5350" w14:textId="68DE3E1F"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567DC61C"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07CDC"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172CBDA"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C03526B" w14:textId="3AE2CA8F"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1CC15BDB"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2260819"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117E72"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22CD3AC" w14:textId="6D86C59F"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51D871B7"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0EDA964"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882A15"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AC34FC8" w14:textId="67CA2D9D"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11542AD7"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8F4CF3"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F87ED74"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CAD59A0" w14:textId="35198FD4"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0A9A2994"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4FC3A2B"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506913"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6DBD57F" w14:textId="58114C09"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5E7A60B5"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739CE55"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FAD7C3A"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D83A5BF" w14:textId="29F7D149"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0D778631"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7DCF52B"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B63E4D"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480D4FB" w14:textId="4EFA9FDE"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00BC8295"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D63B395"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4ED344B"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AFC00EF" w14:textId="7CAF7EE6"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64DBBF49"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AEA329E"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A4C2D8"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CD3CFE7" w14:textId="0085BA59"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5E119876"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D4642C9"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7D0F1B"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7B962D7" w14:textId="375707C2"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74D55154"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412D635"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1B0AC4F"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1CF329C" w14:textId="1B9825B5"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339187F7"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69DE85F"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5</w:t>
            </w:r>
            <w:r w:rsidRPr="00A4397F">
              <w:rPr>
                <w:rFonts w:ascii="Calibri" w:hAnsi="Calibri" w:cs="Calibri"/>
                <w:bCs/>
                <w:sz w:val="22"/>
                <w:szCs w:val="22"/>
              </w:rPr>
              <w:t>.2.17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2E84ADE"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48D15FF" w14:textId="7C490A38"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5CDF16BF"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119EEA3" w14:textId="77777777" w:rsidR="000F40EC" w:rsidRPr="00A4397F" w:rsidRDefault="000F40EC" w:rsidP="000F40EC">
            <w:pPr>
              <w:rPr>
                <w:rFonts w:ascii="Calibri" w:hAnsi="Calibri" w:cs="Calibri"/>
                <w:b/>
                <w:bCs/>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6</w:t>
            </w:r>
            <w:r w:rsidRPr="00A4397F">
              <w:rPr>
                <w:rFonts w:ascii="Calibri" w:hAnsi="Calibri" w:cs="Calibri"/>
                <w:b/>
                <w:bCs/>
                <w:i/>
                <w:sz w:val="22"/>
                <w:szCs w:val="22"/>
              </w:rPr>
              <w:t xml:space="preserve">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AE4D03D"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71572BB"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r>
      <w:tr w:rsidR="000F40EC" w:rsidRPr="00A4397F" w14:paraId="5331490F"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5787AAB" w14:textId="77777777" w:rsidR="000F40EC" w:rsidRPr="00A4397F" w:rsidRDefault="000F40EC" w:rsidP="00B83919">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6</w:t>
            </w:r>
            <w:r w:rsidRPr="00A4397F">
              <w:rPr>
                <w:rFonts w:ascii="Calibri" w:hAnsi="Calibri" w:cs="Calibri"/>
                <w:bCs/>
                <w:sz w:val="22"/>
                <w:szCs w:val="22"/>
              </w:rPr>
              <w:t>.1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A06F7CB"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85D0262" w14:textId="183A666F"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0D6DEDA1"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4CCAE06"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6</w:t>
            </w:r>
            <w:r w:rsidRPr="00A4397F">
              <w:rPr>
                <w:rFonts w:ascii="Calibri" w:hAnsi="Calibri" w:cs="Calibri"/>
                <w:bCs/>
                <w:sz w:val="22"/>
                <w:szCs w:val="22"/>
              </w:rPr>
              <w:t>.2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B3CF365"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C525404" w14:textId="0EF805DC" w:rsidR="000F40EC" w:rsidRPr="00A4397F" w:rsidRDefault="00CC66EB" w:rsidP="000F40EC">
            <w:pPr>
              <w:rPr>
                <w:rFonts w:ascii="Calibri" w:hAnsi="Calibri" w:cs="Calibri"/>
                <w:sz w:val="22"/>
                <w:szCs w:val="22"/>
              </w:rPr>
            </w:pPr>
            <w:r>
              <w:rPr>
                <w:rFonts w:ascii="Calibri" w:hAnsi="Calibri" w:cs="Calibri"/>
                <w:sz w:val="22"/>
                <w:szCs w:val="22"/>
              </w:rPr>
              <w:t>CBC Workload is not platform software.</w:t>
            </w:r>
          </w:p>
        </w:tc>
      </w:tr>
      <w:tr w:rsidR="000F40EC" w:rsidRPr="00A4397F" w14:paraId="156DD968"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D41FA9A"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7</w:t>
            </w:r>
            <w:r w:rsidRPr="00A4397F">
              <w:rPr>
                <w:rFonts w:ascii="Calibri" w:hAnsi="Calibri" w:cs="Calibri"/>
                <w:bCs/>
                <w:sz w:val="22"/>
                <w:szCs w:val="22"/>
              </w:rPr>
              <w:t xml:space="preserve">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737B9DD" w14:textId="77777777" w:rsidR="000F40EC" w:rsidRPr="00A4397F" w:rsidRDefault="00A4397F" w:rsidP="000F40EC">
            <w:pPr>
              <w:rPr>
                <w:rFonts w:ascii="Calibri" w:hAnsi="Calibri" w:cs="Calibri"/>
                <w:sz w:val="22"/>
                <w:szCs w:val="22"/>
              </w:rPr>
            </w:pPr>
            <w:r>
              <w:rPr>
                <w:rFonts w:ascii="Calibri" w:hAnsi="Calibri" w:cs="Calibri"/>
                <w:sz w:val="22"/>
                <w:szCs w:val="22"/>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FE23DE9" w14:textId="52F7E9E8" w:rsidR="000F40EC" w:rsidRPr="00A4397F" w:rsidRDefault="00D32BB4" w:rsidP="000F40EC">
            <w:pPr>
              <w:rPr>
                <w:rFonts w:ascii="Calibri" w:hAnsi="Calibri" w:cs="Calibri"/>
                <w:sz w:val="22"/>
                <w:szCs w:val="22"/>
              </w:rPr>
            </w:pPr>
            <w:r>
              <w:rPr>
                <w:rFonts w:ascii="Calibri" w:hAnsi="Calibri" w:cs="Calibri"/>
                <w:sz w:val="22"/>
                <w:szCs w:val="22"/>
              </w:rPr>
              <w:t>CBC permits</w:t>
            </w:r>
            <w:r w:rsidR="00A4397F">
              <w:rPr>
                <w:rFonts w:ascii="Calibri" w:hAnsi="Calibri" w:cs="Calibri"/>
                <w:sz w:val="22"/>
                <w:szCs w:val="22"/>
              </w:rPr>
              <w:t xml:space="preserve"> user preferences from platform settings.</w:t>
            </w:r>
          </w:p>
        </w:tc>
      </w:tr>
      <w:tr w:rsidR="000F40EC" w:rsidRPr="00A4397F" w14:paraId="76BE9E0A"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23A2261" w14:textId="77777777" w:rsidR="000F40EC" w:rsidRPr="00A4397F" w:rsidRDefault="000F40EC" w:rsidP="000F40EC">
            <w:pPr>
              <w:rPr>
                <w:rFonts w:ascii="Calibri" w:hAnsi="Calibri" w:cs="Calibri"/>
                <w:b/>
                <w:bCs/>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8</w:t>
            </w:r>
            <w:r w:rsidRPr="00A4397F">
              <w:rPr>
                <w:rFonts w:ascii="Calibri" w:hAnsi="Calibri" w:cs="Calibri"/>
                <w:b/>
                <w:bCs/>
                <w:i/>
                <w:sz w:val="22"/>
                <w:szCs w:val="22"/>
              </w:rPr>
              <w:t xml:space="preserve">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B45B488"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C2BC8AE" w14:textId="77777777" w:rsidR="000F40EC" w:rsidRPr="00A4397F" w:rsidRDefault="000C25DE" w:rsidP="000F40EC">
            <w:pPr>
              <w:rPr>
                <w:rFonts w:ascii="Calibri" w:hAnsi="Calibri" w:cs="Calibri"/>
                <w:sz w:val="22"/>
                <w:szCs w:val="22"/>
              </w:rPr>
            </w:pPr>
            <w:r w:rsidRPr="00A4397F">
              <w:rPr>
                <w:rFonts w:ascii="Calibri" w:hAnsi="Calibri" w:cs="Calibri"/>
                <w:sz w:val="22"/>
                <w:szCs w:val="22"/>
              </w:rPr>
              <w:t>Heading cell – no response required</w:t>
            </w:r>
          </w:p>
        </w:tc>
      </w:tr>
      <w:tr w:rsidR="00CA6886" w:rsidRPr="00A4397F" w14:paraId="17F60186"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9C1D5E1" w14:textId="77777777" w:rsidR="00CA6886" w:rsidRPr="00A4397F" w:rsidRDefault="00CA6886" w:rsidP="00C277E9">
            <w:pPr>
              <w:rPr>
                <w:rFonts w:ascii="Calibri" w:hAnsi="Calibri" w:cs="Calibri"/>
                <w:b/>
                <w:bCs/>
                <w:i/>
                <w:sz w:val="22"/>
                <w:szCs w:val="22"/>
              </w:rPr>
            </w:pPr>
            <w:r w:rsidRPr="00A4397F">
              <w:rPr>
                <w:rFonts w:ascii="Calibri" w:hAnsi="Calibri" w:cs="Calibri"/>
                <w:b/>
                <w:bCs/>
                <w:i/>
                <w:sz w:val="22"/>
                <w:szCs w:val="22"/>
              </w:rPr>
              <w:t>11.</w:t>
            </w:r>
            <w:r w:rsidR="00D90C25" w:rsidRPr="00A4397F">
              <w:rPr>
                <w:rFonts w:ascii="Calibri" w:hAnsi="Calibri" w:cs="Calibri"/>
                <w:b/>
                <w:bCs/>
                <w:i/>
                <w:sz w:val="22"/>
                <w:szCs w:val="22"/>
              </w:rPr>
              <w:t>8</w:t>
            </w:r>
            <w:r w:rsidRPr="00A4397F">
              <w:rPr>
                <w:rFonts w:ascii="Calibri" w:hAnsi="Calibri" w:cs="Calibri"/>
                <w:b/>
                <w:bCs/>
                <w:i/>
                <w:sz w:val="22"/>
                <w:szCs w:val="22"/>
              </w:rPr>
              <w:t xml:space="preserve">.1 </w:t>
            </w:r>
            <w:r w:rsidR="00C277E9" w:rsidRPr="00A4397F">
              <w:rPr>
                <w:rFonts w:ascii="Calibri" w:hAnsi="Calibri" w:cs="Calibri"/>
                <w:b/>
                <w:bCs/>
                <w:i/>
                <w:sz w:val="22"/>
                <w:szCs w:val="22"/>
              </w:rPr>
              <w:t>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C36D01C" w14:textId="77777777" w:rsidR="00CA6886" w:rsidRPr="00A4397F" w:rsidRDefault="00CA6886" w:rsidP="00905F7A">
            <w:pPr>
              <w:rPr>
                <w:rFonts w:ascii="Calibri" w:hAnsi="Calibri" w:cs="Calibri"/>
                <w:sz w:val="22"/>
                <w:szCs w:val="22"/>
              </w:rPr>
            </w:pPr>
            <w:r w:rsidRPr="00A4397F">
              <w:rPr>
                <w:rFonts w:ascii="Calibri" w:hAnsi="Calibri" w:cs="Calibr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DAA4EE" w14:textId="77777777" w:rsidR="00CA6886" w:rsidRPr="00A4397F" w:rsidRDefault="00CA6886" w:rsidP="00905F7A">
            <w:pPr>
              <w:rPr>
                <w:rFonts w:ascii="Calibri" w:hAnsi="Calibri" w:cs="Calibri"/>
                <w:sz w:val="22"/>
                <w:szCs w:val="22"/>
              </w:rPr>
            </w:pPr>
            <w:r w:rsidRPr="00A4397F">
              <w:rPr>
                <w:rFonts w:ascii="Calibri" w:hAnsi="Calibri" w:cs="Calibri"/>
                <w:sz w:val="22"/>
                <w:szCs w:val="22"/>
              </w:rPr>
              <w:t>Heading cell – no response required</w:t>
            </w:r>
          </w:p>
        </w:tc>
      </w:tr>
      <w:tr w:rsidR="000F40EC" w:rsidRPr="00A4397F" w14:paraId="5DEF8CBB"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A53AF5" w14:textId="77777777" w:rsidR="000F40EC" w:rsidRPr="00A4397F" w:rsidRDefault="000F40EC" w:rsidP="00D11476">
            <w:pPr>
              <w:rPr>
                <w:rFonts w:ascii="Calibri" w:hAnsi="Calibri" w:cs="Calibri"/>
                <w:sz w:val="22"/>
                <w:szCs w:val="22"/>
              </w:rPr>
            </w:pPr>
            <w:r w:rsidRPr="00A4397F">
              <w:rPr>
                <w:rFonts w:ascii="Calibri" w:hAnsi="Calibri" w:cs="Calibri"/>
                <w:bCs/>
                <w:sz w:val="22"/>
                <w:szCs w:val="22"/>
              </w:rPr>
              <w:lastRenderedPageBreak/>
              <w:t>11.</w:t>
            </w:r>
            <w:r w:rsidR="00D90C25" w:rsidRPr="00A4397F">
              <w:rPr>
                <w:rFonts w:ascii="Calibri" w:hAnsi="Calibri" w:cs="Calibri"/>
                <w:bCs/>
                <w:sz w:val="22"/>
                <w:szCs w:val="22"/>
              </w:rPr>
              <w:t>8</w:t>
            </w:r>
            <w:r w:rsidRPr="00A4397F">
              <w:rPr>
                <w:rFonts w:ascii="Calibri" w:hAnsi="Calibri" w:cs="Calibri"/>
                <w:bCs/>
                <w:sz w:val="22"/>
                <w:szCs w:val="22"/>
              </w:rPr>
              <w:t>.2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4D3BB93" w14:textId="77777777" w:rsidR="000F40EC" w:rsidRPr="00A4397F" w:rsidRDefault="00E64CD5" w:rsidP="00D90C25">
            <w:pPr>
              <w:rPr>
                <w:rFonts w:ascii="Calibri" w:hAnsi="Calibri" w:cs="Calibri"/>
                <w:sz w:val="22"/>
                <w:szCs w:val="22"/>
              </w:rPr>
            </w:pPr>
            <w:r w:rsidRPr="00A4397F">
              <w:rPr>
                <w:rFonts w:ascii="Calibri" w:hAnsi="Calibri" w:cs="Calibri"/>
                <w:sz w:val="22"/>
                <w:szCs w:val="22"/>
              </w:rPr>
              <w:t xml:space="preserve">See </w:t>
            </w:r>
            <w:hyperlink w:anchor="_WCAG_2.x_Report" w:history="1">
              <w:r w:rsidRPr="00A4397F">
                <w:rPr>
                  <w:rStyle w:val="Hyperlink"/>
                  <w:rFonts w:ascii="Calibri" w:hAnsi="Calibri" w:cs="Calibri"/>
                  <w:sz w:val="22"/>
                  <w:szCs w:val="22"/>
                </w:rPr>
                <w:t>WCAG 2.</w:t>
              </w:r>
              <w:r w:rsidR="00D90C25" w:rsidRPr="00A4397F">
                <w:rPr>
                  <w:rStyle w:val="Hyperlink"/>
                  <w:rFonts w:ascii="Calibri" w:hAnsi="Calibri" w:cs="Calibri"/>
                  <w:sz w:val="22"/>
                  <w:szCs w:val="22"/>
                </w:rPr>
                <w:t>x</w:t>
              </w:r>
            </w:hyperlink>
            <w:r w:rsidRPr="00A4397F">
              <w:rPr>
                <w:rFonts w:ascii="Calibri" w:hAnsi="Calibri" w:cs="Calibri"/>
                <w:sz w:val="22"/>
                <w:szCs w:val="22"/>
              </w:rPr>
              <w:t xml:space="preserve"> section</w:t>
            </w:r>
          </w:p>
          <w:p w14:paraId="49CF9F76" w14:textId="0F1C2336" w:rsidR="00D11476" w:rsidRPr="00A4397F" w:rsidRDefault="00D11476" w:rsidP="00D11476">
            <w:pPr>
              <w:rPr>
                <w:rFonts w:ascii="Calibri" w:hAnsi="Calibri" w:cs="Calibri"/>
                <w:sz w:val="22"/>
                <w:szCs w:val="22"/>
              </w:rPr>
            </w:pPr>
            <w:r w:rsidRPr="00A4397F">
              <w:rPr>
                <w:rFonts w:ascii="Calibri" w:hAnsi="Calibri" w:cs="Calibri"/>
                <w:sz w:val="22"/>
                <w:szCs w:val="22"/>
              </w:rPr>
              <w:t xml:space="preserve">(If not authoring tool, enter </w:t>
            </w:r>
            <w:r w:rsidR="00606B16">
              <w:rPr>
                <w:rFonts w:ascii="Calibri" w:hAnsi="Calibri" w:cs="Calibri"/>
                <w:sz w:val="22"/>
                <w:szCs w:val="22"/>
              </w:rPr>
              <w:t>"</w:t>
            </w:r>
            <w:r w:rsidRPr="00A4397F">
              <w:rPr>
                <w:rFonts w:ascii="Calibri" w:hAnsi="Calibri" w:cs="Calibri"/>
                <w:sz w:val="22"/>
                <w:szCs w:val="22"/>
              </w:rPr>
              <w:t>Not Applicable</w:t>
            </w:r>
            <w:r w:rsidR="00606B16">
              <w:rPr>
                <w:rFonts w:ascii="Calibri" w:hAnsi="Calibri" w:cs="Calibri"/>
                <w:sz w:val="22"/>
                <w:szCs w:val="22"/>
              </w:rPr>
              <w:t>"</w:t>
            </w:r>
            <w:r w:rsidRPr="00A4397F">
              <w:rPr>
                <w:rFonts w:ascii="Calibri" w:hAnsi="Calibri" w:cs="Calibri"/>
                <w:sz w:val="22"/>
                <w:szCs w:val="22"/>
              </w:rPr>
              <w:t>)</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D256063" w14:textId="77777777" w:rsidR="000F40EC" w:rsidRPr="00A4397F" w:rsidRDefault="00E64CD5" w:rsidP="000F40EC">
            <w:pPr>
              <w:rPr>
                <w:rFonts w:ascii="Calibri" w:hAnsi="Calibri" w:cs="Calibri"/>
                <w:sz w:val="22"/>
                <w:szCs w:val="22"/>
              </w:rPr>
            </w:pPr>
            <w:r w:rsidRPr="00A4397F">
              <w:rPr>
                <w:rFonts w:ascii="Calibri" w:hAnsi="Calibri" w:cs="Calibri"/>
                <w:sz w:val="22"/>
                <w:szCs w:val="22"/>
              </w:rPr>
              <w:t>See information in WCAG</w:t>
            </w:r>
            <w:r w:rsidR="005479AB" w:rsidRPr="00A4397F">
              <w:rPr>
                <w:rFonts w:ascii="Calibri" w:hAnsi="Calibri" w:cs="Calibri"/>
                <w:sz w:val="22"/>
                <w:szCs w:val="22"/>
              </w:rPr>
              <w:t xml:space="preserve"> 2.x</w:t>
            </w:r>
            <w:r w:rsidRPr="00A4397F">
              <w:rPr>
                <w:rFonts w:ascii="Calibri" w:hAnsi="Calibri" w:cs="Calibri"/>
                <w:sz w:val="22"/>
                <w:szCs w:val="22"/>
              </w:rPr>
              <w:t xml:space="preserve"> section</w:t>
            </w:r>
          </w:p>
        </w:tc>
      </w:tr>
      <w:tr w:rsidR="000F40EC" w:rsidRPr="00A4397F" w14:paraId="54C219BF"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9F6C8CF"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8</w:t>
            </w:r>
            <w:r w:rsidRPr="00A4397F">
              <w:rPr>
                <w:rFonts w:ascii="Calibri" w:hAnsi="Calibri" w:cs="Calibri"/>
                <w:bCs/>
                <w:sz w:val="22"/>
                <w:szCs w:val="22"/>
              </w:rPr>
              <w:t>.3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B82961A"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BC5224F" w14:textId="1EAC658D" w:rsidR="000F40EC" w:rsidRPr="00A4397F" w:rsidRDefault="00421F67" w:rsidP="000F40EC">
            <w:pPr>
              <w:rPr>
                <w:rFonts w:ascii="Calibri" w:hAnsi="Calibri" w:cs="Calibri"/>
                <w:sz w:val="22"/>
                <w:szCs w:val="22"/>
              </w:rPr>
            </w:pPr>
            <w:r>
              <w:rPr>
                <w:rFonts w:ascii="Calibri" w:hAnsi="Calibri" w:cs="Calibri"/>
                <w:sz w:val="22"/>
                <w:szCs w:val="22"/>
              </w:rPr>
              <w:t>CBC Workload is not an authoring tool.</w:t>
            </w:r>
          </w:p>
        </w:tc>
      </w:tr>
      <w:tr w:rsidR="000F40EC" w:rsidRPr="00A4397F" w14:paraId="335FD7AD"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562A7B4"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8</w:t>
            </w:r>
            <w:r w:rsidRPr="00A4397F">
              <w:rPr>
                <w:rFonts w:ascii="Calibri" w:hAnsi="Calibri" w:cs="Calibri"/>
                <w:bCs/>
                <w:sz w:val="22"/>
                <w:szCs w:val="22"/>
              </w:rPr>
              <w:t>.4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C86CC6"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801AD3D" w14:textId="33EFA907" w:rsidR="000F40EC" w:rsidRPr="00A4397F" w:rsidRDefault="00421F67" w:rsidP="000F40EC">
            <w:pPr>
              <w:rPr>
                <w:rFonts w:ascii="Calibri" w:hAnsi="Calibri" w:cs="Calibri"/>
                <w:sz w:val="22"/>
                <w:szCs w:val="22"/>
              </w:rPr>
            </w:pPr>
            <w:r>
              <w:rPr>
                <w:rFonts w:ascii="Calibri" w:hAnsi="Calibri" w:cs="Calibri"/>
                <w:sz w:val="22"/>
                <w:szCs w:val="22"/>
              </w:rPr>
              <w:t>CBC Workload is not an authoring tool.</w:t>
            </w:r>
          </w:p>
        </w:tc>
      </w:tr>
      <w:tr w:rsidR="000F40EC" w:rsidRPr="00A4397F" w14:paraId="3CC127C3" w14:textId="77777777" w:rsidTr="00421F6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EE1CB81" w14:textId="77777777" w:rsidR="000F40EC" w:rsidRPr="00A4397F" w:rsidRDefault="000F40EC" w:rsidP="000F40EC">
            <w:pPr>
              <w:rPr>
                <w:rFonts w:ascii="Calibri" w:hAnsi="Calibri" w:cs="Calibri"/>
                <w:sz w:val="22"/>
                <w:szCs w:val="22"/>
              </w:rPr>
            </w:pPr>
            <w:r w:rsidRPr="00A4397F">
              <w:rPr>
                <w:rFonts w:ascii="Calibri" w:hAnsi="Calibri" w:cs="Calibri"/>
                <w:bCs/>
                <w:sz w:val="22"/>
                <w:szCs w:val="22"/>
              </w:rPr>
              <w:t>11.</w:t>
            </w:r>
            <w:r w:rsidR="00D90C25" w:rsidRPr="00A4397F">
              <w:rPr>
                <w:rFonts w:ascii="Calibri" w:hAnsi="Calibri" w:cs="Calibri"/>
                <w:bCs/>
                <w:sz w:val="22"/>
                <w:szCs w:val="22"/>
              </w:rPr>
              <w:t>8</w:t>
            </w:r>
            <w:r w:rsidRPr="00A4397F">
              <w:rPr>
                <w:rFonts w:ascii="Calibri" w:hAnsi="Calibri" w:cs="Calibri"/>
                <w:bCs/>
                <w:sz w:val="22"/>
                <w:szCs w:val="22"/>
              </w:rPr>
              <w:t>.5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74914E4" w14:textId="77777777" w:rsidR="000F40EC" w:rsidRPr="00A4397F" w:rsidRDefault="00A4397F" w:rsidP="000F40EC">
            <w:pPr>
              <w:rPr>
                <w:rFonts w:ascii="Calibri" w:hAnsi="Calibri" w:cs="Calibri"/>
                <w:sz w:val="22"/>
                <w:szCs w:val="22"/>
              </w:rPr>
            </w:pPr>
            <w:r>
              <w:rPr>
                <w:rFonts w:ascii="Calibri" w:hAnsi="Calibri" w:cs="Calibr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9B34094" w14:textId="4A2363F8" w:rsidR="000F40EC" w:rsidRPr="00A4397F" w:rsidRDefault="00421F67" w:rsidP="000F40EC">
            <w:pPr>
              <w:rPr>
                <w:rFonts w:ascii="Calibri" w:hAnsi="Calibri" w:cs="Calibri"/>
                <w:sz w:val="22"/>
                <w:szCs w:val="22"/>
              </w:rPr>
            </w:pPr>
            <w:r>
              <w:rPr>
                <w:rFonts w:ascii="Calibri" w:hAnsi="Calibri" w:cs="Calibri"/>
                <w:sz w:val="22"/>
                <w:szCs w:val="22"/>
              </w:rPr>
              <w:t>CBC Workload is not an authoring tool.</w:t>
            </w:r>
          </w:p>
        </w:tc>
      </w:tr>
    </w:tbl>
    <w:p w14:paraId="591F2DF1" w14:textId="77777777" w:rsidR="000F40EC" w:rsidRDefault="000F40EC" w:rsidP="008A6C27">
      <w:pPr>
        <w:pStyle w:val="Heading3"/>
        <w:rPr>
          <w:b w:val="0"/>
          <w:i/>
        </w:rPr>
      </w:pPr>
      <w:bookmarkStart w:id="33" w:name="_Toc512938948"/>
      <w:r w:rsidRPr="008A6C27">
        <w:t xml:space="preserve">Chapter </w:t>
      </w:r>
      <w:bookmarkEnd w:id="33"/>
      <w:r w:rsidR="00672D7F">
        <w:fldChar w:fldCharType="begin"/>
      </w:r>
      <w:r w:rsidR="008B4545">
        <w:instrText>HYPERLINK "https://www.etsi.org/deliver/etsi_en/301500_301599/301549/03.01.01_60/en_301549v030101p.pdf" \l "%5B%7B%22num%22%3A187%2C%22gen%22%3A0%7D%2C%7B%22name%22%3A%22XYZ%22%7D%2C54%2C747%2C0%5D"</w:instrText>
      </w:r>
      <w:r w:rsidR="00672D7F">
        <w:fldChar w:fldCharType="separate"/>
      </w:r>
      <w:r w:rsidR="00672D7F" w:rsidRPr="00672D7F">
        <w:rPr>
          <w:rStyle w:val="Hyperlink"/>
        </w:rPr>
        <w:t>12: Documentation and Support Services</w:t>
      </w:r>
      <w:r w:rsidR="00672D7F">
        <w:fldChar w:fldCharType="end"/>
      </w:r>
    </w:p>
    <w:p w14:paraId="1C32690B" w14:textId="5FA66A76" w:rsidR="001123B0" w:rsidRPr="00AC7B29" w:rsidRDefault="001123B0" w:rsidP="004B0319">
      <w:pPr>
        <w:rPr>
          <w:rFonts w:ascii="Calibri" w:hAnsi="Calibri" w:cs="Calibri"/>
          <w:sz w:val="22"/>
          <w:szCs w:val="22"/>
        </w:rPr>
      </w:pPr>
      <w:r w:rsidRPr="00AC7B29">
        <w:rPr>
          <w:rFonts w:ascii="Calibri" w:hAnsi="Calibri" w:cs="Calibri"/>
          <w:sz w:val="22"/>
          <w:szCs w:val="22"/>
        </w:rPr>
        <w:t>Notes:</w:t>
      </w:r>
      <w:r w:rsidR="00AC7B29">
        <w:rPr>
          <w:rFonts w:ascii="Calibri" w:hAnsi="Calibri" w:cs="Calibri"/>
          <w:sz w:val="22"/>
          <w:szCs w:val="22"/>
        </w:rPr>
        <w:t xml:space="preserve"> Support documentation and services of </w:t>
      </w:r>
      <w:r w:rsidR="005831F0">
        <w:rPr>
          <w:rFonts w:ascii="Calibri" w:hAnsi="Calibri" w:cs="Calibri"/>
          <w:sz w:val="22"/>
          <w:szCs w:val="22"/>
        </w:rPr>
        <w:t xml:space="preserve">CBC </w:t>
      </w:r>
      <w:r w:rsidR="00AC7B29">
        <w:rPr>
          <w:rFonts w:ascii="Calibri" w:hAnsi="Calibri" w:cs="Calibri"/>
          <w:sz w:val="22"/>
          <w:szCs w:val="22"/>
        </w:rPr>
        <w:t>are not part of the accessibility review.</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6E6856" w:rsidRPr="00AC7B29" w14:paraId="06F4F4BE" w14:textId="77777777" w:rsidTr="006E6856">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4F49373" w14:textId="77777777" w:rsidR="006E6856" w:rsidRPr="00AC7B29" w:rsidRDefault="006E6856" w:rsidP="00F135E8">
            <w:pPr>
              <w:ind w:left="-15" w:firstLine="15"/>
              <w:jc w:val="center"/>
              <w:rPr>
                <w:rFonts w:ascii="Calibri" w:hAnsi="Calibri" w:cs="Calibri"/>
                <w:b/>
                <w:bCs/>
              </w:rPr>
            </w:pPr>
            <w:r w:rsidRPr="00AC7B29">
              <w:rPr>
                <w:rFonts w:ascii="Calibri" w:hAnsi="Calibri" w:cs="Calibr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5C9956B" w14:textId="77777777" w:rsidR="006E6856" w:rsidRPr="00AC7B29" w:rsidRDefault="006E6856" w:rsidP="00F135E8">
            <w:pPr>
              <w:ind w:left="-15" w:firstLine="15"/>
              <w:jc w:val="center"/>
              <w:rPr>
                <w:rFonts w:ascii="Calibri" w:hAnsi="Calibri" w:cs="Calibri"/>
                <w:b/>
                <w:bCs/>
              </w:rPr>
            </w:pPr>
            <w:r w:rsidRPr="00AC7B29">
              <w:rPr>
                <w:rFonts w:ascii="Calibri" w:hAnsi="Calibri" w:cs="Calibr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1760043" w14:textId="77777777" w:rsidR="006E6856" w:rsidRPr="00AC7B29" w:rsidRDefault="006E6856" w:rsidP="00F135E8">
            <w:pPr>
              <w:ind w:left="-15" w:firstLine="15"/>
              <w:jc w:val="center"/>
              <w:rPr>
                <w:rFonts w:ascii="Calibri" w:hAnsi="Calibri" w:cs="Calibri"/>
                <w:b/>
                <w:bCs/>
              </w:rPr>
            </w:pPr>
            <w:r w:rsidRPr="00AC7B29">
              <w:rPr>
                <w:rFonts w:ascii="Calibri" w:hAnsi="Calibri" w:cs="Calibri"/>
                <w:b/>
                <w:bCs/>
              </w:rPr>
              <w:t>Remarks and Explanations</w:t>
            </w:r>
          </w:p>
        </w:tc>
      </w:tr>
      <w:tr w:rsidR="000F40EC" w:rsidRPr="00AC7B29" w14:paraId="7BB0C69D" w14:textId="77777777" w:rsidTr="000E7F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E5DCDCC" w14:textId="77777777" w:rsidR="000F40EC" w:rsidRPr="00AC7B29" w:rsidRDefault="000F40EC" w:rsidP="000F40EC">
            <w:pPr>
              <w:rPr>
                <w:rFonts w:ascii="Calibri" w:hAnsi="Calibri" w:cs="Calibri"/>
                <w:b/>
                <w:bCs/>
                <w:i/>
                <w:sz w:val="22"/>
                <w:szCs w:val="22"/>
              </w:rPr>
            </w:pPr>
            <w:r w:rsidRPr="00AC7B29">
              <w:rPr>
                <w:rFonts w:ascii="Calibri" w:hAnsi="Calibri" w:cs="Calibri"/>
                <w:b/>
                <w:bCs/>
                <w:i/>
                <w:sz w:val="22"/>
                <w:szCs w:val="22"/>
              </w:rPr>
              <w:t>12.1 Product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FAD14D3" w14:textId="77777777" w:rsidR="000F40EC" w:rsidRPr="00AC7B29" w:rsidRDefault="000C25DE" w:rsidP="000F40EC">
            <w:pPr>
              <w:rPr>
                <w:rFonts w:ascii="Calibri" w:hAnsi="Calibri" w:cs="Calibri"/>
                <w:sz w:val="22"/>
                <w:szCs w:val="22"/>
              </w:rPr>
            </w:pPr>
            <w:r w:rsidRPr="00AC7B29">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5E04DD75" w14:textId="77777777" w:rsidR="000F40EC" w:rsidRPr="00AC7B29" w:rsidRDefault="000C25DE" w:rsidP="000F40EC">
            <w:pPr>
              <w:spacing w:before="100" w:beforeAutospacing="1" w:after="100" w:afterAutospacing="1"/>
              <w:rPr>
                <w:rFonts w:ascii="Calibri" w:hAnsi="Calibri" w:cs="Calibri"/>
                <w:sz w:val="22"/>
                <w:szCs w:val="22"/>
              </w:rPr>
            </w:pPr>
            <w:r w:rsidRPr="00AC7B29">
              <w:rPr>
                <w:rFonts w:ascii="Calibri" w:hAnsi="Calibri" w:cs="Calibri"/>
                <w:sz w:val="22"/>
                <w:szCs w:val="22"/>
              </w:rPr>
              <w:t>Heading cell – no response required</w:t>
            </w:r>
          </w:p>
        </w:tc>
      </w:tr>
      <w:tr w:rsidR="000F40EC" w:rsidRPr="00AC7B29" w14:paraId="50BFA7A3" w14:textId="77777777" w:rsidTr="000E7F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C07191" w14:textId="77777777" w:rsidR="000F40EC" w:rsidRPr="00AC7B29" w:rsidRDefault="000F40EC" w:rsidP="000F40EC">
            <w:pPr>
              <w:rPr>
                <w:rFonts w:ascii="Calibri" w:hAnsi="Calibri" w:cs="Calibri"/>
                <w:sz w:val="22"/>
                <w:szCs w:val="22"/>
              </w:rPr>
            </w:pPr>
            <w:r w:rsidRPr="00AC7B29">
              <w:rPr>
                <w:rFonts w:ascii="Calibri" w:hAnsi="Calibri" w:cs="Calibri"/>
                <w:bCs/>
                <w:sz w:val="22"/>
                <w:szCs w:val="22"/>
              </w:rPr>
              <w:t>12.1.1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CD19D52" w14:textId="77777777" w:rsidR="000F40EC" w:rsidRPr="00AC7B29" w:rsidRDefault="00AC7B29" w:rsidP="000F40EC">
            <w:pPr>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508D1DDE" w14:textId="57E5A881" w:rsidR="000F40EC" w:rsidRPr="00AC7B29" w:rsidRDefault="00D02335" w:rsidP="000F40EC">
            <w:pPr>
              <w:spacing w:before="100" w:beforeAutospacing="1" w:after="100" w:afterAutospacing="1"/>
              <w:rPr>
                <w:rFonts w:ascii="Calibri" w:hAnsi="Calibri" w:cs="Calibri"/>
                <w:sz w:val="22"/>
                <w:szCs w:val="22"/>
              </w:rPr>
            </w:pPr>
            <w:r>
              <w:rPr>
                <w:rFonts w:ascii="Calibri" w:hAnsi="Calibri" w:cs="Calibri"/>
                <w:sz w:val="22"/>
                <w:szCs w:val="22"/>
              </w:rPr>
              <w:t xml:space="preserve">In CBC </w:t>
            </w:r>
            <w:r w:rsidR="006A0539">
              <w:rPr>
                <w:rFonts w:ascii="Calibri" w:hAnsi="Calibri" w:cs="Calibri"/>
                <w:sz w:val="22"/>
                <w:szCs w:val="22"/>
              </w:rPr>
              <w:t>Workload, accessibility</w:t>
            </w:r>
            <w:r w:rsidR="00AC7B29">
              <w:rPr>
                <w:rFonts w:ascii="Calibri" w:hAnsi="Calibri" w:cs="Calibri"/>
                <w:sz w:val="22"/>
                <w:szCs w:val="22"/>
              </w:rPr>
              <w:t xml:space="preserve"> and compatibility features are not part of the accessibility review.</w:t>
            </w:r>
          </w:p>
        </w:tc>
      </w:tr>
      <w:tr w:rsidR="000F40EC" w:rsidRPr="00AC7B29" w14:paraId="1C9105A4" w14:textId="77777777" w:rsidTr="000E7F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38EF7D2" w14:textId="77777777" w:rsidR="000F40EC" w:rsidRPr="00AC7B29" w:rsidRDefault="000F40EC" w:rsidP="000F40EC">
            <w:pPr>
              <w:rPr>
                <w:rFonts w:ascii="Calibri" w:hAnsi="Calibri" w:cs="Calibri"/>
                <w:sz w:val="22"/>
                <w:szCs w:val="22"/>
              </w:rPr>
            </w:pPr>
            <w:r w:rsidRPr="00AC7B29">
              <w:rPr>
                <w:rFonts w:ascii="Calibri" w:hAnsi="Calibri" w:cs="Calibri"/>
                <w:bCs/>
                <w:sz w:val="22"/>
                <w:szCs w:val="22"/>
              </w:rPr>
              <w:t>12.1.2 Accessible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EC62ACC" w14:textId="77777777" w:rsidR="000F40EC" w:rsidRPr="00AC7B29" w:rsidRDefault="00E64CD5" w:rsidP="00E1691D">
            <w:pPr>
              <w:rPr>
                <w:rFonts w:ascii="Calibri" w:hAnsi="Calibri" w:cs="Calibri"/>
                <w:sz w:val="22"/>
                <w:szCs w:val="22"/>
              </w:rPr>
            </w:pPr>
            <w:r w:rsidRPr="00AC7B29">
              <w:rPr>
                <w:rFonts w:ascii="Calibri" w:hAnsi="Calibri" w:cs="Calibri"/>
                <w:sz w:val="22"/>
                <w:szCs w:val="22"/>
              </w:rPr>
              <w:t xml:space="preserve">See </w:t>
            </w:r>
            <w:hyperlink w:anchor="_WCAG_2.x_Report" w:history="1">
              <w:r w:rsidRPr="00AC7B29">
                <w:rPr>
                  <w:rFonts w:ascii="Calibri" w:hAnsi="Calibri" w:cs="Calibri"/>
                  <w:color w:val="0000FF"/>
                  <w:sz w:val="22"/>
                  <w:szCs w:val="22"/>
                  <w:u w:val="single"/>
                </w:rPr>
                <w:t>WCAG 2.</w:t>
              </w:r>
              <w:r w:rsidR="00E1691D" w:rsidRPr="00AC7B29">
                <w:rPr>
                  <w:rFonts w:ascii="Calibri" w:hAnsi="Calibri" w:cs="Calibri"/>
                  <w:color w:val="0000FF"/>
                  <w:sz w:val="22"/>
                  <w:szCs w:val="22"/>
                  <w:u w:val="single"/>
                </w:rPr>
                <w:t>x</w:t>
              </w:r>
            </w:hyperlink>
            <w:r w:rsidRPr="00AC7B29">
              <w:rPr>
                <w:rFonts w:ascii="Calibri" w:hAnsi="Calibri" w:cs="Calibr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1364C973" w14:textId="77777777" w:rsidR="000F40EC" w:rsidRPr="00AC7B29" w:rsidRDefault="00E64CD5" w:rsidP="000F40EC">
            <w:pPr>
              <w:spacing w:before="100" w:beforeAutospacing="1" w:after="100" w:afterAutospacing="1"/>
              <w:rPr>
                <w:rFonts w:ascii="Calibri" w:hAnsi="Calibri" w:cs="Calibri"/>
                <w:sz w:val="22"/>
                <w:szCs w:val="22"/>
              </w:rPr>
            </w:pPr>
            <w:r w:rsidRPr="00AC7B29">
              <w:rPr>
                <w:rFonts w:ascii="Calibri" w:hAnsi="Calibri" w:cs="Calibri"/>
                <w:sz w:val="22"/>
                <w:szCs w:val="22"/>
              </w:rPr>
              <w:t>See information in WCAG</w:t>
            </w:r>
            <w:r w:rsidR="005479AB" w:rsidRPr="00AC7B29">
              <w:rPr>
                <w:rFonts w:ascii="Calibri" w:hAnsi="Calibri" w:cs="Calibri"/>
                <w:sz w:val="22"/>
                <w:szCs w:val="22"/>
              </w:rPr>
              <w:t xml:space="preserve"> 2.x</w:t>
            </w:r>
            <w:r w:rsidRPr="00AC7B29">
              <w:rPr>
                <w:rFonts w:ascii="Calibri" w:hAnsi="Calibri" w:cs="Calibri"/>
                <w:sz w:val="22"/>
                <w:szCs w:val="22"/>
              </w:rPr>
              <w:t xml:space="preserve"> section</w:t>
            </w:r>
          </w:p>
        </w:tc>
      </w:tr>
      <w:tr w:rsidR="000F40EC" w:rsidRPr="00AC7B29" w14:paraId="07552361" w14:textId="77777777" w:rsidTr="000E7F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2921549" w14:textId="77777777" w:rsidR="000F40EC" w:rsidRPr="00AC7B29" w:rsidRDefault="000F40EC" w:rsidP="000F40EC">
            <w:pPr>
              <w:rPr>
                <w:rFonts w:ascii="Calibri" w:hAnsi="Calibri" w:cs="Calibri"/>
                <w:b/>
                <w:bCs/>
                <w:i/>
                <w:sz w:val="22"/>
                <w:szCs w:val="22"/>
              </w:rPr>
            </w:pPr>
            <w:r w:rsidRPr="00AC7B29">
              <w:rPr>
                <w:rFonts w:ascii="Calibri" w:hAnsi="Calibri" w:cs="Calibri"/>
                <w:b/>
                <w:bCs/>
                <w:i/>
                <w:sz w:val="22"/>
                <w:szCs w:val="22"/>
              </w:rPr>
              <w:t>12.2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947478B" w14:textId="77777777" w:rsidR="000F40EC" w:rsidRPr="00AC7B29" w:rsidRDefault="000C25DE" w:rsidP="000F40EC">
            <w:pPr>
              <w:rPr>
                <w:rFonts w:ascii="Calibri" w:hAnsi="Calibri" w:cs="Calibri"/>
                <w:sz w:val="22"/>
                <w:szCs w:val="22"/>
              </w:rPr>
            </w:pPr>
            <w:r w:rsidRPr="00AC7B29">
              <w:rPr>
                <w:rFonts w:ascii="Calibri" w:hAnsi="Calibri" w:cs="Calibr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7E9077E9" w14:textId="77777777" w:rsidR="000F40EC" w:rsidRPr="00AC7B29" w:rsidRDefault="000C25DE" w:rsidP="000F40EC">
            <w:pPr>
              <w:rPr>
                <w:rFonts w:ascii="Calibri" w:hAnsi="Calibri" w:cs="Calibri"/>
                <w:sz w:val="22"/>
                <w:szCs w:val="22"/>
              </w:rPr>
            </w:pPr>
            <w:r w:rsidRPr="00AC7B29">
              <w:rPr>
                <w:rFonts w:ascii="Calibri" w:hAnsi="Calibri" w:cs="Calibri"/>
                <w:sz w:val="22"/>
                <w:szCs w:val="22"/>
              </w:rPr>
              <w:t>Heading cell – no response required</w:t>
            </w:r>
          </w:p>
        </w:tc>
      </w:tr>
      <w:tr w:rsidR="000F40EC" w:rsidRPr="00AC7B29" w14:paraId="0A8F6117" w14:textId="77777777" w:rsidTr="000E7F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83AEBEB" w14:textId="77777777" w:rsidR="000F40EC" w:rsidRPr="00AC7B29" w:rsidRDefault="000F40EC" w:rsidP="000F40EC">
            <w:pPr>
              <w:rPr>
                <w:rFonts w:ascii="Calibri" w:hAnsi="Calibri" w:cs="Calibri"/>
                <w:sz w:val="22"/>
                <w:szCs w:val="22"/>
              </w:rPr>
            </w:pPr>
            <w:r w:rsidRPr="00AC7B29">
              <w:rPr>
                <w:rFonts w:ascii="Calibri" w:hAnsi="Calibri" w:cs="Calibri"/>
                <w:bCs/>
                <w:sz w:val="22"/>
                <w:szCs w:val="22"/>
              </w:rPr>
              <w:t>12.2.2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779929A" w14:textId="77777777" w:rsidR="000F40EC" w:rsidRPr="00AC7B29" w:rsidRDefault="00AC7B29" w:rsidP="000F40EC">
            <w:pPr>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4DF9FDEE" w14:textId="654A4687" w:rsidR="000F40EC" w:rsidRPr="00AC7B29" w:rsidRDefault="00D02335" w:rsidP="000F40EC">
            <w:pPr>
              <w:spacing w:before="100" w:beforeAutospacing="1" w:after="100" w:afterAutospacing="1"/>
              <w:rPr>
                <w:rFonts w:ascii="Calibri" w:hAnsi="Calibri" w:cs="Calibri"/>
                <w:sz w:val="22"/>
                <w:szCs w:val="22"/>
              </w:rPr>
            </w:pPr>
            <w:r>
              <w:rPr>
                <w:rFonts w:ascii="Calibri" w:hAnsi="Calibri" w:cs="Calibri"/>
                <w:sz w:val="22"/>
                <w:szCs w:val="22"/>
              </w:rPr>
              <w:t xml:space="preserve">In CBC </w:t>
            </w:r>
            <w:r w:rsidR="006A0539">
              <w:rPr>
                <w:rFonts w:ascii="Calibri" w:hAnsi="Calibri" w:cs="Calibri"/>
                <w:sz w:val="22"/>
                <w:szCs w:val="22"/>
              </w:rPr>
              <w:t>Workload, accessibility</w:t>
            </w:r>
            <w:r w:rsidR="00AC7B29">
              <w:rPr>
                <w:rFonts w:ascii="Calibri" w:hAnsi="Calibri" w:cs="Calibri"/>
                <w:sz w:val="22"/>
                <w:szCs w:val="22"/>
              </w:rPr>
              <w:t xml:space="preserve"> and compatibility features are not part of the accessibility review.</w:t>
            </w:r>
          </w:p>
        </w:tc>
      </w:tr>
      <w:tr w:rsidR="000F40EC" w:rsidRPr="00AC7B29" w14:paraId="441D646A" w14:textId="77777777" w:rsidTr="000E7F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98C69BA" w14:textId="77777777" w:rsidR="000F40EC" w:rsidRPr="00AC7B29" w:rsidRDefault="000F40EC" w:rsidP="000F40EC">
            <w:pPr>
              <w:rPr>
                <w:rFonts w:ascii="Calibri" w:hAnsi="Calibri" w:cs="Calibri"/>
                <w:sz w:val="22"/>
                <w:szCs w:val="22"/>
              </w:rPr>
            </w:pPr>
            <w:r w:rsidRPr="00AC7B29">
              <w:rPr>
                <w:rFonts w:ascii="Calibri" w:hAnsi="Calibri" w:cs="Calibri"/>
                <w:bCs/>
                <w:sz w:val="22"/>
                <w:szCs w:val="22"/>
              </w:rPr>
              <w:t>12.2.3 Effective communication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AC0CB27" w14:textId="77777777" w:rsidR="000F40EC" w:rsidRPr="00AC7B29" w:rsidRDefault="00AC7B29" w:rsidP="000F40EC">
            <w:pPr>
              <w:rPr>
                <w:rFonts w:ascii="Calibri" w:hAnsi="Calibri" w:cs="Calibri"/>
                <w:sz w:val="22"/>
                <w:szCs w:val="22"/>
              </w:rPr>
            </w:pPr>
            <w:r>
              <w:rPr>
                <w:rFonts w:ascii="Calibri" w:hAnsi="Calibri" w:cs="Calibr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313E750E" w14:textId="535C0230" w:rsidR="000F40EC" w:rsidRPr="00AC7B29" w:rsidRDefault="000F40EC" w:rsidP="000F40EC">
            <w:pPr>
              <w:rPr>
                <w:rFonts w:ascii="Calibri" w:hAnsi="Calibri" w:cs="Calibri"/>
                <w:sz w:val="22"/>
                <w:szCs w:val="22"/>
              </w:rPr>
            </w:pPr>
            <w:r w:rsidRPr="00AC7B29">
              <w:rPr>
                <w:rFonts w:ascii="Calibri" w:hAnsi="Calibri" w:cs="Calibri"/>
                <w:sz w:val="22"/>
                <w:szCs w:val="22"/>
              </w:rPr>
              <w:t xml:space="preserve"> </w:t>
            </w:r>
            <w:r w:rsidR="00D02335">
              <w:rPr>
                <w:rFonts w:ascii="Calibri" w:hAnsi="Calibri" w:cs="Calibri"/>
                <w:sz w:val="22"/>
                <w:szCs w:val="22"/>
              </w:rPr>
              <w:t xml:space="preserve">In CBC </w:t>
            </w:r>
            <w:r w:rsidR="00422C44">
              <w:rPr>
                <w:rFonts w:ascii="Calibri" w:hAnsi="Calibri" w:cs="Calibri"/>
                <w:sz w:val="22"/>
                <w:szCs w:val="22"/>
              </w:rPr>
              <w:t>Workload, accessibility</w:t>
            </w:r>
            <w:r w:rsidR="00AC7B29">
              <w:rPr>
                <w:rFonts w:ascii="Calibri" w:hAnsi="Calibri" w:cs="Calibri"/>
                <w:sz w:val="22"/>
                <w:szCs w:val="22"/>
              </w:rPr>
              <w:t xml:space="preserve"> and compatibility features are not part of the accessibility review.</w:t>
            </w:r>
          </w:p>
        </w:tc>
      </w:tr>
      <w:tr w:rsidR="000F40EC" w:rsidRPr="00AC7B29" w14:paraId="661628CD" w14:textId="77777777" w:rsidTr="000E7F0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6A2178A" w14:textId="77777777" w:rsidR="000F40EC" w:rsidRPr="00AC7B29" w:rsidRDefault="000F40EC" w:rsidP="000F40EC">
            <w:pPr>
              <w:rPr>
                <w:rFonts w:ascii="Calibri" w:hAnsi="Calibri" w:cs="Calibri"/>
                <w:sz w:val="22"/>
                <w:szCs w:val="22"/>
              </w:rPr>
            </w:pPr>
            <w:r w:rsidRPr="00AC7B29">
              <w:rPr>
                <w:rFonts w:ascii="Calibri" w:hAnsi="Calibri" w:cs="Calibri"/>
                <w:bCs/>
                <w:sz w:val="22"/>
                <w:szCs w:val="22"/>
              </w:rPr>
              <w:t>12.2.4 Accessible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36DEB98" w14:textId="77777777" w:rsidR="000F40EC" w:rsidRPr="00AC7B29" w:rsidRDefault="00E64CD5" w:rsidP="00E1691D">
            <w:pPr>
              <w:rPr>
                <w:rFonts w:ascii="Calibri" w:hAnsi="Calibri" w:cs="Calibri"/>
                <w:sz w:val="22"/>
                <w:szCs w:val="22"/>
              </w:rPr>
            </w:pPr>
            <w:r w:rsidRPr="00AC7B29">
              <w:rPr>
                <w:rFonts w:ascii="Calibri" w:hAnsi="Calibri" w:cs="Calibri"/>
                <w:sz w:val="22"/>
                <w:szCs w:val="22"/>
              </w:rPr>
              <w:t xml:space="preserve">See </w:t>
            </w:r>
            <w:hyperlink w:anchor="_WCAG_2.x_Report" w:history="1">
              <w:r w:rsidRPr="00AC7B29">
                <w:rPr>
                  <w:rFonts w:ascii="Calibri" w:hAnsi="Calibri" w:cs="Calibri"/>
                  <w:color w:val="0000FF"/>
                  <w:sz w:val="22"/>
                  <w:szCs w:val="22"/>
                  <w:u w:val="single"/>
                </w:rPr>
                <w:t>WCAG 2.</w:t>
              </w:r>
              <w:r w:rsidR="00E1691D" w:rsidRPr="00AC7B29">
                <w:rPr>
                  <w:rFonts w:ascii="Calibri" w:hAnsi="Calibri" w:cs="Calibri"/>
                  <w:color w:val="0000FF"/>
                  <w:sz w:val="22"/>
                  <w:szCs w:val="22"/>
                  <w:u w:val="single"/>
                </w:rPr>
                <w:t>x</w:t>
              </w:r>
            </w:hyperlink>
            <w:r w:rsidRPr="00AC7B29">
              <w:rPr>
                <w:rFonts w:ascii="Calibri" w:hAnsi="Calibri" w:cs="Calibr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2AF3CD42" w14:textId="77777777" w:rsidR="000F40EC" w:rsidRPr="00AC7B29" w:rsidRDefault="00E64CD5" w:rsidP="000F40EC">
            <w:pPr>
              <w:spacing w:before="100" w:beforeAutospacing="1" w:after="100" w:afterAutospacing="1"/>
              <w:rPr>
                <w:rFonts w:ascii="Calibri" w:hAnsi="Calibri" w:cs="Calibri"/>
                <w:sz w:val="22"/>
                <w:szCs w:val="22"/>
              </w:rPr>
            </w:pPr>
            <w:r w:rsidRPr="00AC7B29">
              <w:rPr>
                <w:rFonts w:ascii="Calibri" w:hAnsi="Calibri" w:cs="Calibri"/>
                <w:sz w:val="22"/>
                <w:szCs w:val="22"/>
              </w:rPr>
              <w:t>See information in WCAG</w:t>
            </w:r>
            <w:r w:rsidR="005479AB" w:rsidRPr="00AC7B29">
              <w:rPr>
                <w:rFonts w:ascii="Calibri" w:hAnsi="Calibri" w:cs="Calibri"/>
                <w:sz w:val="22"/>
                <w:szCs w:val="22"/>
              </w:rPr>
              <w:t xml:space="preserve"> 2.x</w:t>
            </w:r>
            <w:r w:rsidRPr="00AC7B29">
              <w:rPr>
                <w:rFonts w:ascii="Calibri" w:hAnsi="Calibri" w:cs="Calibri"/>
                <w:sz w:val="22"/>
                <w:szCs w:val="22"/>
              </w:rPr>
              <w:t xml:space="preserve"> section</w:t>
            </w:r>
          </w:p>
        </w:tc>
      </w:tr>
    </w:tbl>
    <w:p w14:paraId="7B2839C7" w14:textId="77777777" w:rsidR="000F40EC" w:rsidRDefault="000F40EC" w:rsidP="008A6C27">
      <w:pPr>
        <w:pStyle w:val="Heading3"/>
        <w:rPr>
          <w:b w:val="0"/>
          <w:i/>
          <w:szCs w:val="36"/>
        </w:rPr>
      </w:pPr>
      <w:bookmarkStart w:id="34" w:name="_Toc512938949"/>
      <w:r w:rsidRPr="008A6C27">
        <w:t xml:space="preserve">Chapter </w:t>
      </w:r>
      <w:hyperlink r:id="rId82" w:anchor="%5B%7B%22num%22%3A191%2C%22gen%22%3A0%7D%2C%7B%22name%22%3A%22XYZ%22%7D%2C54%2C747%2C0%5D" w:history="1">
        <w:r w:rsidRPr="001123B0">
          <w:rPr>
            <w:rStyle w:val="Hyperlink"/>
          </w:rPr>
          <w:t>13: ICT Providing Relay or Emergency Service Access</w:t>
        </w:r>
        <w:bookmarkEnd w:id="34"/>
      </w:hyperlink>
    </w:p>
    <w:p w14:paraId="513D8A6B" w14:textId="77777777" w:rsidR="00D15899" w:rsidRPr="00AC7B29" w:rsidRDefault="001123B0" w:rsidP="002E5100">
      <w:pPr>
        <w:rPr>
          <w:rFonts w:ascii="Calibri" w:hAnsi="Calibri" w:cs="Calibri"/>
          <w:sz w:val="22"/>
          <w:szCs w:val="22"/>
        </w:rPr>
      </w:pPr>
      <w:r w:rsidRPr="00AC7B29">
        <w:rPr>
          <w:rFonts w:ascii="Calibri" w:hAnsi="Calibri" w:cs="Calibri"/>
          <w:sz w:val="22"/>
          <w:szCs w:val="22"/>
        </w:rPr>
        <w:t>Notes:</w:t>
      </w:r>
      <w:r w:rsidR="00AC7B29">
        <w:rPr>
          <w:rFonts w:ascii="Calibri" w:hAnsi="Calibri" w:cs="Calibri"/>
          <w:sz w:val="22"/>
          <w:szCs w:val="22"/>
        </w:rPr>
        <w:t xml:space="preserve"> Not Applicable</w:t>
      </w:r>
    </w:p>
    <w:p w14:paraId="40F3FFEA" w14:textId="77777777" w:rsidR="00481E9E" w:rsidRDefault="00481E9E" w:rsidP="00481E9E">
      <w:pPr>
        <w:pStyle w:val="Heading2"/>
      </w:pPr>
      <w:bookmarkStart w:id="35" w:name="_Toc512938950"/>
      <w:r>
        <w:t>Legal Disclaimer (Company)</w:t>
      </w:r>
      <w:bookmarkEnd w:id="35"/>
    </w:p>
    <w:p w14:paraId="6BAD9410" w14:textId="46F3CCCC" w:rsidR="00AC7B29" w:rsidRPr="00DF0AFE" w:rsidRDefault="00AC7B29" w:rsidP="00AC7B29">
      <w:pPr>
        <w:rPr>
          <w:rFonts w:ascii="Calibri" w:hAnsi="Calibri" w:cs="Calibri"/>
          <w:sz w:val="22"/>
          <w:szCs w:val="22"/>
          <w:shd w:val="clear" w:color="auto" w:fill="FAF9F8"/>
        </w:rPr>
      </w:pPr>
      <w:r w:rsidRPr="00DF0AFE">
        <w:rPr>
          <w:rFonts w:ascii="Calibri" w:hAnsi="Calibri" w:cs="Calibri"/>
          <w:sz w:val="22"/>
          <w:szCs w:val="22"/>
          <w:shd w:val="clear" w:color="auto" w:fill="FAF9F8"/>
        </w:rPr>
        <w:t>This VPAT is for information purposes only. The information contained in this VPAT represents VMware</w:t>
      </w:r>
      <w:r w:rsidR="00606B16">
        <w:rPr>
          <w:rFonts w:ascii="Calibri" w:hAnsi="Calibri" w:cs="Calibri"/>
          <w:sz w:val="22"/>
          <w:szCs w:val="22"/>
          <w:shd w:val="clear" w:color="auto" w:fill="FAF9F8"/>
        </w:rPr>
        <w:t>'</w:t>
      </w:r>
      <w:r w:rsidRPr="00DF0AFE">
        <w:rPr>
          <w:rFonts w:ascii="Calibri" w:hAnsi="Calibri" w:cs="Calibri"/>
          <w:sz w:val="22"/>
          <w:szCs w:val="22"/>
          <w:shd w:val="clear" w:color="auto" w:fill="FAF9F8"/>
        </w:rPr>
        <w:t>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w:t>
      </w:r>
    </w:p>
    <w:p w14:paraId="7D1624C4" w14:textId="77777777" w:rsidR="00AC7B29" w:rsidRPr="00DF0AFE" w:rsidRDefault="00AC7B29" w:rsidP="00AC7B29">
      <w:pPr>
        <w:rPr>
          <w:rFonts w:ascii="Calibri" w:hAnsi="Calibri" w:cs="Calibri"/>
          <w:sz w:val="22"/>
          <w:szCs w:val="22"/>
          <w:shd w:val="clear" w:color="auto" w:fill="FAF9F8"/>
        </w:rPr>
      </w:pPr>
    </w:p>
    <w:p w14:paraId="558D7640" w14:textId="4200D69A" w:rsidR="00AC7B29" w:rsidRPr="00DF0AFE" w:rsidRDefault="00AC7B29" w:rsidP="00AC7B29">
      <w:pPr>
        <w:rPr>
          <w:rFonts w:ascii="Calibri" w:hAnsi="Calibri" w:cs="Calibri"/>
          <w:sz w:val="22"/>
          <w:szCs w:val="22"/>
          <w:shd w:val="clear" w:color="auto" w:fill="FAF9F8"/>
        </w:rPr>
      </w:pPr>
      <w:r w:rsidRPr="00DF0AFE">
        <w:rPr>
          <w:rFonts w:ascii="Calibri" w:hAnsi="Calibri" w:cs="Calibri"/>
          <w:sz w:val="22"/>
          <w:szCs w:val="22"/>
          <w:shd w:val="clear" w:color="auto" w:fill="FAF9F8"/>
        </w:rPr>
        <w:t>E202.2 Legacy ICT. Any component or portion of existing ICT that complies with an earlier standard issued pursuant to Section 508 of the Rehabilitation Act of 1973, as amended (as republished in Appendix D), and that has not been altered on or after January</w:t>
      </w:r>
      <w:r w:rsidR="00AC5139">
        <w:rPr>
          <w:rFonts w:ascii="Calibri" w:hAnsi="Calibri" w:cs="Calibri"/>
          <w:sz w:val="22"/>
          <w:szCs w:val="22"/>
          <w:shd w:val="clear" w:color="auto" w:fill="FAF9F8"/>
        </w:rPr>
        <w:t xml:space="preserve"> </w:t>
      </w:r>
      <w:r w:rsidRPr="00DF0AFE">
        <w:rPr>
          <w:rFonts w:ascii="Calibri" w:hAnsi="Calibri" w:cs="Calibri"/>
          <w:sz w:val="22"/>
          <w:szCs w:val="22"/>
          <w:shd w:val="clear" w:color="auto" w:fill="FAF9F8"/>
        </w:rPr>
        <w:t xml:space="preserve">18, 2018, shall not be required to be modified to conform to the Revised 508 Standards. </w:t>
      </w:r>
    </w:p>
    <w:p w14:paraId="2EFE699D" w14:textId="77777777" w:rsidR="00AC7B29" w:rsidRPr="00DF0AFE" w:rsidRDefault="00AC7B29" w:rsidP="00AC7B29">
      <w:pPr>
        <w:rPr>
          <w:rFonts w:ascii="Calibri" w:hAnsi="Calibri" w:cs="Calibri"/>
          <w:sz w:val="22"/>
          <w:szCs w:val="22"/>
          <w:shd w:val="clear" w:color="auto" w:fill="FAF9F8"/>
        </w:rPr>
      </w:pPr>
    </w:p>
    <w:p w14:paraId="7126893E" w14:textId="77777777" w:rsidR="00AC7B29" w:rsidRPr="00DF0AFE" w:rsidRDefault="00AC7B29" w:rsidP="00AC7B29">
      <w:pPr>
        <w:rPr>
          <w:rFonts w:ascii="Calibri" w:hAnsi="Calibri" w:cs="Calibri"/>
          <w:sz w:val="22"/>
          <w:szCs w:val="22"/>
          <w:shd w:val="clear" w:color="auto" w:fill="FAF9F8"/>
        </w:rPr>
      </w:pPr>
      <w:r w:rsidRPr="00DF0AFE">
        <w:rPr>
          <w:rFonts w:ascii="Calibri" w:hAnsi="Calibri" w:cs="Calibri"/>
          <w:sz w:val="22"/>
          <w:szCs w:val="22"/>
          <w:shd w:val="clear" w:color="auto" w:fill="FAF9F8"/>
        </w:rPr>
        <w:t>VMware defers to www.microsoft.com for Windows and Windows application VPATs.</w:t>
      </w:r>
    </w:p>
    <w:p w14:paraId="6E6C0E3A" w14:textId="77777777" w:rsidR="00AC7B29" w:rsidRPr="00DF0AFE" w:rsidRDefault="00AC7B29" w:rsidP="00AC7B29">
      <w:pPr>
        <w:rPr>
          <w:rFonts w:ascii="Calibri" w:hAnsi="Calibri" w:cs="Calibri"/>
          <w:sz w:val="22"/>
          <w:szCs w:val="22"/>
          <w:shd w:val="clear" w:color="auto" w:fill="FAF9F8"/>
        </w:rPr>
      </w:pPr>
    </w:p>
    <w:p w14:paraId="426AA6E7" w14:textId="77777777" w:rsidR="00AC7B29" w:rsidRPr="00DF0AFE" w:rsidRDefault="00AC7B29" w:rsidP="00AC7B29">
      <w:pPr>
        <w:rPr>
          <w:rFonts w:ascii="Calibri" w:hAnsi="Calibri" w:cs="Calibri"/>
          <w:sz w:val="22"/>
          <w:szCs w:val="22"/>
          <w:shd w:val="clear" w:color="auto" w:fill="FAF9F8"/>
        </w:rPr>
      </w:pPr>
      <w:r w:rsidRPr="00DF0AFE">
        <w:rPr>
          <w:rFonts w:ascii="Calibri" w:hAnsi="Calibri" w:cs="Calibri"/>
          <w:sz w:val="22"/>
          <w:szCs w:val="22"/>
          <w:shd w:val="clear" w:color="auto" w:fill="FAF9F8"/>
        </w:rPr>
        <w:t>VMware defers to Google for Chrome VPATs.</w:t>
      </w:r>
    </w:p>
    <w:p w14:paraId="1091D20C" w14:textId="77777777" w:rsidR="00AC7B29" w:rsidRPr="00DF0AFE" w:rsidRDefault="00AC7B29" w:rsidP="00AC7B29">
      <w:pPr>
        <w:rPr>
          <w:rFonts w:ascii="Calibri" w:hAnsi="Calibri" w:cs="Calibri"/>
          <w:sz w:val="22"/>
          <w:szCs w:val="22"/>
          <w:shd w:val="clear" w:color="auto" w:fill="FAF9F8"/>
        </w:rPr>
      </w:pPr>
    </w:p>
    <w:p w14:paraId="4533DFF0" w14:textId="69425636" w:rsidR="00481E9E" w:rsidRPr="00AC7B29" w:rsidRDefault="00AC7B29" w:rsidP="00AC7B29">
      <w:pPr>
        <w:rPr>
          <w:rFonts w:ascii="Calibri" w:hAnsi="Calibri" w:cs="Calibri"/>
          <w:sz w:val="22"/>
          <w:szCs w:val="22"/>
        </w:rPr>
      </w:pPr>
      <w:r w:rsidRPr="00DF0AFE">
        <w:rPr>
          <w:rFonts w:ascii="Calibri" w:hAnsi="Calibri" w:cs="Calibri"/>
          <w:sz w:val="22"/>
          <w:szCs w:val="22"/>
          <w:shd w:val="clear" w:color="auto" w:fill="FAF9F8"/>
        </w:rPr>
        <w:t>VMware defers third</w:t>
      </w:r>
      <w:r w:rsidR="00AC5139">
        <w:rPr>
          <w:rFonts w:ascii="Calibri" w:hAnsi="Calibri" w:cs="Calibri"/>
          <w:sz w:val="22"/>
          <w:szCs w:val="22"/>
          <w:shd w:val="clear" w:color="auto" w:fill="FAF9F8"/>
        </w:rPr>
        <w:t>-</w:t>
      </w:r>
      <w:r w:rsidRPr="00DF0AFE">
        <w:rPr>
          <w:rFonts w:ascii="Calibri" w:hAnsi="Calibri" w:cs="Calibri"/>
          <w:sz w:val="22"/>
          <w:szCs w:val="22"/>
          <w:shd w:val="clear" w:color="auto" w:fill="FAF9F8"/>
        </w:rPr>
        <w:t>party applications and tools to the third-party supplier.</w:t>
      </w:r>
    </w:p>
    <w:sectPr w:rsidR="00481E9E" w:rsidRPr="00AC7B29" w:rsidSect="00481E9E">
      <w:headerReference w:type="even" r:id="rId83"/>
      <w:headerReference w:type="default" r:id="rId84"/>
      <w:footerReference w:type="even" r:id="rId85"/>
      <w:footerReference w:type="default" r:id="rId86"/>
      <w:headerReference w:type="firs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C41D7" w14:textId="77777777" w:rsidR="00D85EED" w:rsidRDefault="00D85EED" w:rsidP="000166E6">
      <w:r>
        <w:separator/>
      </w:r>
    </w:p>
  </w:endnote>
  <w:endnote w:type="continuationSeparator" w:id="0">
    <w:p w14:paraId="5953B652" w14:textId="77777777" w:rsidR="00D85EED" w:rsidRDefault="00D85EED" w:rsidP="000166E6">
      <w:r>
        <w:continuationSeparator/>
      </w:r>
    </w:p>
  </w:endnote>
  <w:endnote w:type="continuationNotice" w:id="1">
    <w:p w14:paraId="6803B57F" w14:textId="77777777" w:rsidR="007D64B1" w:rsidRDefault="007D6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F38B" w14:textId="77777777" w:rsidR="0057133A" w:rsidRDefault="00571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B344F" w14:textId="77777777" w:rsidR="0057133A" w:rsidRDefault="0057133A">
    <w:pPr>
      <w:pStyle w:val="Footer"/>
      <w:jc w:val="center"/>
    </w:pPr>
    <w:r>
      <w:t xml:space="preserve">Page </w:t>
    </w:r>
    <w:r>
      <w:rPr>
        <w:b/>
      </w:rPr>
      <w:fldChar w:fldCharType="begin"/>
    </w:r>
    <w:r>
      <w:rPr>
        <w:b/>
      </w:rPr>
      <w:instrText xml:space="preserve"> PAGE </w:instrText>
    </w:r>
    <w:r>
      <w:rPr>
        <w:b/>
      </w:rPr>
      <w:fldChar w:fldCharType="separate"/>
    </w:r>
    <w:r>
      <w:rPr>
        <w:b/>
        <w:noProof/>
      </w:rPr>
      <w:t>21</w:t>
    </w:r>
    <w:r>
      <w:rPr>
        <w:b/>
      </w:rPr>
      <w:fldChar w:fldCharType="end"/>
    </w:r>
    <w:r>
      <w:t xml:space="preserve"> of </w:t>
    </w:r>
    <w:r>
      <w:rPr>
        <w:b/>
      </w:rPr>
      <w:fldChar w:fldCharType="begin"/>
    </w:r>
    <w:r>
      <w:rPr>
        <w:b/>
      </w:rPr>
      <w:instrText xml:space="preserve"> NUMPAGES  </w:instrText>
    </w:r>
    <w:r>
      <w:rPr>
        <w:b/>
      </w:rPr>
      <w:fldChar w:fldCharType="separate"/>
    </w:r>
    <w:r>
      <w:rPr>
        <w:b/>
        <w:noProof/>
      </w:rPr>
      <w:t>50</w:t>
    </w:r>
    <w:r>
      <w:rPr>
        <w:b/>
      </w:rPr>
      <w:fldChar w:fldCharType="end"/>
    </w:r>
  </w:p>
  <w:p w14:paraId="35C27718" w14:textId="77777777" w:rsidR="0057133A" w:rsidRDefault="0057133A"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87CE" w14:textId="77777777" w:rsidR="0057133A" w:rsidRPr="00852F1A" w:rsidRDefault="0057133A" w:rsidP="009726D9">
    <w:pPr>
      <w:rPr>
        <w:rFonts w:ascii="Arial" w:hAnsi="Arial" w:cs="Arial"/>
        <w:b/>
        <w:bCs/>
      </w:rPr>
    </w:pPr>
    <w:r w:rsidRPr="00852F1A">
      <w:rPr>
        <w:rFonts w:ascii="Arial" w:hAnsi="Arial" w:cs="Arial"/>
        <w:b/>
        <w:bCs/>
      </w:rPr>
      <w:t>__________________________________</w:t>
    </w:r>
  </w:p>
  <w:p w14:paraId="648EE192" w14:textId="77777777" w:rsidR="0057133A" w:rsidRDefault="0057133A">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30D1F" w14:textId="77777777" w:rsidR="00D85EED" w:rsidRDefault="00D85EED" w:rsidP="000166E6">
      <w:r>
        <w:separator/>
      </w:r>
    </w:p>
  </w:footnote>
  <w:footnote w:type="continuationSeparator" w:id="0">
    <w:p w14:paraId="3FD39711" w14:textId="77777777" w:rsidR="00D85EED" w:rsidRDefault="00D85EED" w:rsidP="000166E6">
      <w:r>
        <w:continuationSeparator/>
      </w:r>
    </w:p>
  </w:footnote>
  <w:footnote w:type="continuationNotice" w:id="1">
    <w:p w14:paraId="32CE0600" w14:textId="77777777" w:rsidR="007D64B1" w:rsidRDefault="007D6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926A" w14:textId="77777777" w:rsidR="0057133A" w:rsidRDefault="00571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2F5E0" w14:textId="77777777" w:rsidR="0057133A" w:rsidRDefault="00571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8031" w14:textId="77777777" w:rsidR="0057133A" w:rsidRDefault="00571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64745"/>
    <w:multiLevelType w:val="hybridMultilevel"/>
    <w:tmpl w:val="C1C6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97F5E"/>
    <w:multiLevelType w:val="hybridMultilevel"/>
    <w:tmpl w:val="063C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C4352"/>
    <w:multiLevelType w:val="hybridMultilevel"/>
    <w:tmpl w:val="D81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6350"/>
    <w:multiLevelType w:val="multilevel"/>
    <w:tmpl w:val="6BA63A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247AA"/>
    <w:multiLevelType w:val="hybridMultilevel"/>
    <w:tmpl w:val="26E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8044D"/>
    <w:multiLevelType w:val="multilevel"/>
    <w:tmpl w:val="6BA63A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906B4"/>
    <w:multiLevelType w:val="hybridMultilevel"/>
    <w:tmpl w:val="E482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A0F23"/>
    <w:multiLevelType w:val="hybridMultilevel"/>
    <w:tmpl w:val="D2B2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74748"/>
    <w:multiLevelType w:val="multilevel"/>
    <w:tmpl w:val="6BA63A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3FC73A4"/>
    <w:multiLevelType w:val="hybridMultilevel"/>
    <w:tmpl w:val="4B60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3"/>
  </w:num>
  <w:num w:numId="4">
    <w:abstractNumId w:val="28"/>
  </w:num>
  <w:num w:numId="5">
    <w:abstractNumId w:val="21"/>
  </w:num>
  <w:num w:numId="6">
    <w:abstractNumId w:val="9"/>
  </w:num>
  <w:num w:numId="7">
    <w:abstractNumId w:val="20"/>
  </w:num>
  <w:num w:numId="8">
    <w:abstractNumId w:val="6"/>
  </w:num>
  <w:num w:numId="9">
    <w:abstractNumId w:val="18"/>
  </w:num>
  <w:num w:numId="10">
    <w:abstractNumId w:val="1"/>
  </w:num>
  <w:num w:numId="11">
    <w:abstractNumId w:val="5"/>
  </w:num>
  <w:num w:numId="12">
    <w:abstractNumId w:val="14"/>
  </w:num>
  <w:num w:numId="13">
    <w:abstractNumId w:val="23"/>
  </w:num>
  <w:num w:numId="14">
    <w:abstractNumId w:val="8"/>
  </w:num>
  <w:num w:numId="15">
    <w:abstractNumId w:val="27"/>
  </w:num>
  <w:num w:numId="16">
    <w:abstractNumId w:val="29"/>
  </w:num>
  <w:num w:numId="17">
    <w:abstractNumId w:val="26"/>
  </w:num>
  <w:num w:numId="18">
    <w:abstractNumId w:val="12"/>
  </w:num>
  <w:num w:numId="19">
    <w:abstractNumId w:val="11"/>
  </w:num>
  <w:num w:numId="20">
    <w:abstractNumId w:val="19"/>
  </w:num>
  <w:num w:numId="21">
    <w:abstractNumId w:val="0"/>
  </w:num>
  <w:num w:numId="22">
    <w:abstractNumId w:val="2"/>
  </w:num>
  <w:num w:numId="23">
    <w:abstractNumId w:val="3"/>
  </w:num>
  <w:num w:numId="24">
    <w:abstractNumId w:val="10"/>
  </w:num>
  <w:num w:numId="25">
    <w:abstractNumId w:val="25"/>
  </w:num>
  <w:num w:numId="26">
    <w:abstractNumId w:val="4"/>
  </w:num>
  <w:num w:numId="27">
    <w:abstractNumId w:val="22"/>
  </w:num>
  <w:num w:numId="28">
    <w:abstractNumId w:val="24"/>
  </w:num>
  <w:num w:numId="29">
    <w:abstractNumId w:val="15"/>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6"/>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3sLSwMLW0NDUyMDFR0lEKTi0uzszPAykwrgUAfQjikywAAAA="/>
    <w:docVar w:name="dgnword-docGUID" w:val="{3E9F9DE6-BB96-4137-AB2A-9DA50C92F060}"/>
    <w:docVar w:name="dgnword-eventsink" w:val="428874360"/>
  </w:docVars>
  <w:rsids>
    <w:rsidRoot w:val="00F1065B"/>
    <w:rsid w:val="00001F33"/>
    <w:rsid w:val="0000414C"/>
    <w:rsid w:val="0000532D"/>
    <w:rsid w:val="000061EC"/>
    <w:rsid w:val="00006EC5"/>
    <w:rsid w:val="000077EE"/>
    <w:rsid w:val="00007D64"/>
    <w:rsid w:val="00010C89"/>
    <w:rsid w:val="000117D4"/>
    <w:rsid w:val="00011E45"/>
    <w:rsid w:val="000124F4"/>
    <w:rsid w:val="000126B7"/>
    <w:rsid w:val="0001353A"/>
    <w:rsid w:val="00013DE5"/>
    <w:rsid w:val="00014852"/>
    <w:rsid w:val="00014B22"/>
    <w:rsid w:val="00014D6D"/>
    <w:rsid w:val="000159C7"/>
    <w:rsid w:val="00015C43"/>
    <w:rsid w:val="000160DA"/>
    <w:rsid w:val="000166E6"/>
    <w:rsid w:val="000167B8"/>
    <w:rsid w:val="00016A29"/>
    <w:rsid w:val="00016B31"/>
    <w:rsid w:val="00016BD3"/>
    <w:rsid w:val="00020303"/>
    <w:rsid w:val="0002089A"/>
    <w:rsid w:val="000208A3"/>
    <w:rsid w:val="00022263"/>
    <w:rsid w:val="0002325B"/>
    <w:rsid w:val="00023D37"/>
    <w:rsid w:val="00025B80"/>
    <w:rsid w:val="00025C98"/>
    <w:rsid w:val="000334C0"/>
    <w:rsid w:val="00035F29"/>
    <w:rsid w:val="000374D2"/>
    <w:rsid w:val="00040600"/>
    <w:rsid w:val="00040BBB"/>
    <w:rsid w:val="00043DE9"/>
    <w:rsid w:val="00045BDA"/>
    <w:rsid w:val="00045C55"/>
    <w:rsid w:val="000479BB"/>
    <w:rsid w:val="00053BFB"/>
    <w:rsid w:val="00053CF4"/>
    <w:rsid w:val="0005460E"/>
    <w:rsid w:val="0005482C"/>
    <w:rsid w:val="000557CB"/>
    <w:rsid w:val="00055B81"/>
    <w:rsid w:val="0005677B"/>
    <w:rsid w:val="00056887"/>
    <w:rsid w:val="00057620"/>
    <w:rsid w:val="00057CAA"/>
    <w:rsid w:val="00060CB8"/>
    <w:rsid w:val="000626D1"/>
    <w:rsid w:val="00063B8E"/>
    <w:rsid w:val="00065BC8"/>
    <w:rsid w:val="00067965"/>
    <w:rsid w:val="00070498"/>
    <w:rsid w:val="00070EDF"/>
    <w:rsid w:val="00071C19"/>
    <w:rsid w:val="000720A5"/>
    <w:rsid w:val="000734E8"/>
    <w:rsid w:val="000742C9"/>
    <w:rsid w:val="00075062"/>
    <w:rsid w:val="00076062"/>
    <w:rsid w:val="0007677C"/>
    <w:rsid w:val="00076D68"/>
    <w:rsid w:val="000779FD"/>
    <w:rsid w:val="00077C4A"/>
    <w:rsid w:val="00081000"/>
    <w:rsid w:val="0008426B"/>
    <w:rsid w:val="00084B7D"/>
    <w:rsid w:val="00084C5E"/>
    <w:rsid w:val="00084CA3"/>
    <w:rsid w:val="000861F5"/>
    <w:rsid w:val="0008676C"/>
    <w:rsid w:val="0008690D"/>
    <w:rsid w:val="00087A25"/>
    <w:rsid w:val="000918C5"/>
    <w:rsid w:val="0009269F"/>
    <w:rsid w:val="00092B75"/>
    <w:rsid w:val="00093E14"/>
    <w:rsid w:val="00094C5D"/>
    <w:rsid w:val="0009606B"/>
    <w:rsid w:val="00097CDA"/>
    <w:rsid w:val="000A0483"/>
    <w:rsid w:val="000A2341"/>
    <w:rsid w:val="000A32DE"/>
    <w:rsid w:val="000A6804"/>
    <w:rsid w:val="000A7E51"/>
    <w:rsid w:val="000B0358"/>
    <w:rsid w:val="000B0477"/>
    <w:rsid w:val="000B0FA8"/>
    <w:rsid w:val="000B283E"/>
    <w:rsid w:val="000B2981"/>
    <w:rsid w:val="000B623F"/>
    <w:rsid w:val="000B6A1A"/>
    <w:rsid w:val="000B72FD"/>
    <w:rsid w:val="000B7C30"/>
    <w:rsid w:val="000C25DE"/>
    <w:rsid w:val="000C2B9B"/>
    <w:rsid w:val="000C326E"/>
    <w:rsid w:val="000C328B"/>
    <w:rsid w:val="000C3471"/>
    <w:rsid w:val="000C3AB7"/>
    <w:rsid w:val="000C4DE6"/>
    <w:rsid w:val="000C5640"/>
    <w:rsid w:val="000C5C6C"/>
    <w:rsid w:val="000C62C1"/>
    <w:rsid w:val="000C72A2"/>
    <w:rsid w:val="000C772D"/>
    <w:rsid w:val="000C7B52"/>
    <w:rsid w:val="000C7BDD"/>
    <w:rsid w:val="000C7D86"/>
    <w:rsid w:val="000C7E63"/>
    <w:rsid w:val="000D5B84"/>
    <w:rsid w:val="000D6F07"/>
    <w:rsid w:val="000D7DF6"/>
    <w:rsid w:val="000E0190"/>
    <w:rsid w:val="000E0731"/>
    <w:rsid w:val="000E0B15"/>
    <w:rsid w:val="000E2BFB"/>
    <w:rsid w:val="000E4268"/>
    <w:rsid w:val="000E43BF"/>
    <w:rsid w:val="000E54FF"/>
    <w:rsid w:val="000E672F"/>
    <w:rsid w:val="000E6D6C"/>
    <w:rsid w:val="000E78CA"/>
    <w:rsid w:val="000E791E"/>
    <w:rsid w:val="000E7BA2"/>
    <w:rsid w:val="000E7F0D"/>
    <w:rsid w:val="000F21FA"/>
    <w:rsid w:val="000F40EC"/>
    <w:rsid w:val="000F4642"/>
    <w:rsid w:val="000F4B18"/>
    <w:rsid w:val="000F57AA"/>
    <w:rsid w:val="000F57F9"/>
    <w:rsid w:val="000F636A"/>
    <w:rsid w:val="00100BEC"/>
    <w:rsid w:val="001013F5"/>
    <w:rsid w:val="0010175D"/>
    <w:rsid w:val="001027BB"/>
    <w:rsid w:val="001032AD"/>
    <w:rsid w:val="00107903"/>
    <w:rsid w:val="00110E4E"/>
    <w:rsid w:val="00111513"/>
    <w:rsid w:val="0011191C"/>
    <w:rsid w:val="00111B1A"/>
    <w:rsid w:val="001123B0"/>
    <w:rsid w:val="00112471"/>
    <w:rsid w:val="00112A62"/>
    <w:rsid w:val="00113CCD"/>
    <w:rsid w:val="00113E14"/>
    <w:rsid w:val="00115CD5"/>
    <w:rsid w:val="00116F20"/>
    <w:rsid w:val="00117229"/>
    <w:rsid w:val="0011737C"/>
    <w:rsid w:val="001214CF"/>
    <w:rsid w:val="00121DF1"/>
    <w:rsid w:val="00123370"/>
    <w:rsid w:val="001256B1"/>
    <w:rsid w:val="00125846"/>
    <w:rsid w:val="00126061"/>
    <w:rsid w:val="00126317"/>
    <w:rsid w:val="00127B7B"/>
    <w:rsid w:val="001303A2"/>
    <w:rsid w:val="00130C8B"/>
    <w:rsid w:val="00130D51"/>
    <w:rsid w:val="0013248F"/>
    <w:rsid w:val="00134394"/>
    <w:rsid w:val="00134558"/>
    <w:rsid w:val="00136726"/>
    <w:rsid w:val="00140275"/>
    <w:rsid w:val="00142109"/>
    <w:rsid w:val="00142EB6"/>
    <w:rsid w:val="00142F18"/>
    <w:rsid w:val="0014489B"/>
    <w:rsid w:val="001458BA"/>
    <w:rsid w:val="00147C2E"/>
    <w:rsid w:val="00151103"/>
    <w:rsid w:val="00151615"/>
    <w:rsid w:val="00151DAD"/>
    <w:rsid w:val="001543BE"/>
    <w:rsid w:val="001606CD"/>
    <w:rsid w:val="00161AAE"/>
    <w:rsid w:val="0016220D"/>
    <w:rsid w:val="00162C7E"/>
    <w:rsid w:val="001661F2"/>
    <w:rsid w:val="00166244"/>
    <w:rsid w:val="0016704A"/>
    <w:rsid w:val="00167E34"/>
    <w:rsid w:val="001723D9"/>
    <w:rsid w:val="00173059"/>
    <w:rsid w:val="00174AF0"/>
    <w:rsid w:val="00174DE5"/>
    <w:rsid w:val="00175077"/>
    <w:rsid w:val="00176180"/>
    <w:rsid w:val="001843E3"/>
    <w:rsid w:val="001864D8"/>
    <w:rsid w:val="00186E08"/>
    <w:rsid w:val="0019099E"/>
    <w:rsid w:val="00190C47"/>
    <w:rsid w:val="00191E8C"/>
    <w:rsid w:val="001934E9"/>
    <w:rsid w:val="0019393C"/>
    <w:rsid w:val="00193C41"/>
    <w:rsid w:val="0019560C"/>
    <w:rsid w:val="001A0B2A"/>
    <w:rsid w:val="001A17B7"/>
    <w:rsid w:val="001A2F77"/>
    <w:rsid w:val="001A3454"/>
    <w:rsid w:val="001A53B9"/>
    <w:rsid w:val="001A5C90"/>
    <w:rsid w:val="001A649E"/>
    <w:rsid w:val="001A743E"/>
    <w:rsid w:val="001A75BE"/>
    <w:rsid w:val="001B0321"/>
    <w:rsid w:val="001B08BB"/>
    <w:rsid w:val="001B178E"/>
    <w:rsid w:val="001B2F03"/>
    <w:rsid w:val="001B339B"/>
    <w:rsid w:val="001B454D"/>
    <w:rsid w:val="001C1793"/>
    <w:rsid w:val="001C1E09"/>
    <w:rsid w:val="001C2D10"/>
    <w:rsid w:val="001C2E6B"/>
    <w:rsid w:val="001C2F66"/>
    <w:rsid w:val="001C55B2"/>
    <w:rsid w:val="001C6359"/>
    <w:rsid w:val="001C6B3D"/>
    <w:rsid w:val="001D020C"/>
    <w:rsid w:val="001D2DFB"/>
    <w:rsid w:val="001D33A2"/>
    <w:rsid w:val="001D3ECE"/>
    <w:rsid w:val="001D4FB2"/>
    <w:rsid w:val="001D5B37"/>
    <w:rsid w:val="001D6A17"/>
    <w:rsid w:val="001D6F8A"/>
    <w:rsid w:val="001E0C93"/>
    <w:rsid w:val="001E2037"/>
    <w:rsid w:val="001E3060"/>
    <w:rsid w:val="001E6861"/>
    <w:rsid w:val="001E6C2D"/>
    <w:rsid w:val="001F1302"/>
    <w:rsid w:val="001F17A8"/>
    <w:rsid w:val="001F1A0D"/>
    <w:rsid w:val="001F351A"/>
    <w:rsid w:val="001F5C45"/>
    <w:rsid w:val="001F6C79"/>
    <w:rsid w:val="001F710D"/>
    <w:rsid w:val="001F7302"/>
    <w:rsid w:val="001F7D89"/>
    <w:rsid w:val="00201A5E"/>
    <w:rsid w:val="00203295"/>
    <w:rsid w:val="002033D0"/>
    <w:rsid w:val="0020493F"/>
    <w:rsid w:val="00204ED7"/>
    <w:rsid w:val="00204FE9"/>
    <w:rsid w:val="00206023"/>
    <w:rsid w:val="00206892"/>
    <w:rsid w:val="00210912"/>
    <w:rsid w:val="00210E45"/>
    <w:rsid w:val="0021185C"/>
    <w:rsid w:val="002125AD"/>
    <w:rsid w:val="002126AA"/>
    <w:rsid w:val="00212FBF"/>
    <w:rsid w:val="00213453"/>
    <w:rsid w:val="00213589"/>
    <w:rsid w:val="00213A3D"/>
    <w:rsid w:val="00214F74"/>
    <w:rsid w:val="0021648A"/>
    <w:rsid w:val="00217D3B"/>
    <w:rsid w:val="00217DB0"/>
    <w:rsid w:val="00217F03"/>
    <w:rsid w:val="002200EA"/>
    <w:rsid w:val="00220D3E"/>
    <w:rsid w:val="002214CA"/>
    <w:rsid w:val="00222464"/>
    <w:rsid w:val="002237FB"/>
    <w:rsid w:val="002270B4"/>
    <w:rsid w:val="002302A1"/>
    <w:rsid w:val="00230C24"/>
    <w:rsid w:val="00233DFA"/>
    <w:rsid w:val="00234DED"/>
    <w:rsid w:val="00234E2E"/>
    <w:rsid w:val="002350D4"/>
    <w:rsid w:val="00235141"/>
    <w:rsid w:val="00235446"/>
    <w:rsid w:val="002363DB"/>
    <w:rsid w:val="002364DD"/>
    <w:rsid w:val="00236CAB"/>
    <w:rsid w:val="00237660"/>
    <w:rsid w:val="00240E97"/>
    <w:rsid w:val="00241736"/>
    <w:rsid w:val="002441DC"/>
    <w:rsid w:val="00244FAE"/>
    <w:rsid w:val="00245615"/>
    <w:rsid w:val="00245965"/>
    <w:rsid w:val="00250366"/>
    <w:rsid w:val="002523FB"/>
    <w:rsid w:val="00253321"/>
    <w:rsid w:val="002540AB"/>
    <w:rsid w:val="00256160"/>
    <w:rsid w:val="0025739C"/>
    <w:rsid w:val="00260054"/>
    <w:rsid w:val="0026280B"/>
    <w:rsid w:val="00262E1A"/>
    <w:rsid w:val="00263967"/>
    <w:rsid w:val="0026444E"/>
    <w:rsid w:val="002644C4"/>
    <w:rsid w:val="00264CCD"/>
    <w:rsid w:val="00265603"/>
    <w:rsid w:val="00265C5F"/>
    <w:rsid w:val="00266209"/>
    <w:rsid w:val="00266210"/>
    <w:rsid w:val="002662C5"/>
    <w:rsid w:val="00266523"/>
    <w:rsid w:val="00267824"/>
    <w:rsid w:val="00270F56"/>
    <w:rsid w:val="00272FE8"/>
    <w:rsid w:val="00275B0F"/>
    <w:rsid w:val="00276808"/>
    <w:rsid w:val="00276DC3"/>
    <w:rsid w:val="00277BC7"/>
    <w:rsid w:val="00277F3E"/>
    <w:rsid w:val="00282154"/>
    <w:rsid w:val="00282A90"/>
    <w:rsid w:val="00284F55"/>
    <w:rsid w:val="00285ECD"/>
    <w:rsid w:val="00287424"/>
    <w:rsid w:val="002878EB"/>
    <w:rsid w:val="00291EEC"/>
    <w:rsid w:val="00292451"/>
    <w:rsid w:val="0029331D"/>
    <w:rsid w:val="00294346"/>
    <w:rsid w:val="00295658"/>
    <w:rsid w:val="00295BC8"/>
    <w:rsid w:val="00295F15"/>
    <w:rsid w:val="00296B3E"/>
    <w:rsid w:val="002A1B42"/>
    <w:rsid w:val="002A3DAB"/>
    <w:rsid w:val="002A42E0"/>
    <w:rsid w:val="002A58E4"/>
    <w:rsid w:val="002A7F91"/>
    <w:rsid w:val="002B1D2E"/>
    <w:rsid w:val="002B30CC"/>
    <w:rsid w:val="002B31D2"/>
    <w:rsid w:val="002B34EB"/>
    <w:rsid w:val="002B45FB"/>
    <w:rsid w:val="002B4D84"/>
    <w:rsid w:val="002B5092"/>
    <w:rsid w:val="002B6683"/>
    <w:rsid w:val="002B6CE9"/>
    <w:rsid w:val="002B6D4C"/>
    <w:rsid w:val="002B701F"/>
    <w:rsid w:val="002B7852"/>
    <w:rsid w:val="002C0F06"/>
    <w:rsid w:val="002C140C"/>
    <w:rsid w:val="002C3296"/>
    <w:rsid w:val="002C351E"/>
    <w:rsid w:val="002C4040"/>
    <w:rsid w:val="002C46BF"/>
    <w:rsid w:val="002C4D86"/>
    <w:rsid w:val="002C50CC"/>
    <w:rsid w:val="002C6D09"/>
    <w:rsid w:val="002D0245"/>
    <w:rsid w:val="002D0496"/>
    <w:rsid w:val="002D0501"/>
    <w:rsid w:val="002D098C"/>
    <w:rsid w:val="002D0ABE"/>
    <w:rsid w:val="002D0AD4"/>
    <w:rsid w:val="002D1160"/>
    <w:rsid w:val="002D1464"/>
    <w:rsid w:val="002D4040"/>
    <w:rsid w:val="002D4044"/>
    <w:rsid w:val="002D6659"/>
    <w:rsid w:val="002D6D2A"/>
    <w:rsid w:val="002D72B0"/>
    <w:rsid w:val="002D732D"/>
    <w:rsid w:val="002E2714"/>
    <w:rsid w:val="002E3B11"/>
    <w:rsid w:val="002E464E"/>
    <w:rsid w:val="002E5100"/>
    <w:rsid w:val="002E5740"/>
    <w:rsid w:val="002E5770"/>
    <w:rsid w:val="002F0242"/>
    <w:rsid w:val="002F05F3"/>
    <w:rsid w:val="002F11E2"/>
    <w:rsid w:val="002F14B5"/>
    <w:rsid w:val="002F1972"/>
    <w:rsid w:val="002F261D"/>
    <w:rsid w:val="002F3CB3"/>
    <w:rsid w:val="002F4744"/>
    <w:rsid w:val="0030069A"/>
    <w:rsid w:val="00301E95"/>
    <w:rsid w:val="00306C11"/>
    <w:rsid w:val="00307380"/>
    <w:rsid w:val="00307755"/>
    <w:rsid w:val="00310B13"/>
    <w:rsid w:val="00311C3E"/>
    <w:rsid w:val="003127BD"/>
    <w:rsid w:val="00313D0B"/>
    <w:rsid w:val="00313F4C"/>
    <w:rsid w:val="00314785"/>
    <w:rsid w:val="00314CF9"/>
    <w:rsid w:val="0031657F"/>
    <w:rsid w:val="00320395"/>
    <w:rsid w:val="00321B34"/>
    <w:rsid w:val="00322109"/>
    <w:rsid w:val="003222F3"/>
    <w:rsid w:val="003253C0"/>
    <w:rsid w:val="00327269"/>
    <w:rsid w:val="00331735"/>
    <w:rsid w:val="00334048"/>
    <w:rsid w:val="00334D57"/>
    <w:rsid w:val="00342B01"/>
    <w:rsid w:val="00343955"/>
    <w:rsid w:val="00343ADD"/>
    <w:rsid w:val="00345192"/>
    <w:rsid w:val="00345B5C"/>
    <w:rsid w:val="00346893"/>
    <w:rsid w:val="00347CF1"/>
    <w:rsid w:val="003509D5"/>
    <w:rsid w:val="00350A7A"/>
    <w:rsid w:val="00352352"/>
    <w:rsid w:val="00353D5D"/>
    <w:rsid w:val="00353FFF"/>
    <w:rsid w:val="00354CAF"/>
    <w:rsid w:val="00354E9A"/>
    <w:rsid w:val="0035584E"/>
    <w:rsid w:val="003559BC"/>
    <w:rsid w:val="00355C96"/>
    <w:rsid w:val="00355CD6"/>
    <w:rsid w:val="00356A7C"/>
    <w:rsid w:val="00356DCD"/>
    <w:rsid w:val="00356FF5"/>
    <w:rsid w:val="003603B2"/>
    <w:rsid w:val="00361623"/>
    <w:rsid w:val="0036213E"/>
    <w:rsid w:val="0036289C"/>
    <w:rsid w:val="00365213"/>
    <w:rsid w:val="00371879"/>
    <w:rsid w:val="00371A42"/>
    <w:rsid w:val="00372070"/>
    <w:rsid w:val="003724BF"/>
    <w:rsid w:val="00374D4C"/>
    <w:rsid w:val="0037565D"/>
    <w:rsid w:val="00375929"/>
    <w:rsid w:val="00375D79"/>
    <w:rsid w:val="00376256"/>
    <w:rsid w:val="0038063C"/>
    <w:rsid w:val="00382EBC"/>
    <w:rsid w:val="00385A12"/>
    <w:rsid w:val="0038679E"/>
    <w:rsid w:val="003874C3"/>
    <w:rsid w:val="0038751E"/>
    <w:rsid w:val="00391647"/>
    <w:rsid w:val="00392B09"/>
    <w:rsid w:val="00392C84"/>
    <w:rsid w:val="00394DEB"/>
    <w:rsid w:val="00394E8A"/>
    <w:rsid w:val="003951AD"/>
    <w:rsid w:val="00396A54"/>
    <w:rsid w:val="003A1EFD"/>
    <w:rsid w:val="003A2DAC"/>
    <w:rsid w:val="003A45D7"/>
    <w:rsid w:val="003A5554"/>
    <w:rsid w:val="003A6054"/>
    <w:rsid w:val="003A68D9"/>
    <w:rsid w:val="003A6DEC"/>
    <w:rsid w:val="003B00FC"/>
    <w:rsid w:val="003B0CBB"/>
    <w:rsid w:val="003B1F79"/>
    <w:rsid w:val="003B1FAD"/>
    <w:rsid w:val="003B2362"/>
    <w:rsid w:val="003B281D"/>
    <w:rsid w:val="003B39E2"/>
    <w:rsid w:val="003B43D9"/>
    <w:rsid w:val="003B4418"/>
    <w:rsid w:val="003B4BC3"/>
    <w:rsid w:val="003B5164"/>
    <w:rsid w:val="003B53C2"/>
    <w:rsid w:val="003B7BF3"/>
    <w:rsid w:val="003C0782"/>
    <w:rsid w:val="003C247C"/>
    <w:rsid w:val="003C460F"/>
    <w:rsid w:val="003C47DC"/>
    <w:rsid w:val="003C55E9"/>
    <w:rsid w:val="003C59FF"/>
    <w:rsid w:val="003C5AB8"/>
    <w:rsid w:val="003C5E1E"/>
    <w:rsid w:val="003D12BA"/>
    <w:rsid w:val="003D14BA"/>
    <w:rsid w:val="003D2163"/>
    <w:rsid w:val="003D23E7"/>
    <w:rsid w:val="003D255A"/>
    <w:rsid w:val="003D4380"/>
    <w:rsid w:val="003D5F48"/>
    <w:rsid w:val="003D6096"/>
    <w:rsid w:val="003D6C42"/>
    <w:rsid w:val="003D6EB4"/>
    <w:rsid w:val="003E10E4"/>
    <w:rsid w:val="003E277B"/>
    <w:rsid w:val="003E2B3D"/>
    <w:rsid w:val="003E2C7E"/>
    <w:rsid w:val="003E38C1"/>
    <w:rsid w:val="003E3F2B"/>
    <w:rsid w:val="003E47A9"/>
    <w:rsid w:val="003E60C4"/>
    <w:rsid w:val="003F015B"/>
    <w:rsid w:val="003F0F64"/>
    <w:rsid w:val="003F357C"/>
    <w:rsid w:val="003F3823"/>
    <w:rsid w:val="003F4276"/>
    <w:rsid w:val="003F53B8"/>
    <w:rsid w:val="003F5EC4"/>
    <w:rsid w:val="003F6A78"/>
    <w:rsid w:val="003F71A2"/>
    <w:rsid w:val="003F7976"/>
    <w:rsid w:val="003F7E16"/>
    <w:rsid w:val="004003DE"/>
    <w:rsid w:val="004005C1"/>
    <w:rsid w:val="004008F1"/>
    <w:rsid w:val="00400CA0"/>
    <w:rsid w:val="00401B6C"/>
    <w:rsid w:val="00401E44"/>
    <w:rsid w:val="0040235E"/>
    <w:rsid w:val="00402548"/>
    <w:rsid w:val="00403FF4"/>
    <w:rsid w:val="00404793"/>
    <w:rsid w:val="0040639A"/>
    <w:rsid w:val="004069E1"/>
    <w:rsid w:val="00407B98"/>
    <w:rsid w:val="0041156E"/>
    <w:rsid w:val="004128D7"/>
    <w:rsid w:val="004133B3"/>
    <w:rsid w:val="00414163"/>
    <w:rsid w:val="0041485C"/>
    <w:rsid w:val="004161C3"/>
    <w:rsid w:val="004167E0"/>
    <w:rsid w:val="0042019B"/>
    <w:rsid w:val="00421F67"/>
    <w:rsid w:val="00422BE8"/>
    <w:rsid w:val="00422C44"/>
    <w:rsid w:val="00422EC7"/>
    <w:rsid w:val="004231A5"/>
    <w:rsid w:val="00424185"/>
    <w:rsid w:val="00424D4B"/>
    <w:rsid w:val="00425AFC"/>
    <w:rsid w:val="0042662F"/>
    <w:rsid w:val="004269EA"/>
    <w:rsid w:val="00427763"/>
    <w:rsid w:val="004278BA"/>
    <w:rsid w:val="004302D9"/>
    <w:rsid w:val="004303FC"/>
    <w:rsid w:val="00430D9E"/>
    <w:rsid w:val="00430F34"/>
    <w:rsid w:val="004312E6"/>
    <w:rsid w:val="00432F63"/>
    <w:rsid w:val="00433A32"/>
    <w:rsid w:val="00433C36"/>
    <w:rsid w:val="00433C65"/>
    <w:rsid w:val="004342FA"/>
    <w:rsid w:val="004346B9"/>
    <w:rsid w:val="00436435"/>
    <w:rsid w:val="004370CA"/>
    <w:rsid w:val="0043717C"/>
    <w:rsid w:val="00437BB5"/>
    <w:rsid w:val="00440E68"/>
    <w:rsid w:val="00441526"/>
    <w:rsid w:val="00441A95"/>
    <w:rsid w:val="004437DA"/>
    <w:rsid w:val="00444DDA"/>
    <w:rsid w:val="00444F6A"/>
    <w:rsid w:val="00445D7A"/>
    <w:rsid w:val="004508ED"/>
    <w:rsid w:val="0045258C"/>
    <w:rsid w:val="00454377"/>
    <w:rsid w:val="004565AE"/>
    <w:rsid w:val="00456912"/>
    <w:rsid w:val="00456D70"/>
    <w:rsid w:val="00456F5D"/>
    <w:rsid w:val="00460932"/>
    <w:rsid w:val="00461151"/>
    <w:rsid w:val="0046131D"/>
    <w:rsid w:val="0046334F"/>
    <w:rsid w:val="00464CF7"/>
    <w:rsid w:val="004700D1"/>
    <w:rsid w:val="004720C9"/>
    <w:rsid w:val="00472C4A"/>
    <w:rsid w:val="00474877"/>
    <w:rsid w:val="00475CE0"/>
    <w:rsid w:val="00476804"/>
    <w:rsid w:val="00476B5C"/>
    <w:rsid w:val="00480713"/>
    <w:rsid w:val="00480CC8"/>
    <w:rsid w:val="0048131A"/>
    <w:rsid w:val="0048157B"/>
    <w:rsid w:val="00481779"/>
    <w:rsid w:val="00481E9E"/>
    <w:rsid w:val="00481F52"/>
    <w:rsid w:val="004827F3"/>
    <w:rsid w:val="00483965"/>
    <w:rsid w:val="00484C35"/>
    <w:rsid w:val="00486BC3"/>
    <w:rsid w:val="004900A9"/>
    <w:rsid w:val="004918B3"/>
    <w:rsid w:val="00491AA6"/>
    <w:rsid w:val="004928F1"/>
    <w:rsid w:val="004936CD"/>
    <w:rsid w:val="00495A12"/>
    <w:rsid w:val="00496CC7"/>
    <w:rsid w:val="004A1530"/>
    <w:rsid w:val="004A154F"/>
    <w:rsid w:val="004A371E"/>
    <w:rsid w:val="004A5849"/>
    <w:rsid w:val="004B0319"/>
    <w:rsid w:val="004B0712"/>
    <w:rsid w:val="004B10D2"/>
    <w:rsid w:val="004B3D5D"/>
    <w:rsid w:val="004B68DB"/>
    <w:rsid w:val="004C0752"/>
    <w:rsid w:val="004C0B49"/>
    <w:rsid w:val="004C19F3"/>
    <w:rsid w:val="004C2EBD"/>
    <w:rsid w:val="004C3487"/>
    <w:rsid w:val="004C4CB0"/>
    <w:rsid w:val="004C5771"/>
    <w:rsid w:val="004D1156"/>
    <w:rsid w:val="004D15A1"/>
    <w:rsid w:val="004D2EA7"/>
    <w:rsid w:val="004D58DF"/>
    <w:rsid w:val="004E08D2"/>
    <w:rsid w:val="004E09F6"/>
    <w:rsid w:val="004E1384"/>
    <w:rsid w:val="004E24DC"/>
    <w:rsid w:val="004E2872"/>
    <w:rsid w:val="004E3869"/>
    <w:rsid w:val="004E55D0"/>
    <w:rsid w:val="004E689C"/>
    <w:rsid w:val="004E736B"/>
    <w:rsid w:val="004E7C07"/>
    <w:rsid w:val="004F0016"/>
    <w:rsid w:val="004F0111"/>
    <w:rsid w:val="004F0FF6"/>
    <w:rsid w:val="004F1C86"/>
    <w:rsid w:val="004F357F"/>
    <w:rsid w:val="004F4E18"/>
    <w:rsid w:val="004F6A3F"/>
    <w:rsid w:val="004F6AEA"/>
    <w:rsid w:val="004F748F"/>
    <w:rsid w:val="004F7AB8"/>
    <w:rsid w:val="004F7E19"/>
    <w:rsid w:val="005003C1"/>
    <w:rsid w:val="00500CCC"/>
    <w:rsid w:val="00504288"/>
    <w:rsid w:val="00505EF4"/>
    <w:rsid w:val="00510427"/>
    <w:rsid w:val="005117BC"/>
    <w:rsid w:val="005118BE"/>
    <w:rsid w:val="00512D60"/>
    <w:rsid w:val="00514864"/>
    <w:rsid w:val="005149DB"/>
    <w:rsid w:val="00517483"/>
    <w:rsid w:val="00517AEC"/>
    <w:rsid w:val="00517C15"/>
    <w:rsid w:val="00517D9A"/>
    <w:rsid w:val="005208ED"/>
    <w:rsid w:val="00522042"/>
    <w:rsid w:val="00523EBB"/>
    <w:rsid w:val="0052427D"/>
    <w:rsid w:val="0052557A"/>
    <w:rsid w:val="005272E1"/>
    <w:rsid w:val="00532A92"/>
    <w:rsid w:val="005330F8"/>
    <w:rsid w:val="00533DCD"/>
    <w:rsid w:val="00535FCD"/>
    <w:rsid w:val="00537030"/>
    <w:rsid w:val="00537CFF"/>
    <w:rsid w:val="005419B1"/>
    <w:rsid w:val="005439D8"/>
    <w:rsid w:val="00544786"/>
    <w:rsid w:val="00545B1A"/>
    <w:rsid w:val="00545DB2"/>
    <w:rsid w:val="005474D2"/>
    <w:rsid w:val="005479AB"/>
    <w:rsid w:val="00550764"/>
    <w:rsid w:val="00550C8E"/>
    <w:rsid w:val="00552101"/>
    <w:rsid w:val="005535F6"/>
    <w:rsid w:val="00554492"/>
    <w:rsid w:val="005563F9"/>
    <w:rsid w:val="005567A2"/>
    <w:rsid w:val="00556C20"/>
    <w:rsid w:val="00557E69"/>
    <w:rsid w:val="0056149B"/>
    <w:rsid w:val="00561AF9"/>
    <w:rsid w:val="005620AA"/>
    <w:rsid w:val="00564254"/>
    <w:rsid w:val="0056476D"/>
    <w:rsid w:val="00565E43"/>
    <w:rsid w:val="0056635D"/>
    <w:rsid w:val="00566464"/>
    <w:rsid w:val="00567A1E"/>
    <w:rsid w:val="00567EB6"/>
    <w:rsid w:val="0057133A"/>
    <w:rsid w:val="00571853"/>
    <w:rsid w:val="00571C77"/>
    <w:rsid w:val="00572094"/>
    <w:rsid w:val="00573611"/>
    <w:rsid w:val="005737B2"/>
    <w:rsid w:val="00573EF9"/>
    <w:rsid w:val="0057574C"/>
    <w:rsid w:val="00576F46"/>
    <w:rsid w:val="00577B34"/>
    <w:rsid w:val="00577D6F"/>
    <w:rsid w:val="00581078"/>
    <w:rsid w:val="0058126F"/>
    <w:rsid w:val="005816E5"/>
    <w:rsid w:val="00583098"/>
    <w:rsid w:val="005831F0"/>
    <w:rsid w:val="005833A6"/>
    <w:rsid w:val="0058441E"/>
    <w:rsid w:val="00584D74"/>
    <w:rsid w:val="00585546"/>
    <w:rsid w:val="00585593"/>
    <w:rsid w:val="005857C4"/>
    <w:rsid w:val="00586807"/>
    <w:rsid w:val="005903F1"/>
    <w:rsid w:val="00591331"/>
    <w:rsid w:val="00593B16"/>
    <w:rsid w:val="005960FA"/>
    <w:rsid w:val="00596DAD"/>
    <w:rsid w:val="0059704E"/>
    <w:rsid w:val="0059719A"/>
    <w:rsid w:val="0059730D"/>
    <w:rsid w:val="005974EE"/>
    <w:rsid w:val="005A05F1"/>
    <w:rsid w:val="005A0CCA"/>
    <w:rsid w:val="005A14C2"/>
    <w:rsid w:val="005A471B"/>
    <w:rsid w:val="005A4C7E"/>
    <w:rsid w:val="005A63E0"/>
    <w:rsid w:val="005A655F"/>
    <w:rsid w:val="005B060B"/>
    <w:rsid w:val="005B0930"/>
    <w:rsid w:val="005B1391"/>
    <w:rsid w:val="005B1C9A"/>
    <w:rsid w:val="005B32E2"/>
    <w:rsid w:val="005B3696"/>
    <w:rsid w:val="005B5C6F"/>
    <w:rsid w:val="005B7845"/>
    <w:rsid w:val="005C0444"/>
    <w:rsid w:val="005C1576"/>
    <w:rsid w:val="005C2213"/>
    <w:rsid w:val="005C2F38"/>
    <w:rsid w:val="005C39FE"/>
    <w:rsid w:val="005C4757"/>
    <w:rsid w:val="005C4EB2"/>
    <w:rsid w:val="005C60BF"/>
    <w:rsid w:val="005D0014"/>
    <w:rsid w:val="005D091E"/>
    <w:rsid w:val="005D2E3C"/>
    <w:rsid w:val="005D3AE1"/>
    <w:rsid w:val="005D3B4A"/>
    <w:rsid w:val="005D502E"/>
    <w:rsid w:val="005D5134"/>
    <w:rsid w:val="005D60BA"/>
    <w:rsid w:val="005D6A69"/>
    <w:rsid w:val="005D6FF6"/>
    <w:rsid w:val="005D7296"/>
    <w:rsid w:val="005D732B"/>
    <w:rsid w:val="005D76F8"/>
    <w:rsid w:val="005D7702"/>
    <w:rsid w:val="005D7D11"/>
    <w:rsid w:val="005E0CEE"/>
    <w:rsid w:val="005E32A1"/>
    <w:rsid w:val="005E33D8"/>
    <w:rsid w:val="005E3B98"/>
    <w:rsid w:val="005E42B5"/>
    <w:rsid w:val="005E4E3F"/>
    <w:rsid w:val="005E56F8"/>
    <w:rsid w:val="005E7AC0"/>
    <w:rsid w:val="005F05E0"/>
    <w:rsid w:val="005F15C3"/>
    <w:rsid w:val="005F1C70"/>
    <w:rsid w:val="005F1CE8"/>
    <w:rsid w:val="005F1CE9"/>
    <w:rsid w:val="005F2BAC"/>
    <w:rsid w:val="005F43D4"/>
    <w:rsid w:val="005F4408"/>
    <w:rsid w:val="005F4E71"/>
    <w:rsid w:val="005F5CE4"/>
    <w:rsid w:val="005F71E4"/>
    <w:rsid w:val="0060017A"/>
    <w:rsid w:val="00602B6E"/>
    <w:rsid w:val="006036DC"/>
    <w:rsid w:val="00604422"/>
    <w:rsid w:val="0060451D"/>
    <w:rsid w:val="00605069"/>
    <w:rsid w:val="00605D23"/>
    <w:rsid w:val="00606B16"/>
    <w:rsid w:val="00611BF1"/>
    <w:rsid w:val="00612440"/>
    <w:rsid w:val="00612952"/>
    <w:rsid w:val="006133A3"/>
    <w:rsid w:val="00614415"/>
    <w:rsid w:val="00614912"/>
    <w:rsid w:val="00616DE1"/>
    <w:rsid w:val="00617BD0"/>
    <w:rsid w:val="006213A5"/>
    <w:rsid w:val="00621520"/>
    <w:rsid w:val="00626FA2"/>
    <w:rsid w:val="0062739D"/>
    <w:rsid w:val="00627F93"/>
    <w:rsid w:val="006362F4"/>
    <w:rsid w:val="006376EB"/>
    <w:rsid w:val="00640C28"/>
    <w:rsid w:val="00641B02"/>
    <w:rsid w:val="0064342F"/>
    <w:rsid w:val="00643BB3"/>
    <w:rsid w:val="00643D95"/>
    <w:rsid w:val="0064672C"/>
    <w:rsid w:val="00650007"/>
    <w:rsid w:val="006500D7"/>
    <w:rsid w:val="006506EF"/>
    <w:rsid w:val="00650EE0"/>
    <w:rsid w:val="0065221E"/>
    <w:rsid w:val="00652222"/>
    <w:rsid w:val="006539B9"/>
    <w:rsid w:val="00653C3E"/>
    <w:rsid w:val="00654CE2"/>
    <w:rsid w:val="006553E7"/>
    <w:rsid w:val="00655811"/>
    <w:rsid w:val="006564E7"/>
    <w:rsid w:val="00656C0A"/>
    <w:rsid w:val="00657A8E"/>
    <w:rsid w:val="00657C16"/>
    <w:rsid w:val="00661825"/>
    <w:rsid w:val="0066287B"/>
    <w:rsid w:val="00663C8F"/>
    <w:rsid w:val="00664A11"/>
    <w:rsid w:val="00665DD2"/>
    <w:rsid w:val="00665EB1"/>
    <w:rsid w:val="00665F4B"/>
    <w:rsid w:val="00666973"/>
    <w:rsid w:val="006672C3"/>
    <w:rsid w:val="00672181"/>
    <w:rsid w:val="006729D5"/>
    <w:rsid w:val="00672D7F"/>
    <w:rsid w:val="00672E04"/>
    <w:rsid w:val="00674768"/>
    <w:rsid w:val="00675DD0"/>
    <w:rsid w:val="00676668"/>
    <w:rsid w:val="0068319D"/>
    <w:rsid w:val="00684A70"/>
    <w:rsid w:val="00684AD1"/>
    <w:rsid w:val="00684E74"/>
    <w:rsid w:val="00685E3C"/>
    <w:rsid w:val="00686ADC"/>
    <w:rsid w:val="00687179"/>
    <w:rsid w:val="00687962"/>
    <w:rsid w:val="006904D5"/>
    <w:rsid w:val="00691EEA"/>
    <w:rsid w:val="006921C4"/>
    <w:rsid w:val="00693CD8"/>
    <w:rsid w:val="00694763"/>
    <w:rsid w:val="00694FA4"/>
    <w:rsid w:val="0069677C"/>
    <w:rsid w:val="006A0539"/>
    <w:rsid w:val="006A13B8"/>
    <w:rsid w:val="006A1972"/>
    <w:rsid w:val="006A19D5"/>
    <w:rsid w:val="006A1F29"/>
    <w:rsid w:val="006A246D"/>
    <w:rsid w:val="006A3793"/>
    <w:rsid w:val="006A394C"/>
    <w:rsid w:val="006A3B1E"/>
    <w:rsid w:val="006A40AA"/>
    <w:rsid w:val="006A727A"/>
    <w:rsid w:val="006A7CE2"/>
    <w:rsid w:val="006B4A4E"/>
    <w:rsid w:val="006B4BC1"/>
    <w:rsid w:val="006B4DF7"/>
    <w:rsid w:val="006B4FE4"/>
    <w:rsid w:val="006B529C"/>
    <w:rsid w:val="006B55E4"/>
    <w:rsid w:val="006B6D88"/>
    <w:rsid w:val="006B716D"/>
    <w:rsid w:val="006C0E14"/>
    <w:rsid w:val="006C0E20"/>
    <w:rsid w:val="006C0FF4"/>
    <w:rsid w:val="006C2C79"/>
    <w:rsid w:val="006C3592"/>
    <w:rsid w:val="006C5068"/>
    <w:rsid w:val="006C51A2"/>
    <w:rsid w:val="006C5CB4"/>
    <w:rsid w:val="006D1966"/>
    <w:rsid w:val="006D2793"/>
    <w:rsid w:val="006D5F28"/>
    <w:rsid w:val="006D6F35"/>
    <w:rsid w:val="006D7231"/>
    <w:rsid w:val="006D7F72"/>
    <w:rsid w:val="006E0226"/>
    <w:rsid w:val="006E03E2"/>
    <w:rsid w:val="006E15FE"/>
    <w:rsid w:val="006E195C"/>
    <w:rsid w:val="006E3389"/>
    <w:rsid w:val="006E42B7"/>
    <w:rsid w:val="006E4690"/>
    <w:rsid w:val="006E5E3A"/>
    <w:rsid w:val="006E6856"/>
    <w:rsid w:val="006E69C1"/>
    <w:rsid w:val="006E75CD"/>
    <w:rsid w:val="006E776D"/>
    <w:rsid w:val="006E7774"/>
    <w:rsid w:val="006E7E5F"/>
    <w:rsid w:val="006E7F05"/>
    <w:rsid w:val="006F0C39"/>
    <w:rsid w:val="006F3359"/>
    <w:rsid w:val="006F413B"/>
    <w:rsid w:val="006F45B6"/>
    <w:rsid w:val="006F49C5"/>
    <w:rsid w:val="006F6CFE"/>
    <w:rsid w:val="007011C9"/>
    <w:rsid w:val="0070166A"/>
    <w:rsid w:val="0070332C"/>
    <w:rsid w:val="0070477E"/>
    <w:rsid w:val="00704941"/>
    <w:rsid w:val="0070498C"/>
    <w:rsid w:val="00704F5A"/>
    <w:rsid w:val="007054B7"/>
    <w:rsid w:val="00710693"/>
    <w:rsid w:val="00713B1E"/>
    <w:rsid w:val="00715255"/>
    <w:rsid w:val="007213EA"/>
    <w:rsid w:val="0072190B"/>
    <w:rsid w:val="00721A54"/>
    <w:rsid w:val="00722288"/>
    <w:rsid w:val="00723D57"/>
    <w:rsid w:val="00724D76"/>
    <w:rsid w:val="00725EB0"/>
    <w:rsid w:val="00726A85"/>
    <w:rsid w:val="00726D3C"/>
    <w:rsid w:val="00726DAE"/>
    <w:rsid w:val="0072750C"/>
    <w:rsid w:val="0072790A"/>
    <w:rsid w:val="0073026B"/>
    <w:rsid w:val="00730D4B"/>
    <w:rsid w:val="00732480"/>
    <w:rsid w:val="0073348F"/>
    <w:rsid w:val="00734260"/>
    <w:rsid w:val="00734F4E"/>
    <w:rsid w:val="00736C2B"/>
    <w:rsid w:val="0074019C"/>
    <w:rsid w:val="00744630"/>
    <w:rsid w:val="00746B23"/>
    <w:rsid w:val="00747020"/>
    <w:rsid w:val="0075077D"/>
    <w:rsid w:val="00750E5D"/>
    <w:rsid w:val="00753D9D"/>
    <w:rsid w:val="007547B2"/>
    <w:rsid w:val="0075562D"/>
    <w:rsid w:val="00757163"/>
    <w:rsid w:val="0075787D"/>
    <w:rsid w:val="00757F48"/>
    <w:rsid w:val="00757F83"/>
    <w:rsid w:val="007602EA"/>
    <w:rsid w:val="0076174B"/>
    <w:rsid w:val="0076269F"/>
    <w:rsid w:val="00765C85"/>
    <w:rsid w:val="0076665E"/>
    <w:rsid w:val="00766E11"/>
    <w:rsid w:val="007727D7"/>
    <w:rsid w:val="007735F8"/>
    <w:rsid w:val="007743DB"/>
    <w:rsid w:val="00775373"/>
    <w:rsid w:val="00775B88"/>
    <w:rsid w:val="00775C43"/>
    <w:rsid w:val="00776F72"/>
    <w:rsid w:val="00777260"/>
    <w:rsid w:val="00777B5E"/>
    <w:rsid w:val="00780441"/>
    <w:rsid w:val="007806A4"/>
    <w:rsid w:val="007820C3"/>
    <w:rsid w:val="007823FF"/>
    <w:rsid w:val="007826FA"/>
    <w:rsid w:val="00784134"/>
    <w:rsid w:val="007843E2"/>
    <w:rsid w:val="00784C34"/>
    <w:rsid w:val="00792AA5"/>
    <w:rsid w:val="00792C84"/>
    <w:rsid w:val="007931B8"/>
    <w:rsid w:val="00794E4C"/>
    <w:rsid w:val="007958FE"/>
    <w:rsid w:val="00795F89"/>
    <w:rsid w:val="007967C2"/>
    <w:rsid w:val="00797133"/>
    <w:rsid w:val="007A05D8"/>
    <w:rsid w:val="007A166C"/>
    <w:rsid w:val="007A1F6A"/>
    <w:rsid w:val="007A389C"/>
    <w:rsid w:val="007A41D2"/>
    <w:rsid w:val="007A6A80"/>
    <w:rsid w:val="007A7190"/>
    <w:rsid w:val="007A7D38"/>
    <w:rsid w:val="007B01FF"/>
    <w:rsid w:val="007B07F9"/>
    <w:rsid w:val="007B0A18"/>
    <w:rsid w:val="007B210B"/>
    <w:rsid w:val="007B4B5A"/>
    <w:rsid w:val="007B6025"/>
    <w:rsid w:val="007B6071"/>
    <w:rsid w:val="007B7C97"/>
    <w:rsid w:val="007B7EF4"/>
    <w:rsid w:val="007C083F"/>
    <w:rsid w:val="007C17B2"/>
    <w:rsid w:val="007C1BE2"/>
    <w:rsid w:val="007C30D5"/>
    <w:rsid w:val="007C315E"/>
    <w:rsid w:val="007C4985"/>
    <w:rsid w:val="007C49DB"/>
    <w:rsid w:val="007C640D"/>
    <w:rsid w:val="007C6663"/>
    <w:rsid w:val="007D07F2"/>
    <w:rsid w:val="007D0D44"/>
    <w:rsid w:val="007D2263"/>
    <w:rsid w:val="007D226D"/>
    <w:rsid w:val="007D24E0"/>
    <w:rsid w:val="007D2BD1"/>
    <w:rsid w:val="007D48DA"/>
    <w:rsid w:val="007D5D42"/>
    <w:rsid w:val="007D64B1"/>
    <w:rsid w:val="007D745A"/>
    <w:rsid w:val="007E06FF"/>
    <w:rsid w:val="007E0CDD"/>
    <w:rsid w:val="007E10BC"/>
    <w:rsid w:val="007E1577"/>
    <w:rsid w:val="007E1D00"/>
    <w:rsid w:val="007E3DC7"/>
    <w:rsid w:val="007E4729"/>
    <w:rsid w:val="007E4746"/>
    <w:rsid w:val="007E576E"/>
    <w:rsid w:val="007E5D58"/>
    <w:rsid w:val="007E7FD7"/>
    <w:rsid w:val="007F00D0"/>
    <w:rsid w:val="007F172F"/>
    <w:rsid w:val="007F2BBC"/>
    <w:rsid w:val="007F3C96"/>
    <w:rsid w:val="007F51A8"/>
    <w:rsid w:val="007F62BA"/>
    <w:rsid w:val="007F65DF"/>
    <w:rsid w:val="007F6D07"/>
    <w:rsid w:val="008000D7"/>
    <w:rsid w:val="008020ED"/>
    <w:rsid w:val="0080339B"/>
    <w:rsid w:val="00803ED9"/>
    <w:rsid w:val="00804375"/>
    <w:rsid w:val="00804C73"/>
    <w:rsid w:val="00806A68"/>
    <w:rsid w:val="008073C8"/>
    <w:rsid w:val="00807A99"/>
    <w:rsid w:val="00807ACC"/>
    <w:rsid w:val="008109C3"/>
    <w:rsid w:val="00810DC2"/>
    <w:rsid w:val="00812CA4"/>
    <w:rsid w:val="008144EA"/>
    <w:rsid w:val="00814691"/>
    <w:rsid w:val="0081579D"/>
    <w:rsid w:val="00815C19"/>
    <w:rsid w:val="008161B6"/>
    <w:rsid w:val="008164ED"/>
    <w:rsid w:val="00816C63"/>
    <w:rsid w:val="00816E6F"/>
    <w:rsid w:val="008173AB"/>
    <w:rsid w:val="00817A7F"/>
    <w:rsid w:val="00820B61"/>
    <w:rsid w:val="00821525"/>
    <w:rsid w:val="00822012"/>
    <w:rsid w:val="0082284C"/>
    <w:rsid w:val="00823B39"/>
    <w:rsid w:val="0082562C"/>
    <w:rsid w:val="00827E4D"/>
    <w:rsid w:val="008309F6"/>
    <w:rsid w:val="00830AB0"/>
    <w:rsid w:val="00832320"/>
    <w:rsid w:val="00832CE5"/>
    <w:rsid w:val="00835A46"/>
    <w:rsid w:val="00835DA4"/>
    <w:rsid w:val="008377D7"/>
    <w:rsid w:val="00837F2B"/>
    <w:rsid w:val="00843125"/>
    <w:rsid w:val="00844466"/>
    <w:rsid w:val="00846A60"/>
    <w:rsid w:val="00846F35"/>
    <w:rsid w:val="008470C2"/>
    <w:rsid w:val="008509DA"/>
    <w:rsid w:val="00851116"/>
    <w:rsid w:val="00851AE5"/>
    <w:rsid w:val="00852077"/>
    <w:rsid w:val="00852E6C"/>
    <w:rsid w:val="00852F1A"/>
    <w:rsid w:val="00853906"/>
    <w:rsid w:val="00854124"/>
    <w:rsid w:val="008600DC"/>
    <w:rsid w:val="008600E5"/>
    <w:rsid w:val="008610EF"/>
    <w:rsid w:val="0086152B"/>
    <w:rsid w:val="00861686"/>
    <w:rsid w:val="00861C10"/>
    <w:rsid w:val="00866545"/>
    <w:rsid w:val="008705C7"/>
    <w:rsid w:val="0087222A"/>
    <w:rsid w:val="00872E27"/>
    <w:rsid w:val="00873405"/>
    <w:rsid w:val="0087383D"/>
    <w:rsid w:val="00875D4D"/>
    <w:rsid w:val="0087766C"/>
    <w:rsid w:val="00877C2D"/>
    <w:rsid w:val="0088060D"/>
    <w:rsid w:val="00882C98"/>
    <w:rsid w:val="00883BDE"/>
    <w:rsid w:val="00884F11"/>
    <w:rsid w:val="00885BE3"/>
    <w:rsid w:val="00885D4C"/>
    <w:rsid w:val="00885E99"/>
    <w:rsid w:val="00890443"/>
    <w:rsid w:val="00891E19"/>
    <w:rsid w:val="00892EA0"/>
    <w:rsid w:val="00892F77"/>
    <w:rsid w:val="008932F1"/>
    <w:rsid w:val="008941A8"/>
    <w:rsid w:val="008965E8"/>
    <w:rsid w:val="0089696D"/>
    <w:rsid w:val="00896AC1"/>
    <w:rsid w:val="0089745E"/>
    <w:rsid w:val="008A0EF2"/>
    <w:rsid w:val="008A2019"/>
    <w:rsid w:val="008A33A5"/>
    <w:rsid w:val="008A3BAA"/>
    <w:rsid w:val="008A3CC9"/>
    <w:rsid w:val="008A48D9"/>
    <w:rsid w:val="008A4D6F"/>
    <w:rsid w:val="008A4E70"/>
    <w:rsid w:val="008A50B0"/>
    <w:rsid w:val="008A598B"/>
    <w:rsid w:val="008A62A4"/>
    <w:rsid w:val="008A648D"/>
    <w:rsid w:val="008A64CC"/>
    <w:rsid w:val="008A6C27"/>
    <w:rsid w:val="008B1A43"/>
    <w:rsid w:val="008B2117"/>
    <w:rsid w:val="008B22C5"/>
    <w:rsid w:val="008B2B33"/>
    <w:rsid w:val="008B34A5"/>
    <w:rsid w:val="008B3D96"/>
    <w:rsid w:val="008B3F76"/>
    <w:rsid w:val="008B4489"/>
    <w:rsid w:val="008B4545"/>
    <w:rsid w:val="008B5773"/>
    <w:rsid w:val="008B65E6"/>
    <w:rsid w:val="008C1BC6"/>
    <w:rsid w:val="008C212C"/>
    <w:rsid w:val="008C25FD"/>
    <w:rsid w:val="008C68A8"/>
    <w:rsid w:val="008C7BEB"/>
    <w:rsid w:val="008C7C1C"/>
    <w:rsid w:val="008D020B"/>
    <w:rsid w:val="008D0ED4"/>
    <w:rsid w:val="008D1852"/>
    <w:rsid w:val="008D21F0"/>
    <w:rsid w:val="008D2630"/>
    <w:rsid w:val="008D2F92"/>
    <w:rsid w:val="008D31AF"/>
    <w:rsid w:val="008D4780"/>
    <w:rsid w:val="008D7B77"/>
    <w:rsid w:val="008E03CD"/>
    <w:rsid w:val="008E0DC1"/>
    <w:rsid w:val="008E16E5"/>
    <w:rsid w:val="008E21B7"/>
    <w:rsid w:val="008E3132"/>
    <w:rsid w:val="008E3E48"/>
    <w:rsid w:val="008E4769"/>
    <w:rsid w:val="008E4A06"/>
    <w:rsid w:val="008E5314"/>
    <w:rsid w:val="008E5339"/>
    <w:rsid w:val="008F0922"/>
    <w:rsid w:val="008F0E02"/>
    <w:rsid w:val="008F0F52"/>
    <w:rsid w:val="008F1677"/>
    <w:rsid w:val="008F2F0F"/>
    <w:rsid w:val="008F40E0"/>
    <w:rsid w:val="008F5889"/>
    <w:rsid w:val="008F6D4D"/>
    <w:rsid w:val="008F7706"/>
    <w:rsid w:val="00900D56"/>
    <w:rsid w:val="00901636"/>
    <w:rsid w:val="00905F7A"/>
    <w:rsid w:val="00906F92"/>
    <w:rsid w:val="00907713"/>
    <w:rsid w:val="00907B5F"/>
    <w:rsid w:val="00907F9D"/>
    <w:rsid w:val="009113F9"/>
    <w:rsid w:val="00911DD7"/>
    <w:rsid w:val="0091278E"/>
    <w:rsid w:val="0091295F"/>
    <w:rsid w:val="00914C64"/>
    <w:rsid w:val="00914E90"/>
    <w:rsid w:val="009155F4"/>
    <w:rsid w:val="00916184"/>
    <w:rsid w:val="00917568"/>
    <w:rsid w:val="00917E9B"/>
    <w:rsid w:val="009203F1"/>
    <w:rsid w:val="009205DC"/>
    <w:rsid w:val="0092086F"/>
    <w:rsid w:val="009213AA"/>
    <w:rsid w:val="00921D28"/>
    <w:rsid w:val="00922045"/>
    <w:rsid w:val="009239A4"/>
    <w:rsid w:val="0092403D"/>
    <w:rsid w:val="00924738"/>
    <w:rsid w:val="00926034"/>
    <w:rsid w:val="00926E68"/>
    <w:rsid w:val="00930A3F"/>
    <w:rsid w:val="00930FB7"/>
    <w:rsid w:val="009312BD"/>
    <w:rsid w:val="0093177B"/>
    <w:rsid w:val="00931C8A"/>
    <w:rsid w:val="0093227A"/>
    <w:rsid w:val="0093262B"/>
    <w:rsid w:val="0093330A"/>
    <w:rsid w:val="00935E72"/>
    <w:rsid w:val="0093670A"/>
    <w:rsid w:val="00936D9D"/>
    <w:rsid w:val="00937996"/>
    <w:rsid w:val="00944957"/>
    <w:rsid w:val="00944C45"/>
    <w:rsid w:val="00946BEF"/>
    <w:rsid w:val="00946F67"/>
    <w:rsid w:val="009506B6"/>
    <w:rsid w:val="00950C89"/>
    <w:rsid w:val="0095118C"/>
    <w:rsid w:val="00953007"/>
    <w:rsid w:val="00953736"/>
    <w:rsid w:val="0095514B"/>
    <w:rsid w:val="00960591"/>
    <w:rsid w:val="00960809"/>
    <w:rsid w:val="00961E7C"/>
    <w:rsid w:val="00962009"/>
    <w:rsid w:val="00962479"/>
    <w:rsid w:val="00963C60"/>
    <w:rsid w:val="00963E00"/>
    <w:rsid w:val="0096502E"/>
    <w:rsid w:val="009658C7"/>
    <w:rsid w:val="0096653B"/>
    <w:rsid w:val="009719F7"/>
    <w:rsid w:val="009726D9"/>
    <w:rsid w:val="0097345B"/>
    <w:rsid w:val="00974167"/>
    <w:rsid w:val="00975F36"/>
    <w:rsid w:val="00976EEC"/>
    <w:rsid w:val="009775E8"/>
    <w:rsid w:val="00981726"/>
    <w:rsid w:val="00984373"/>
    <w:rsid w:val="0098464F"/>
    <w:rsid w:val="009857F4"/>
    <w:rsid w:val="0098596A"/>
    <w:rsid w:val="00990419"/>
    <w:rsid w:val="00991C18"/>
    <w:rsid w:val="00992607"/>
    <w:rsid w:val="00994320"/>
    <w:rsid w:val="0099491E"/>
    <w:rsid w:val="00995872"/>
    <w:rsid w:val="009971C2"/>
    <w:rsid w:val="009972F8"/>
    <w:rsid w:val="00997F28"/>
    <w:rsid w:val="009A2595"/>
    <w:rsid w:val="009A3680"/>
    <w:rsid w:val="009A41AE"/>
    <w:rsid w:val="009A6DAF"/>
    <w:rsid w:val="009B0DEE"/>
    <w:rsid w:val="009B143F"/>
    <w:rsid w:val="009B14C1"/>
    <w:rsid w:val="009B1BB0"/>
    <w:rsid w:val="009B22CE"/>
    <w:rsid w:val="009B24A5"/>
    <w:rsid w:val="009B2EB0"/>
    <w:rsid w:val="009B319C"/>
    <w:rsid w:val="009B37B0"/>
    <w:rsid w:val="009B3890"/>
    <w:rsid w:val="009B53B1"/>
    <w:rsid w:val="009B5927"/>
    <w:rsid w:val="009B6100"/>
    <w:rsid w:val="009C0789"/>
    <w:rsid w:val="009C0EE1"/>
    <w:rsid w:val="009C1C71"/>
    <w:rsid w:val="009C4560"/>
    <w:rsid w:val="009C4AB9"/>
    <w:rsid w:val="009C5617"/>
    <w:rsid w:val="009C6393"/>
    <w:rsid w:val="009C63E9"/>
    <w:rsid w:val="009C6E1E"/>
    <w:rsid w:val="009C7B2E"/>
    <w:rsid w:val="009D0859"/>
    <w:rsid w:val="009D09E0"/>
    <w:rsid w:val="009D2514"/>
    <w:rsid w:val="009D2F61"/>
    <w:rsid w:val="009D366A"/>
    <w:rsid w:val="009D41A9"/>
    <w:rsid w:val="009D48B7"/>
    <w:rsid w:val="009D562C"/>
    <w:rsid w:val="009D5CF5"/>
    <w:rsid w:val="009D64DB"/>
    <w:rsid w:val="009E230F"/>
    <w:rsid w:val="009E277B"/>
    <w:rsid w:val="009E2B3E"/>
    <w:rsid w:val="009E2DF7"/>
    <w:rsid w:val="009E382F"/>
    <w:rsid w:val="009E437A"/>
    <w:rsid w:val="009E58B3"/>
    <w:rsid w:val="009E60C3"/>
    <w:rsid w:val="009E6A51"/>
    <w:rsid w:val="009E6B99"/>
    <w:rsid w:val="009F0FAD"/>
    <w:rsid w:val="009F1D03"/>
    <w:rsid w:val="009F1F4E"/>
    <w:rsid w:val="009F24A8"/>
    <w:rsid w:val="009F3EF9"/>
    <w:rsid w:val="009F559C"/>
    <w:rsid w:val="009F6863"/>
    <w:rsid w:val="009F7BAC"/>
    <w:rsid w:val="00A01A98"/>
    <w:rsid w:val="00A027F9"/>
    <w:rsid w:val="00A03D91"/>
    <w:rsid w:val="00A0421C"/>
    <w:rsid w:val="00A05DB0"/>
    <w:rsid w:val="00A05F37"/>
    <w:rsid w:val="00A0747D"/>
    <w:rsid w:val="00A07C82"/>
    <w:rsid w:val="00A07DF8"/>
    <w:rsid w:val="00A10761"/>
    <w:rsid w:val="00A1106F"/>
    <w:rsid w:val="00A11E93"/>
    <w:rsid w:val="00A11FB0"/>
    <w:rsid w:val="00A126D1"/>
    <w:rsid w:val="00A14171"/>
    <w:rsid w:val="00A153A3"/>
    <w:rsid w:val="00A156EC"/>
    <w:rsid w:val="00A1635F"/>
    <w:rsid w:val="00A16535"/>
    <w:rsid w:val="00A16DAB"/>
    <w:rsid w:val="00A20438"/>
    <w:rsid w:val="00A20FC1"/>
    <w:rsid w:val="00A2229D"/>
    <w:rsid w:val="00A24325"/>
    <w:rsid w:val="00A25F56"/>
    <w:rsid w:val="00A2771E"/>
    <w:rsid w:val="00A3153E"/>
    <w:rsid w:val="00A33174"/>
    <w:rsid w:val="00A33EEC"/>
    <w:rsid w:val="00A3478B"/>
    <w:rsid w:val="00A36C59"/>
    <w:rsid w:val="00A36CB8"/>
    <w:rsid w:val="00A377FD"/>
    <w:rsid w:val="00A37E03"/>
    <w:rsid w:val="00A40368"/>
    <w:rsid w:val="00A40C7B"/>
    <w:rsid w:val="00A42840"/>
    <w:rsid w:val="00A436F8"/>
    <w:rsid w:val="00A4397F"/>
    <w:rsid w:val="00A44468"/>
    <w:rsid w:val="00A44AF1"/>
    <w:rsid w:val="00A44E32"/>
    <w:rsid w:val="00A45CC1"/>
    <w:rsid w:val="00A5018C"/>
    <w:rsid w:val="00A50D55"/>
    <w:rsid w:val="00A5353E"/>
    <w:rsid w:val="00A53FC8"/>
    <w:rsid w:val="00A542BE"/>
    <w:rsid w:val="00A54553"/>
    <w:rsid w:val="00A555C4"/>
    <w:rsid w:val="00A57AA3"/>
    <w:rsid w:val="00A61913"/>
    <w:rsid w:val="00A646B4"/>
    <w:rsid w:val="00A65714"/>
    <w:rsid w:val="00A6640A"/>
    <w:rsid w:val="00A669F7"/>
    <w:rsid w:val="00A676DA"/>
    <w:rsid w:val="00A678DC"/>
    <w:rsid w:val="00A67EEF"/>
    <w:rsid w:val="00A70249"/>
    <w:rsid w:val="00A70421"/>
    <w:rsid w:val="00A733AC"/>
    <w:rsid w:val="00A740B4"/>
    <w:rsid w:val="00A740BB"/>
    <w:rsid w:val="00A75D6B"/>
    <w:rsid w:val="00A75EC0"/>
    <w:rsid w:val="00A801D8"/>
    <w:rsid w:val="00A81ACF"/>
    <w:rsid w:val="00A81B59"/>
    <w:rsid w:val="00A81FB5"/>
    <w:rsid w:val="00A82133"/>
    <w:rsid w:val="00A825D7"/>
    <w:rsid w:val="00A82A8E"/>
    <w:rsid w:val="00A8407D"/>
    <w:rsid w:val="00A8559D"/>
    <w:rsid w:val="00A85EB7"/>
    <w:rsid w:val="00A866EA"/>
    <w:rsid w:val="00A86A34"/>
    <w:rsid w:val="00A915B6"/>
    <w:rsid w:val="00A918D2"/>
    <w:rsid w:val="00A924CB"/>
    <w:rsid w:val="00A9539D"/>
    <w:rsid w:val="00A95CFF"/>
    <w:rsid w:val="00AA0B4D"/>
    <w:rsid w:val="00AA2D0E"/>
    <w:rsid w:val="00AA3208"/>
    <w:rsid w:val="00AA4AD6"/>
    <w:rsid w:val="00AA4DB4"/>
    <w:rsid w:val="00AA5D05"/>
    <w:rsid w:val="00AA69B6"/>
    <w:rsid w:val="00AB2730"/>
    <w:rsid w:val="00AB2B48"/>
    <w:rsid w:val="00AB3F67"/>
    <w:rsid w:val="00AB42D8"/>
    <w:rsid w:val="00AB4BF7"/>
    <w:rsid w:val="00AB77BA"/>
    <w:rsid w:val="00AC0513"/>
    <w:rsid w:val="00AC1780"/>
    <w:rsid w:val="00AC1D97"/>
    <w:rsid w:val="00AC229D"/>
    <w:rsid w:val="00AC3DD3"/>
    <w:rsid w:val="00AC4454"/>
    <w:rsid w:val="00AC5139"/>
    <w:rsid w:val="00AC7B29"/>
    <w:rsid w:val="00AC7FCC"/>
    <w:rsid w:val="00AD0A8E"/>
    <w:rsid w:val="00AD1409"/>
    <w:rsid w:val="00AD2398"/>
    <w:rsid w:val="00AD588C"/>
    <w:rsid w:val="00AD6FF8"/>
    <w:rsid w:val="00AD7E82"/>
    <w:rsid w:val="00AE0C1E"/>
    <w:rsid w:val="00AE13E2"/>
    <w:rsid w:val="00AE227A"/>
    <w:rsid w:val="00AE393B"/>
    <w:rsid w:val="00AF086A"/>
    <w:rsid w:val="00AF0B7B"/>
    <w:rsid w:val="00AF0D85"/>
    <w:rsid w:val="00AF2370"/>
    <w:rsid w:val="00AF5714"/>
    <w:rsid w:val="00AF58BA"/>
    <w:rsid w:val="00AF5E02"/>
    <w:rsid w:val="00AF61FB"/>
    <w:rsid w:val="00AF6292"/>
    <w:rsid w:val="00AF6D64"/>
    <w:rsid w:val="00B01964"/>
    <w:rsid w:val="00B02D04"/>
    <w:rsid w:val="00B03633"/>
    <w:rsid w:val="00B04691"/>
    <w:rsid w:val="00B109A6"/>
    <w:rsid w:val="00B11D8D"/>
    <w:rsid w:val="00B121F3"/>
    <w:rsid w:val="00B12CF2"/>
    <w:rsid w:val="00B1395B"/>
    <w:rsid w:val="00B158A2"/>
    <w:rsid w:val="00B162D8"/>
    <w:rsid w:val="00B169B8"/>
    <w:rsid w:val="00B17CBD"/>
    <w:rsid w:val="00B17F37"/>
    <w:rsid w:val="00B2047E"/>
    <w:rsid w:val="00B20663"/>
    <w:rsid w:val="00B22B3F"/>
    <w:rsid w:val="00B231FE"/>
    <w:rsid w:val="00B25273"/>
    <w:rsid w:val="00B254F4"/>
    <w:rsid w:val="00B265CF"/>
    <w:rsid w:val="00B27921"/>
    <w:rsid w:val="00B31E07"/>
    <w:rsid w:val="00B33737"/>
    <w:rsid w:val="00B34692"/>
    <w:rsid w:val="00B3477C"/>
    <w:rsid w:val="00B365CB"/>
    <w:rsid w:val="00B36D34"/>
    <w:rsid w:val="00B417DC"/>
    <w:rsid w:val="00B41F3A"/>
    <w:rsid w:val="00B44488"/>
    <w:rsid w:val="00B47E63"/>
    <w:rsid w:val="00B50B2C"/>
    <w:rsid w:val="00B50F85"/>
    <w:rsid w:val="00B5125D"/>
    <w:rsid w:val="00B5340D"/>
    <w:rsid w:val="00B53880"/>
    <w:rsid w:val="00B546CF"/>
    <w:rsid w:val="00B55D41"/>
    <w:rsid w:val="00B56ED8"/>
    <w:rsid w:val="00B57159"/>
    <w:rsid w:val="00B5798D"/>
    <w:rsid w:val="00B6075A"/>
    <w:rsid w:val="00B627D7"/>
    <w:rsid w:val="00B635AF"/>
    <w:rsid w:val="00B639A6"/>
    <w:rsid w:val="00B6410D"/>
    <w:rsid w:val="00B65CC6"/>
    <w:rsid w:val="00B66D9A"/>
    <w:rsid w:val="00B710C4"/>
    <w:rsid w:val="00B73C75"/>
    <w:rsid w:val="00B74A8F"/>
    <w:rsid w:val="00B80463"/>
    <w:rsid w:val="00B80F77"/>
    <w:rsid w:val="00B81F94"/>
    <w:rsid w:val="00B8274F"/>
    <w:rsid w:val="00B834B3"/>
    <w:rsid w:val="00B834E9"/>
    <w:rsid w:val="00B83563"/>
    <w:rsid w:val="00B83919"/>
    <w:rsid w:val="00B83BB3"/>
    <w:rsid w:val="00B83DE5"/>
    <w:rsid w:val="00B83FB1"/>
    <w:rsid w:val="00B84B29"/>
    <w:rsid w:val="00B8568B"/>
    <w:rsid w:val="00B8723A"/>
    <w:rsid w:val="00B8729C"/>
    <w:rsid w:val="00B879FB"/>
    <w:rsid w:val="00B9031C"/>
    <w:rsid w:val="00B9095F"/>
    <w:rsid w:val="00B90D75"/>
    <w:rsid w:val="00B91046"/>
    <w:rsid w:val="00B91CE8"/>
    <w:rsid w:val="00B93765"/>
    <w:rsid w:val="00B93E4A"/>
    <w:rsid w:val="00B9444A"/>
    <w:rsid w:val="00BA2735"/>
    <w:rsid w:val="00BA2CAF"/>
    <w:rsid w:val="00BA3F6E"/>
    <w:rsid w:val="00BA441C"/>
    <w:rsid w:val="00BA49B5"/>
    <w:rsid w:val="00BA4B37"/>
    <w:rsid w:val="00BB120B"/>
    <w:rsid w:val="00BB2278"/>
    <w:rsid w:val="00BB33D9"/>
    <w:rsid w:val="00BB3FBF"/>
    <w:rsid w:val="00BB4A4E"/>
    <w:rsid w:val="00BB5543"/>
    <w:rsid w:val="00BB6D37"/>
    <w:rsid w:val="00BB7CB3"/>
    <w:rsid w:val="00BC00E8"/>
    <w:rsid w:val="00BC105F"/>
    <w:rsid w:val="00BC143F"/>
    <w:rsid w:val="00BC3238"/>
    <w:rsid w:val="00BC3306"/>
    <w:rsid w:val="00BC367B"/>
    <w:rsid w:val="00BC53FC"/>
    <w:rsid w:val="00BC632D"/>
    <w:rsid w:val="00BC6823"/>
    <w:rsid w:val="00BC6838"/>
    <w:rsid w:val="00BD0F15"/>
    <w:rsid w:val="00BD2273"/>
    <w:rsid w:val="00BD2A7F"/>
    <w:rsid w:val="00BD2FFA"/>
    <w:rsid w:val="00BD39D1"/>
    <w:rsid w:val="00BD458E"/>
    <w:rsid w:val="00BD46FD"/>
    <w:rsid w:val="00BD525D"/>
    <w:rsid w:val="00BD55FD"/>
    <w:rsid w:val="00BD72AE"/>
    <w:rsid w:val="00BE038B"/>
    <w:rsid w:val="00BE09D8"/>
    <w:rsid w:val="00BE2FB5"/>
    <w:rsid w:val="00BE40DB"/>
    <w:rsid w:val="00BE63A1"/>
    <w:rsid w:val="00BE759D"/>
    <w:rsid w:val="00BE7C55"/>
    <w:rsid w:val="00BF0A9C"/>
    <w:rsid w:val="00BF12A4"/>
    <w:rsid w:val="00BF1E32"/>
    <w:rsid w:val="00BF207A"/>
    <w:rsid w:val="00BF22DB"/>
    <w:rsid w:val="00BF2596"/>
    <w:rsid w:val="00BF6B2B"/>
    <w:rsid w:val="00BF6C5D"/>
    <w:rsid w:val="00C006AE"/>
    <w:rsid w:val="00C00CE4"/>
    <w:rsid w:val="00C0194D"/>
    <w:rsid w:val="00C0210F"/>
    <w:rsid w:val="00C06079"/>
    <w:rsid w:val="00C06713"/>
    <w:rsid w:val="00C06F5F"/>
    <w:rsid w:val="00C0795C"/>
    <w:rsid w:val="00C1031E"/>
    <w:rsid w:val="00C10BF4"/>
    <w:rsid w:val="00C11B33"/>
    <w:rsid w:val="00C12E86"/>
    <w:rsid w:val="00C1345F"/>
    <w:rsid w:val="00C14391"/>
    <w:rsid w:val="00C14ACB"/>
    <w:rsid w:val="00C14D38"/>
    <w:rsid w:val="00C157A5"/>
    <w:rsid w:val="00C161AE"/>
    <w:rsid w:val="00C16D8C"/>
    <w:rsid w:val="00C176AB"/>
    <w:rsid w:val="00C21354"/>
    <w:rsid w:val="00C21F78"/>
    <w:rsid w:val="00C22A06"/>
    <w:rsid w:val="00C23C93"/>
    <w:rsid w:val="00C23D99"/>
    <w:rsid w:val="00C247E9"/>
    <w:rsid w:val="00C24C7B"/>
    <w:rsid w:val="00C252A8"/>
    <w:rsid w:val="00C27265"/>
    <w:rsid w:val="00C2757E"/>
    <w:rsid w:val="00C277E9"/>
    <w:rsid w:val="00C2787E"/>
    <w:rsid w:val="00C315D2"/>
    <w:rsid w:val="00C318D5"/>
    <w:rsid w:val="00C33B74"/>
    <w:rsid w:val="00C34652"/>
    <w:rsid w:val="00C34E6D"/>
    <w:rsid w:val="00C36139"/>
    <w:rsid w:val="00C364CB"/>
    <w:rsid w:val="00C37EB6"/>
    <w:rsid w:val="00C42DBB"/>
    <w:rsid w:val="00C431E3"/>
    <w:rsid w:val="00C43EDD"/>
    <w:rsid w:val="00C44550"/>
    <w:rsid w:val="00C45585"/>
    <w:rsid w:val="00C47151"/>
    <w:rsid w:val="00C507DB"/>
    <w:rsid w:val="00C51044"/>
    <w:rsid w:val="00C5692D"/>
    <w:rsid w:val="00C60E59"/>
    <w:rsid w:val="00C622BB"/>
    <w:rsid w:val="00C626E0"/>
    <w:rsid w:val="00C63223"/>
    <w:rsid w:val="00C63311"/>
    <w:rsid w:val="00C64A44"/>
    <w:rsid w:val="00C64C9F"/>
    <w:rsid w:val="00C67011"/>
    <w:rsid w:val="00C679E0"/>
    <w:rsid w:val="00C7232C"/>
    <w:rsid w:val="00C725F0"/>
    <w:rsid w:val="00C746B2"/>
    <w:rsid w:val="00C74B12"/>
    <w:rsid w:val="00C752AB"/>
    <w:rsid w:val="00C77536"/>
    <w:rsid w:val="00C800DF"/>
    <w:rsid w:val="00C80E86"/>
    <w:rsid w:val="00C829DB"/>
    <w:rsid w:val="00C82BEA"/>
    <w:rsid w:val="00C82ED0"/>
    <w:rsid w:val="00C8321E"/>
    <w:rsid w:val="00C83B54"/>
    <w:rsid w:val="00C84A8A"/>
    <w:rsid w:val="00C85113"/>
    <w:rsid w:val="00C85B07"/>
    <w:rsid w:val="00C85CF5"/>
    <w:rsid w:val="00C86F83"/>
    <w:rsid w:val="00C87876"/>
    <w:rsid w:val="00C917D5"/>
    <w:rsid w:val="00C92271"/>
    <w:rsid w:val="00C929CD"/>
    <w:rsid w:val="00C942EB"/>
    <w:rsid w:val="00C9519E"/>
    <w:rsid w:val="00C95249"/>
    <w:rsid w:val="00C9783E"/>
    <w:rsid w:val="00CA2A9C"/>
    <w:rsid w:val="00CA4BAA"/>
    <w:rsid w:val="00CA5DD8"/>
    <w:rsid w:val="00CA5ED5"/>
    <w:rsid w:val="00CA6886"/>
    <w:rsid w:val="00CA6E21"/>
    <w:rsid w:val="00CA71C1"/>
    <w:rsid w:val="00CA7CB1"/>
    <w:rsid w:val="00CB1728"/>
    <w:rsid w:val="00CB1C88"/>
    <w:rsid w:val="00CB276B"/>
    <w:rsid w:val="00CB2DF8"/>
    <w:rsid w:val="00CB3223"/>
    <w:rsid w:val="00CB3E25"/>
    <w:rsid w:val="00CB3F94"/>
    <w:rsid w:val="00CB470B"/>
    <w:rsid w:val="00CB5546"/>
    <w:rsid w:val="00CB6292"/>
    <w:rsid w:val="00CC12B9"/>
    <w:rsid w:val="00CC2D89"/>
    <w:rsid w:val="00CC344D"/>
    <w:rsid w:val="00CC387A"/>
    <w:rsid w:val="00CC473E"/>
    <w:rsid w:val="00CC5E13"/>
    <w:rsid w:val="00CC66EB"/>
    <w:rsid w:val="00CC74C1"/>
    <w:rsid w:val="00CD0FC7"/>
    <w:rsid w:val="00CD109C"/>
    <w:rsid w:val="00CD2232"/>
    <w:rsid w:val="00CD3909"/>
    <w:rsid w:val="00CD3ABE"/>
    <w:rsid w:val="00CD3F42"/>
    <w:rsid w:val="00CD489A"/>
    <w:rsid w:val="00CD57E0"/>
    <w:rsid w:val="00CD6530"/>
    <w:rsid w:val="00CE0664"/>
    <w:rsid w:val="00CE091A"/>
    <w:rsid w:val="00CE0C44"/>
    <w:rsid w:val="00CE179B"/>
    <w:rsid w:val="00CE1D7D"/>
    <w:rsid w:val="00CE1E81"/>
    <w:rsid w:val="00CE1F35"/>
    <w:rsid w:val="00CE20EC"/>
    <w:rsid w:val="00CE3A26"/>
    <w:rsid w:val="00CE6326"/>
    <w:rsid w:val="00CE63CA"/>
    <w:rsid w:val="00CE7338"/>
    <w:rsid w:val="00CE73A5"/>
    <w:rsid w:val="00CF2CE6"/>
    <w:rsid w:val="00CF3C71"/>
    <w:rsid w:val="00CF4278"/>
    <w:rsid w:val="00CF456E"/>
    <w:rsid w:val="00CF4B55"/>
    <w:rsid w:val="00D02335"/>
    <w:rsid w:val="00D02EB7"/>
    <w:rsid w:val="00D037A7"/>
    <w:rsid w:val="00D03962"/>
    <w:rsid w:val="00D047E5"/>
    <w:rsid w:val="00D048AF"/>
    <w:rsid w:val="00D0533F"/>
    <w:rsid w:val="00D053CA"/>
    <w:rsid w:val="00D06282"/>
    <w:rsid w:val="00D0673D"/>
    <w:rsid w:val="00D109B3"/>
    <w:rsid w:val="00D11226"/>
    <w:rsid w:val="00D11476"/>
    <w:rsid w:val="00D124A3"/>
    <w:rsid w:val="00D12A9A"/>
    <w:rsid w:val="00D14E30"/>
    <w:rsid w:val="00D15899"/>
    <w:rsid w:val="00D168CF"/>
    <w:rsid w:val="00D16A61"/>
    <w:rsid w:val="00D176C1"/>
    <w:rsid w:val="00D1776F"/>
    <w:rsid w:val="00D177CC"/>
    <w:rsid w:val="00D20377"/>
    <w:rsid w:val="00D22112"/>
    <w:rsid w:val="00D22608"/>
    <w:rsid w:val="00D23213"/>
    <w:rsid w:val="00D24341"/>
    <w:rsid w:val="00D24D1F"/>
    <w:rsid w:val="00D25828"/>
    <w:rsid w:val="00D26ED4"/>
    <w:rsid w:val="00D27B41"/>
    <w:rsid w:val="00D306B5"/>
    <w:rsid w:val="00D307D9"/>
    <w:rsid w:val="00D3116E"/>
    <w:rsid w:val="00D32BB4"/>
    <w:rsid w:val="00D3364B"/>
    <w:rsid w:val="00D34600"/>
    <w:rsid w:val="00D34768"/>
    <w:rsid w:val="00D34809"/>
    <w:rsid w:val="00D349C3"/>
    <w:rsid w:val="00D34EEF"/>
    <w:rsid w:val="00D35CC2"/>
    <w:rsid w:val="00D364D3"/>
    <w:rsid w:val="00D37AE7"/>
    <w:rsid w:val="00D416EB"/>
    <w:rsid w:val="00D435AF"/>
    <w:rsid w:val="00D44F11"/>
    <w:rsid w:val="00D4665A"/>
    <w:rsid w:val="00D46B18"/>
    <w:rsid w:val="00D50694"/>
    <w:rsid w:val="00D5211E"/>
    <w:rsid w:val="00D52754"/>
    <w:rsid w:val="00D52E95"/>
    <w:rsid w:val="00D5395D"/>
    <w:rsid w:val="00D53D60"/>
    <w:rsid w:val="00D551DE"/>
    <w:rsid w:val="00D56BAD"/>
    <w:rsid w:val="00D56C63"/>
    <w:rsid w:val="00D57691"/>
    <w:rsid w:val="00D57775"/>
    <w:rsid w:val="00D5787C"/>
    <w:rsid w:val="00D57D49"/>
    <w:rsid w:val="00D57DB1"/>
    <w:rsid w:val="00D60AD8"/>
    <w:rsid w:val="00D66E2D"/>
    <w:rsid w:val="00D6754B"/>
    <w:rsid w:val="00D67BC9"/>
    <w:rsid w:val="00D70802"/>
    <w:rsid w:val="00D735FA"/>
    <w:rsid w:val="00D73FA5"/>
    <w:rsid w:val="00D743B8"/>
    <w:rsid w:val="00D74FFC"/>
    <w:rsid w:val="00D75242"/>
    <w:rsid w:val="00D809E9"/>
    <w:rsid w:val="00D81CF4"/>
    <w:rsid w:val="00D82E53"/>
    <w:rsid w:val="00D8343A"/>
    <w:rsid w:val="00D8456B"/>
    <w:rsid w:val="00D84590"/>
    <w:rsid w:val="00D84AC2"/>
    <w:rsid w:val="00D85D05"/>
    <w:rsid w:val="00D85D5D"/>
    <w:rsid w:val="00D85EAF"/>
    <w:rsid w:val="00D85EED"/>
    <w:rsid w:val="00D860EB"/>
    <w:rsid w:val="00D90C25"/>
    <w:rsid w:val="00D91251"/>
    <w:rsid w:val="00D9245E"/>
    <w:rsid w:val="00D92B16"/>
    <w:rsid w:val="00D9560D"/>
    <w:rsid w:val="00D9574A"/>
    <w:rsid w:val="00D964AC"/>
    <w:rsid w:val="00DA1C75"/>
    <w:rsid w:val="00DA28AF"/>
    <w:rsid w:val="00DA496D"/>
    <w:rsid w:val="00DA4BE8"/>
    <w:rsid w:val="00DA4C30"/>
    <w:rsid w:val="00DA56A8"/>
    <w:rsid w:val="00DA64DD"/>
    <w:rsid w:val="00DA6AB7"/>
    <w:rsid w:val="00DA7B72"/>
    <w:rsid w:val="00DB2F11"/>
    <w:rsid w:val="00DB464E"/>
    <w:rsid w:val="00DC03BB"/>
    <w:rsid w:val="00DC1EEC"/>
    <w:rsid w:val="00DC22B4"/>
    <w:rsid w:val="00DC3519"/>
    <w:rsid w:val="00DC3A83"/>
    <w:rsid w:val="00DC59DF"/>
    <w:rsid w:val="00DD102D"/>
    <w:rsid w:val="00DD1C90"/>
    <w:rsid w:val="00DD4C12"/>
    <w:rsid w:val="00DD4FBA"/>
    <w:rsid w:val="00DD6BC7"/>
    <w:rsid w:val="00DD7A2A"/>
    <w:rsid w:val="00DD7F81"/>
    <w:rsid w:val="00DE04BA"/>
    <w:rsid w:val="00DE1A49"/>
    <w:rsid w:val="00DE2648"/>
    <w:rsid w:val="00DE2935"/>
    <w:rsid w:val="00DE2E86"/>
    <w:rsid w:val="00DE3AF3"/>
    <w:rsid w:val="00DE4BD8"/>
    <w:rsid w:val="00DE5498"/>
    <w:rsid w:val="00DE57DA"/>
    <w:rsid w:val="00DE60F6"/>
    <w:rsid w:val="00DE668D"/>
    <w:rsid w:val="00DE69BF"/>
    <w:rsid w:val="00DE701C"/>
    <w:rsid w:val="00DE7A6D"/>
    <w:rsid w:val="00DE7FC2"/>
    <w:rsid w:val="00DF1205"/>
    <w:rsid w:val="00DF33AE"/>
    <w:rsid w:val="00DF3E83"/>
    <w:rsid w:val="00DF62FE"/>
    <w:rsid w:val="00DF6DD3"/>
    <w:rsid w:val="00E0123C"/>
    <w:rsid w:val="00E01786"/>
    <w:rsid w:val="00E03072"/>
    <w:rsid w:val="00E0484D"/>
    <w:rsid w:val="00E04E36"/>
    <w:rsid w:val="00E061BB"/>
    <w:rsid w:val="00E06701"/>
    <w:rsid w:val="00E077C0"/>
    <w:rsid w:val="00E12A92"/>
    <w:rsid w:val="00E136EC"/>
    <w:rsid w:val="00E15000"/>
    <w:rsid w:val="00E1691D"/>
    <w:rsid w:val="00E16D92"/>
    <w:rsid w:val="00E20ABA"/>
    <w:rsid w:val="00E21498"/>
    <w:rsid w:val="00E220EC"/>
    <w:rsid w:val="00E22695"/>
    <w:rsid w:val="00E22E85"/>
    <w:rsid w:val="00E23F7D"/>
    <w:rsid w:val="00E24551"/>
    <w:rsid w:val="00E249CC"/>
    <w:rsid w:val="00E27C23"/>
    <w:rsid w:val="00E30207"/>
    <w:rsid w:val="00E32D64"/>
    <w:rsid w:val="00E35030"/>
    <w:rsid w:val="00E3579E"/>
    <w:rsid w:val="00E36D38"/>
    <w:rsid w:val="00E401AF"/>
    <w:rsid w:val="00E40B91"/>
    <w:rsid w:val="00E41088"/>
    <w:rsid w:val="00E43178"/>
    <w:rsid w:val="00E45889"/>
    <w:rsid w:val="00E45F1E"/>
    <w:rsid w:val="00E46452"/>
    <w:rsid w:val="00E477B0"/>
    <w:rsid w:val="00E50AE1"/>
    <w:rsid w:val="00E50CC6"/>
    <w:rsid w:val="00E513DC"/>
    <w:rsid w:val="00E51803"/>
    <w:rsid w:val="00E533FE"/>
    <w:rsid w:val="00E54176"/>
    <w:rsid w:val="00E55600"/>
    <w:rsid w:val="00E57653"/>
    <w:rsid w:val="00E57C56"/>
    <w:rsid w:val="00E57F7E"/>
    <w:rsid w:val="00E61666"/>
    <w:rsid w:val="00E62920"/>
    <w:rsid w:val="00E6474B"/>
    <w:rsid w:val="00E64CD5"/>
    <w:rsid w:val="00E66D1F"/>
    <w:rsid w:val="00E70120"/>
    <w:rsid w:val="00E71359"/>
    <w:rsid w:val="00E715BC"/>
    <w:rsid w:val="00E72716"/>
    <w:rsid w:val="00E74DF9"/>
    <w:rsid w:val="00E779EE"/>
    <w:rsid w:val="00E80A5B"/>
    <w:rsid w:val="00E81D41"/>
    <w:rsid w:val="00E83502"/>
    <w:rsid w:val="00E850CE"/>
    <w:rsid w:val="00E865B6"/>
    <w:rsid w:val="00E86951"/>
    <w:rsid w:val="00E872AC"/>
    <w:rsid w:val="00E91B58"/>
    <w:rsid w:val="00E9209E"/>
    <w:rsid w:val="00E930AF"/>
    <w:rsid w:val="00E939B6"/>
    <w:rsid w:val="00E94998"/>
    <w:rsid w:val="00E94A56"/>
    <w:rsid w:val="00E94D14"/>
    <w:rsid w:val="00E950DB"/>
    <w:rsid w:val="00E95763"/>
    <w:rsid w:val="00E965B3"/>
    <w:rsid w:val="00EA02D9"/>
    <w:rsid w:val="00EA0CC0"/>
    <w:rsid w:val="00EA126B"/>
    <w:rsid w:val="00EA2706"/>
    <w:rsid w:val="00EA2E00"/>
    <w:rsid w:val="00EA4315"/>
    <w:rsid w:val="00EA45C2"/>
    <w:rsid w:val="00EA5480"/>
    <w:rsid w:val="00EA6D0F"/>
    <w:rsid w:val="00EB022C"/>
    <w:rsid w:val="00EB042E"/>
    <w:rsid w:val="00EB0C9E"/>
    <w:rsid w:val="00EB115F"/>
    <w:rsid w:val="00EB1342"/>
    <w:rsid w:val="00EB32E8"/>
    <w:rsid w:val="00EB3C22"/>
    <w:rsid w:val="00EB403F"/>
    <w:rsid w:val="00EB69F8"/>
    <w:rsid w:val="00EB6B23"/>
    <w:rsid w:val="00EB6E37"/>
    <w:rsid w:val="00EB7C28"/>
    <w:rsid w:val="00EC04E4"/>
    <w:rsid w:val="00EC2229"/>
    <w:rsid w:val="00EC2B77"/>
    <w:rsid w:val="00EC36E4"/>
    <w:rsid w:val="00EC3804"/>
    <w:rsid w:val="00EC40F4"/>
    <w:rsid w:val="00EC47DB"/>
    <w:rsid w:val="00EC797A"/>
    <w:rsid w:val="00EC7DB0"/>
    <w:rsid w:val="00ED0882"/>
    <w:rsid w:val="00ED2076"/>
    <w:rsid w:val="00ED23BF"/>
    <w:rsid w:val="00ED51F7"/>
    <w:rsid w:val="00ED6062"/>
    <w:rsid w:val="00ED7814"/>
    <w:rsid w:val="00ED7972"/>
    <w:rsid w:val="00ED7B66"/>
    <w:rsid w:val="00EE204D"/>
    <w:rsid w:val="00EE2F13"/>
    <w:rsid w:val="00EE3262"/>
    <w:rsid w:val="00EE3310"/>
    <w:rsid w:val="00EE4248"/>
    <w:rsid w:val="00EE45CE"/>
    <w:rsid w:val="00EE4B73"/>
    <w:rsid w:val="00EE4ECB"/>
    <w:rsid w:val="00EF36A8"/>
    <w:rsid w:val="00EF4678"/>
    <w:rsid w:val="00EF633A"/>
    <w:rsid w:val="00EF6355"/>
    <w:rsid w:val="00F0216D"/>
    <w:rsid w:val="00F041FE"/>
    <w:rsid w:val="00F04248"/>
    <w:rsid w:val="00F05C7F"/>
    <w:rsid w:val="00F05F9B"/>
    <w:rsid w:val="00F0666C"/>
    <w:rsid w:val="00F067EE"/>
    <w:rsid w:val="00F0713E"/>
    <w:rsid w:val="00F07C0A"/>
    <w:rsid w:val="00F1065B"/>
    <w:rsid w:val="00F11281"/>
    <w:rsid w:val="00F12349"/>
    <w:rsid w:val="00F1245A"/>
    <w:rsid w:val="00F128A4"/>
    <w:rsid w:val="00F12E54"/>
    <w:rsid w:val="00F1312E"/>
    <w:rsid w:val="00F132EA"/>
    <w:rsid w:val="00F135E8"/>
    <w:rsid w:val="00F13F6D"/>
    <w:rsid w:val="00F205BB"/>
    <w:rsid w:val="00F20FA9"/>
    <w:rsid w:val="00F21CFF"/>
    <w:rsid w:val="00F22891"/>
    <w:rsid w:val="00F261D8"/>
    <w:rsid w:val="00F26BA7"/>
    <w:rsid w:val="00F2779C"/>
    <w:rsid w:val="00F30023"/>
    <w:rsid w:val="00F32D42"/>
    <w:rsid w:val="00F33CB2"/>
    <w:rsid w:val="00F342BF"/>
    <w:rsid w:val="00F357FA"/>
    <w:rsid w:val="00F363F7"/>
    <w:rsid w:val="00F37DDE"/>
    <w:rsid w:val="00F4082C"/>
    <w:rsid w:val="00F40C32"/>
    <w:rsid w:val="00F4119F"/>
    <w:rsid w:val="00F415A3"/>
    <w:rsid w:val="00F4317B"/>
    <w:rsid w:val="00F44A10"/>
    <w:rsid w:val="00F4507C"/>
    <w:rsid w:val="00F450A5"/>
    <w:rsid w:val="00F452B7"/>
    <w:rsid w:val="00F45E70"/>
    <w:rsid w:val="00F467B2"/>
    <w:rsid w:val="00F46A9E"/>
    <w:rsid w:val="00F470B2"/>
    <w:rsid w:val="00F5081D"/>
    <w:rsid w:val="00F5257A"/>
    <w:rsid w:val="00F558CA"/>
    <w:rsid w:val="00F55A09"/>
    <w:rsid w:val="00F55E00"/>
    <w:rsid w:val="00F5621A"/>
    <w:rsid w:val="00F60235"/>
    <w:rsid w:val="00F61953"/>
    <w:rsid w:val="00F621DE"/>
    <w:rsid w:val="00F63029"/>
    <w:rsid w:val="00F64FBD"/>
    <w:rsid w:val="00F653FD"/>
    <w:rsid w:val="00F6589C"/>
    <w:rsid w:val="00F65917"/>
    <w:rsid w:val="00F660F2"/>
    <w:rsid w:val="00F66196"/>
    <w:rsid w:val="00F713BB"/>
    <w:rsid w:val="00F71607"/>
    <w:rsid w:val="00F73364"/>
    <w:rsid w:val="00F74005"/>
    <w:rsid w:val="00F74130"/>
    <w:rsid w:val="00F763A3"/>
    <w:rsid w:val="00F7655E"/>
    <w:rsid w:val="00F76D78"/>
    <w:rsid w:val="00F7798B"/>
    <w:rsid w:val="00F80825"/>
    <w:rsid w:val="00F80FC6"/>
    <w:rsid w:val="00F81434"/>
    <w:rsid w:val="00F81F26"/>
    <w:rsid w:val="00F848F8"/>
    <w:rsid w:val="00F85BEC"/>
    <w:rsid w:val="00F870F8"/>
    <w:rsid w:val="00F90F77"/>
    <w:rsid w:val="00F93EDC"/>
    <w:rsid w:val="00F969E0"/>
    <w:rsid w:val="00F96AA9"/>
    <w:rsid w:val="00FA0105"/>
    <w:rsid w:val="00FA0327"/>
    <w:rsid w:val="00FA16DE"/>
    <w:rsid w:val="00FA2C48"/>
    <w:rsid w:val="00FA36D6"/>
    <w:rsid w:val="00FA43CD"/>
    <w:rsid w:val="00FA4A10"/>
    <w:rsid w:val="00FA5F61"/>
    <w:rsid w:val="00FA5F7F"/>
    <w:rsid w:val="00FB05B7"/>
    <w:rsid w:val="00FB1067"/>
    <w:rsid w:val="00FB2040"/>
    <w:rsid w:val="00FB2182"/>
    <w:rsid w:val="00FB2A89"/>
    <w:rsid w:val="00FB3499"/>
    <w:rsid w:val="00FB50EE"/>
    <w:rsid w:val="00FC0E25"/>
    <w:rsid w:val="00FC3585"/>
    <w:rsid w:val="00FC4153"/>
    <w:rsid w:val="00FC46D0"/>
    <w:rsid w:val="00FC6CEF"/>
    <w:rsid w:val="00FD0170"/>
    <w:rsid w:val="00FD0841"/>
    <w:rsid w:val="00FD49EB"/>
    <w:rsid w:val="00FD4C69"/>
    <w:rsid w:val="00FE054C"/>
    <w:rsid w:val="00FE0D95"/>
    <w:rsid w:val="00FE2F9C"/>
    <w:rsid w:val="00FE44C2"/>
    <w:rsid w:val="00FE4FC2"/>
    <w:rsid w:val="00FE518F"/>
    <w:rsid w:val="00FE62DB"/>
    <w:rsid w:val="00FE7205"/>
    <w:rsid w:val="00FF0AA7"/>
    <w:rsid w:val="00FF143B"/>
    <w:rsid w:val="00FF1A29"/>
    <w:rsid w:val="00FF2B09"/>
    <w:rsid w:val="00FF36D5"/>
    <w:rsid w:val="00FF381C"/>
    <w:rsid w:val="00FF4D46"/>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6C563F"/>
  <w14:defaultImageDpi w14:val="32767"/>
  <w15:chartTrackingRefBased/>
  <w15:docId w15:val="{56368AFD-25C6-45BA-85DF-0069C792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A7"/>
    <w:rPr>
      <w:rFonts w:ascii="Times New Roman" w:eastAsia="Times New Roman" w:hAnsi="Times New Roman"/>
      <w:sz w:val="24"/>
      <w:szCs w:val="24"/>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b/>
      <w:bCs/>
      <w:kern w:val="36"/>
      <w:sz w:val="36"/>
      <w:szCs w:val="36"/>
      <w:lang w:val="x-none" w:eastAsia="x-none"/>
    </w:rPr>
  </w:style>
  <w:style w:type="character" w:customStyle="1" w:styleId="Heading2Char">
    <w:name w:val="Heading 2 Char"/>
    <w:link w:val="Heading2"/>
    <w:uiPriority w:val="9"/>
    <w:rsid w:val="00FB2A89"/>
    <w:rPr>
      <w:rFonts w:ascii="Arial" w:eastAsia="Times New Roman" w:hAnsi="Arial"/>
      <w:b/>
      <w:bCs/>
      <w:sz w:val="36"/>
      <w:szCs w:val="36"/>
      <w:lang w:val="x-none" w:eastAsia="x-none"/>
    </w:rPr>
  </w:style>
  <w:style w:type="paragraph" w:styleId="NormalWeb">
    <w:name w:val="Normal (Web)"/>
    <w:basedOn w:val="Normal"/>
    <w:uiPriority w:val="99"/>
    <w:unhideWhenUsed/>
    <w:rsid w:val="00F1065B"/>
    <w:pPr>
      <w:spacing w:before="100" w:beforeAutospacing="1" w:after="100" w:afterAutospacing="1"/>
    </w:p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eastAsia="Times New Roman" w:hAnsi="Lucida Grande"/>
      <w:sz w:val="18"/>
      <w:szCs w:val="18"/>
      <w:lang w:val="x-none" w:eastAsia="x-none"/>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lang w:val="x-none" w:eastAsia="x-none"/>
    </w:rPr>
  </w:style>
  <w:style w:type="character" w:customStyle="1" w:styleId="CommentTextChar">
    <w:name w:val="Comment Text Char"/>
    <w:link w:val="CommentText"/>
    <w:uiPriority w:val="99"/>
    <w:rsid w:val="00585546"/>
    <w:rPr>
      <w:rFonts w:ascii="Times New Roman" w:eastAsia="Times New Roman" w:hAnsi="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p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pPr>
  </w:style>
  <w:style w:type="paragraph" w:customStyle="1" w:styleId="my-footnote">
    <w:name w:val="my-footnote"/>
    <w:basedOn w:val="Normal"/>
    <w:rsid w:val="00BF207A"/>
    <w:pPr>
      <w:spacing w:after="225" w:line="300" w:lineRule="atLeast"/>
      <w:textAlignment w:val="baseline"/>
    </w:pPr>
    <w:rPr>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b/>
      <w:bCs/>
      <w:iCs/>
      <w:color w:val="000000"/>
      <w:sz w:val="32"/>
      <w:szCs w:val="24"/>
      <w:lang w:val="x-none" w:eastAsia="x-none"/>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lang w:val="x-none" w:eastAsia="x-none"/>
    </w:rPr>
  </w:style>
  <w:style w:type="character" w:customStyle="1" w:styleId="DocumentMapChar">
    <w:name w:val="Document Map Char"/>
    <w:link w:val="DocumentMap"/>
    <w:uiPriority w:val="99"/>
    <w:semiHidden/>
    <w:rsid w:val="004003DE"/>
    <w:rPr>
      <w:rFonts w:ascii="Times New Roman" w:eastAsia="Times New Roman" w:hAnsi="Times New Roman"/>
      <w:sz w:val="24"/>
      <w:szCs w:val="24"/>
      <w:lang w:val="x-none" w:eastAsia="x-none"/>
    </w:rPr>
  </w:style>
  <w:style w:type="paragraph" w:customStyle="1" w:styleId="p1">
    <w:name w:val="p1"/>
    <w:basedOn w:val="Normal"/>
    <w:rsid w:val="009C6E1E"/>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character" w:styleId="UnresolvedMention">
    <w:name w:val="Unresolved Mention"/>
    <w:uiPriority w:val="99"/>
    <w:semiHidden/>
    <w:unhideWhenUsed/>
    <w:rsid w:val="00884F11"/>
    <w:rPr>
      <w:color w:val="605E5C"/>
      <w:shd w:val="clear" w:color="auto" w:fill="E1DFDD"/>
    </w:rPr>
  </w:style>
  <w:style w:type="paragraph" w:styleId="Revision">
    <w:name w:val="Revision"/>
    <w:hidden/>
    <w:uiPriority w:val="62"/>
    <w:rsid w:val="008B3F76"/>
    <w:rPr>
      <w:sz w:val="22"/>
      <w:szCs w:val="22"/>
    </w:rPr>
  </w:style>
  <w:style w:type="character" w:customStyle="1" w:styleId="findhit">
    <w:name w:val="findhit"/>
    <w:basedOn w:val="DefaultParagraphFont"/>
    <w:rsid w:val="004D15A1"/>
  </w:style>
  <w:style w:type="character" w:customStyle="1" w:styleId="normaltextrun">
    <w:name w:val="normaltextrun"/>
    <w:basedOn w:val="DefaultParagraphFont"/>
    <w:rsid w:val="004D15A1"/>
  </w:style>
  <w:style w:type="paragraph" w:customStyle="1" w:styleId="paragraph">
    <w:name w:val="paragraph"/>
    <w:basedOn w:val="Normal"/>
    <w:rsid w:val="00A3153E"/>
    <w:pPr>
      <w:spacing w:before="100" w:beforeAutospacing="1" w:after="100" w:afterAutospacing="1"/>
    </w:pPr>
  </w:style>
  <w:style w:type="character" w:customStyle="1" w:styleId="eop">
    <w:name w:val="eop"/>
    <w:rsid w:val="00A3153E"/>
  </w:style>
  <w:style w:type="character" w:styleId="IntenseEmphasis">
    <w:name w:val="Intense Emphasis"/>
    <w:basedOn w:val="DefaultParagraphFont"/>
    <w:uiPriority w:val="71"/>
    <w:qFormat/>
    <w:rsid w:val="00FF0AA7"/>
    <w:rPr>
      <w:i/>
      <w:iCs/>
      <w:color w:val="4472C4" w:themeColor="accent1"/>
    </w:rPr>
  </w:style>
  <w:style w:type="paragraph" w:styleId="ListParagraph">
    <w:name w:val="List Paragraph"/>
    <w:basedOn w:val="Normal"/>
    <w:uiPriority w:val="63"/>
    <w:qFormat/>
    <w:rsid w:val="0072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752">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66559611">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8219315">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42919639">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87938367">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19263286">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06382153">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33194153">
      <w:bodyDiv w:val="1"/>
      <w:marLeft w:val="0"/>
      <w:marRight w:val="0"/>
      <w:marTop w:val="0"/>
      <w:marBottom w:val="0"/>
      <w:divBdr>
        <w:top w:val="none" w:sz="0" w:space="0" w:color="auto"/>
        <w:left w:val="none" w:sz="0" w:space="0" w:color="auto"/>
        <w:bottom w:val="none" w:sz="0" w:space="0" w:color="auto"/>
        <w:right w:val="none" w:sz="0" w:space="0" w:color="auto"/>
      </w:divBdr>
    </w:div>
    <w:div w:id="1041982642">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73771175">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72932674">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581678153">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95036267">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10263363">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www.w3.org/TR/WCAG20/" TargetMode="External"/><Relationship Id="rId11" Type="http://schemas.openxmlformats.org/officeDocument/2006/relationships/hyperlink" Target="http://www.w3.org/TR/2008/REC-WCAG20-20081211"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styles" Target="styles.xml"/><Relationship Id="rId90" Type="http://schemas.openxmlformats.org/officeDocument/2006/relationships/theme" Target="theme/theme1.xml"/><Relationship Id="rId14" Type="http://schemas.openxmlformats.org/officeDocument/2006/relationships/hyperlink" Target="https://www.etsi.org/deliver/etsi_en/301500_301599/301549/03.01.01_60/en_301549v030101p.pdf" TargetMode="External"/><Relationship Id="rId22" Type="http://schemas.openxmlformats.org/officeDocument/2006/relationships/hyperlink" Target="http://www.w3.org/TR/WCAG20/" TargetMode="External"/><Relationship Id="rId27" Type="http://schemas.openxmlformats.org/officeDocument/2006/relationships/hyperlink" Target="https://www.w3.org/TR/WCAG21/"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footnotes" Target="footnote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w3.org/TR/WCAG2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eader" Target="header1.xml"/><Relationship Id="rId88" Type="http://schemas.openxmlformats.org/officeDocument/2006/relationships/footer" Target="footer3.xml"/><Relationship Id="rId9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hyperlink" Target="mailto:accessibility@vmware.com"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s://www.w3.org/TR/WCAG21/"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webSettings" Target="web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access-board.gov/guidelines-and-standards/communications-and-it/about-the-ict-refresh/final-rule/text-of-the-standards-and-guidelines" TargetMode="External"/><Relationship Id="rId87" Type="http://schemas.openxmlformats.org/officeDocument/2006/relationships/header" Target="header3.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525F7-04A7-3A49-BB86-F42804A1C499}">
  <ds:schemaRefs>
    <ds:schemaRef ds:uri="http://schemas.openxmlformats.org/officeDocument/2006/bibliography"/>
  </ds:schemaRefs>
</ds:datastoreItem>
</file>

<file path=customXml/itemProps2.xml><?xml version="1.0" encoding="utf-8"?>
<ds:datastoreItem xmlns:ds="http://schemas.openxmlformats.org/officeDocument/2006/customXml" ds:itemID="{AAC61973-8528-4861-B853-96C25B21F6CE}"/>
</file>

<file path=customXml/itemProps3.xml><?xml version="1.0" encoding="utf-8"?>
<ds:datastoreItem xmlns:ds="http://schemas.openxmlformats.org/officeDocument/2006/customXml" ds:itemID="{5A7DC7AD-D34C-41AB-8D9D-74D72CE9086F}">
  <ds:schemaRefs>
    <ds:schemaRef ds:uri="http://schemas.microsoft.com/sharepoint/v3/contenttype/forms"/>
  </ds:schemaRefs>
</ds:datastoreItem>
</file>

<file path=customXml/itemProps4.xml><?xml version="1.0" encoding="utf-8"?>
<ds:datastoreItem xmlns:ds="http://schemas.openxmlformats.org/officeDocument/2006/customXml" ds:itemID="{ACA70F5B-BD24-4B8D-82C9-D8D22F553F72}"/>
</file>

<file path=docProps/app.xml><?xml version="1.0" encoding="utf-8"?>
<Properties xmlns="http://schemas.openxmlformats.org/officeDocument/2006/extended-properties" xmlns:vt="http://schemas.openxmlformats.org/officeDocument/2006/docPropsVTypes">
  <Template>Normal.dotm</Template>
  <TotalTime>709</TotalTime>
  <Pages>38</Pages>
  <Words>9852</Words>
  <Characters>56159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65880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Guruprasad Khadke</cp:lastModifiedBy>
  <cp:revision>434</cp:revision>
  <cp:lastPrinted>2020-01-24T21:37:00Z</cp:lastPrinted>
  <dcterms:created xsi:type="dcterms:W3CDTF">2021-05-25T18:05:00Z</dcterms:created>
  <dcterms:modified xsi:type="dcterms:W3CDTF">2021-06-07T18:35:00Z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