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1D16905E" w:rsidR="00CD3ABE" w:rsidRPr="00D30C12" w:rsidRDefault="3DE31491" w:rsidP="54EDD97D">
      <w:pPr>
        <w:tabs>
          <w:tab w:val="left" w:pos="2505"/>
        </w:tabs>
        <w:jc w:val="center"/>
        <w:rPr>
          <w:rFonts w:asciiTheme="minorHAnsi" w:hAnsiTheme="minorHAnsi" w:cstheme="minorBidi"/>
          <w:b/>
          <w:bCs/>
          <w:kern w:val="36"/>
          <w:sz w:val="48"/>
          <w:szCs w:val="48"/>
          <w:lang w:eastAsia="x-none"/>
        </w:rPr>
      </w:pPr>
      <w:bookmarkStart w:id="0" w:name="_Toc512938833"/>
      <w:r w:rsidRPr="54EDD97D">
        <w:rPr>
          <w:rFonts w:asciiTheme="minorHAnsi" w:hAnsiTheme="minorHAnsi" w:cstheme="minorBidi"/>
          <w:b/>
          <w:bCs/>
          <w:kern w:val="36"/>
          <w:sz w:val="48"/>
          <w:szCs w:val="48"/>
          <w:lang w:eastAsia="x-none"/>
        </w:rPr>
        <w:t xml:space="preserve">Carbon Black </w:t>
      </w:r>
      <w:r w:rsidR="00F357E8" w:rsidRPr="00F357E8">
        <w:rPr>
          <w:rFonts w:asciiTheme="minorHAnsi" w:hAnsiTheme="minorHAnsi" w:cstheme="minorBidi"/>
          <w:b/>
          <w:bCs/>
          <w:kern w:val="36"/>
          <w:sz w:val="48"/>
          <w:szCs w:val="48"/>
          <w:lang w:eastAsia="x-none"/>
        </w:rPr>
        <w:t>Cloud En</w:t>
      </w:r>
      <w:r w:rsidR="00934F60">
        <w:rPr>
          <w:rFonts w:asciiTheme="minorHAnsi" w:hAnsiTheme="minorHAnsi" w:cstheme="minorBidi"/>
          <w:b/>
          <w:bCs/>
          <w:kern w:val="36"/>
          <w:sz w:val="48"/>
          <w:szCs w:val="48"/>
          <w:lang w:eastAsia="x-none"/>
        </w:rPr>
        <w:t xml:space="preserve">dpoint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5BF0EE3A" w14:textId="7065FA11" w:rsidR="008F064F" w:rsidRPr="003B553F" w:rsidRDefault="005A14C2" w:rsidP="00F67D23">
      <w:pPr>
        <w:rPr>
          <w:rFonts w:asciiTheme="minorHAnsi" w:hAnsiTheme="minorHAnsi" w:cstheme="minorHAnsi"/>
        </w:rPr>
      </w:pPr>
      <w:bookmarkStart w:id="2" w:name="_Toc512938835"/>
      <w:r w:rsidRPr="0038427B">
        <w:rPr>
          <w:rFonts w:asciiTheme="minorHAnsi" w:hAnsiTheme="minorHAnsi" w:cstheme="minorBidi"/>
          <w:b/>
          <w:bCs/>
          <w:sz w:val="36"/>
          <w:szCs w:val="36"/>
        </w:rPr>
        <w:t>Name of Product</w:t>
      </w:r>
      <w:r w:rsidR="007B6071" w:rsidRPr="0038427B">
        <w:rPr>
          <w:rFonts w:asciiTheme="minorHAnsi" w:hAnsiTheme="minorHAnsi" w:cstheme="minorBidi"/>
          <w:b/>
          <w:bCs/>
          <w:sz w:val="36"/>
          <w:szCs w:val="36"/>
        </w:rPr>
        <w:t>/Version</w:t>
      </w:r>
      <w:r w:rsidRPr="53B9945C">
        <w:rPr>
          <w:rFonts w:asciiTheme="minorHAnsi" w:hAnsiTheme="minorHAnsi" w:cstheme="minorBidi"/>
        </w:rPr>
        <w:t>:</w:t>
      </w:r>
      <w:bookmarkEnd w:id="2"/>
      <w:r w:rsidR="00FA5F7F" w:rsidRPr="53B9945C">
        <w:rPr>
          <w:rFonts w:asciiTheme="minorHAnsi" w:hAnsiTheme="minorHAnsi" w:cstheme="minorBidi"/>
          <w:sz w:val="40"/>
          <w:szCs w:val="40"/>
        </w:rPr>
        <w:t xml:space="preserve"> </w:t>
      </w:r>
      <w:r w:rsidR="00F67D23" w:rsidRPr="003B553F">
        <w:rPr>
          <w:rFonts w:asciiTheme="minorHAnsi" w:hAnsiTheme="minorHAnsi" w:cstheme="minorHAnsi"/>
          <w:color w:val="000000"/>
        </w:rPr>
        <w:t xml:space="preserve">VMware Carbon Black Cloud Endpoint </w:t>
      </w:r>
      <w:r w:rsidR="00FF6CB5" w:rsidRPr="003B553F">
        <w:rPr>
          <w:rFonts w:asciiTheme="minorHAnsi" w:hAnsiTheme="minorHAnsi" w:cstheme="minorHAnsi"/>
          <w:color w:val="000000"/>
          <w:lang w:val="en-US"/>
        </w:rPr>
        <w:t>/.</w:t>
      </w:r>
      <w:r w:rsidR="00F67D23" w:rsidRPr="003B553F">
        <w:rPr>
          <w:rFonts w:asciiTheme="minorHAnsi" w:hAnsiTheme="minorHAnsi" w:cstheme="minorHAnsi"/>
          <w:color w:val="000000"/>
          <w:lang w:val="en-US"/>
        </w:rPr>
        <w:t>70</w:t>
      </w:r>
    </w:p>
    <w:p w14:paraId="203B6378" w14:textId="462B02F0" w:rsidR="002004E7" w:rsidRPr="00D30C12" w:rsidRDefault="002004E7" w:rsidP="53B9945C">
      <w:pPr>
        <w:pStyle w:val="Heading2"/>
        <w:rPr>
          <w:rFonts w:asciiTheme="minorHAnsi" w:hAnsiTheme="minorHAnsi" w:cstheme="minorBidi"/>
          <w:lang w:val="en-US"/>
        </w:rPr>
      </w:pPr>
      <w:bookmarkStart w:id="3" w:name="_Toc512938836"/>
      <w:r w:rsidRPr="53B9945C">
        <w:rPr>
          <w:rFonts w:asciiTheme="minorHAnsi" w:hAnsiTheme="minorHAnsi" w:cstheme="minorBidi"/>
          <w:lang w:val="en-US"/>
        </w:rPr>
        <w:t>Report Date:</w:t>
      </w:r>
      <w:r w:rsidRPr="53B9945C">
        <w:rPr>
          <w:rFonts w:asciiTheme="minorHAnsi" w:hAnsiTheme="minorHAnsi" w:cstheme="minorBidi"/>
          <w:b w:val="0"/>
          <w:bCs w:val="0"/>
          <w:sz w:val="28"/>
          <w:szCs w:val="28"/>
          <w:lang w:val="en-US"/>
        </w:rPr>
        <w:t xml:space="preserve"> </w:t>
      </w:r>
      <w:r w:rsidR="003B553F">
        <w:rPr>
          <w:rFonts w:asciiTheme="minorHAnsi" w:hAnsiTheme="minorHAnsi" w:cstheme="minorBidi"/>
          <w:b w:val="0"/>
          <w:bCs w:val="0"/>
          <w:sz w:val="28"/>
          <w:szCs w:val="28"/>
          <w:lang w:val="en-US"/>
        </w:rPr>
        <w:t>Oct</w:t>
      </w:r>
      <w:r w:rsidR="004953BC" w:rsidRPr="53B9945C">
        <w:rPr>
          <w:rFonts w:asciiTheme="minorHAnsi" w:hAnsiTheme="minorHAnsi" w:cstheme="minorBidi"/>
          <w:b w:val="0"/>
          <w:bCs w:val="0"/>
          <w:sz w:val="24"/>
          <w:szCs w:val="24"/>
          <w:lang w:val="en-US"/>
        </w:rPr>
        <w:t xml:space="preserve"> </w:t>
      </w:r>
      <w:r w:rsidR="003B553F">
        <w:rPr>
          <w:rFonts w:asciiTheme="minorHAnsi" w:hAnsiTheme="minorHAnsi" w:cstheme="minorBidi"/>
          <w:b w:val="0"/>
          <w:bCs w:val="0"/>
          <w:sz w:val="24"/>
          <w:szCs w:val="24"/>
          <w:lang w:val="en-US"/>
        </w:rPr>
        <w:t>5</w:t>
      </w:r>
      <w:r w:rsidR="004953BC" w:rsidRPr="53B9945C">
        <w:rPr>
          <w:rFonts w:asciiTheme="minorHAnsi" w:hAnsiTheme="minorHAnsi" w:cstheme="minorBidi"/>
          <w:b w:val="0"/>
          <w:bCs w:val="0"/>
          <w:sz w:val="24"/>
          <w:szCs w:val="24"/>
          <w:lang w:val="en-US"/>
        </w:rPr>
        <w:t>, 2021</w:t>
      </w:r>
    </w:p>
    <w:p w14:paraId="5928CDA9" w14:textId="753E418F" w:rsidR="007F2CAE" w:rsidRPr="00E66EB6" w:rsidRDefault="007B6071" w:rsidP="00E66EB6">
      <w:pPr>
        <w:pStyle w:val="Heading2"/>
        <w:rPr>
          <w:rFonts w:ascii="Calibri" w:hAnsi="Calibri" w:cs="Calibri"/>
          <w:b w:val="0"/>
          <w:bCs w:val="0"/>
          <w:color w:val="000000"/>
          <w:sz w:val="22"/>
          <w:szCs w:val="22"/>
        </w:rPr>
      </w:pPr>
      <w:r w:rsidRPr="36AE21A5">
        <w:rPr>
          <w:rFonts w:asciiTheme="minorHAnsi" w:hAnsiTheme="minorHAnsi" w:cstheme="minorBidi"/>
        </w:rPr>
        <w:t>Product Description:</w:t>
      </w:r>
      <w:bookmarkStart w:id="4" w:name="_Toc512938838"/>
      <w:bookmarkEnd w:id="3"/>
      <w:r w:rsidR="00CB5E1C" w:rsidRPr="36AE21A5">
        <w:rPr>
          <w:rFonts w:asciiTheme="minorHAnsi" w:hAnsiTheme="minorHAnsi" w:cstheme="minorBidi"/>
          <w:b w:val="0"/>
          <w:bCs w:val="0"/>
          <w:sz w:val="24"/>
          <w:szCs w:val="24"/>
          <w:lang w:val="en-US"/>
        </w:rPr>
        <w:t xml:space="preserve"> </w:t>
      </w:r>
      <w:r w:rsidR="00E66EB6" w:rsidRPr="00E66EB6">
        <w:rPr>
          <w:rFonts w:asciiTheme="minorHAnsi" w:hAnsiTheme="minorHAnsi" w:cstheme="minorHAnsi"/>
          <w:b w:val="0"/>
          <w:bCs w:val="0"/>
          <w:color w:val="000000"/>
          <w:sz w:val="24"/>
          <w:szCs w:val="24"/>
        </w:rPr>
        <w:t>VMware Carbon Black Cloud Endpoint™ Standard is a next-generation antivirus (NGAV) and endpoint detection and response (EDR) solution that protects against the full spectrum of modern cyberattacks. Using the VMware Carbon Black Cloud™ universal agent and console, the solution applies behavioural analytics to endpoint events to streamline detection, prevention and response to cyberattacks</w:t>
      </w:r>
      <w:r w:rsidR="007F2CAE" w:rsidRPr="00E66EB6">
        <w:rPr>
          <w:rFonts w:ascii="Calibri" w:hAnsi="Calibri" w:cs="Calibri"/>
          <w:b w:val="0"/>
          <w:bCs w:val="0"/>
          <w:color w:val="000000"/>
          <w:sz w:val="22"/>
          <w:szCs w:val="22"/>
        </w:rPr>
        <w:t> </w:t>
      </w:r>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79F3536B" w14:textId="7ECA3A32" w:rsidR="00162213" w:rsidRPr="00D30C12" w:rsidRDefault="00FA5F7F" w:rsidP="36AE21A5">
      <w:pPr>
        <w:pStyle w:val="Heading2"/>
        <w:rPr>
          <w:rFonts w:asciiTheme="minorHAnsi" w:hAnsiTheme="minorHAnsi" w:cstheme="minorBidi"/>
          <w:b w:val="0"/>
          <w:bCs w:val="0"/>
          <w:sz w:val="24"/>
          <w:szCs w:val="24"/>
          <w:lang w:val="en-US"/>
        </w:rPr>
      </w:pPr>
      <w:r w:rsidRPr="36AE21A5">
        <w:rPr>
          <w:rFonts w:asciiTheme="minorHAnsi" w:hAnsiTheme="minorHAnsi" w:cstheme="minorBidi"/>
        </w:rPr>
        <w:t>Evaluation Methods Used:</w:t>
      </w:r>
      <w:r w:rsidRPr="36AE21A5">
        <w:rPr>
          <w:rFonts w:asciiTheme="minorHAnsi" w:hAnsiTheme="minorHAnsi" w:cstheme="minorBidi"/>
          <w:b w:val="0"/>
          <w:bCs w:val="0"/>
        </w:rPr>
        <w:t xml:space="preserve"> </w:t>
      </w:r>
      <w:bookmarkStart w:id="7" w:name="_Toc512938841"/>
      <w:r w:rsidR="00162213" w:rsidRPr="36AE21A5">
        <w:rPr>
          <w:rFonts w:asciiTheme="minorHAnsi" w:hAnsiTheme="minorHAnsi" w:cstheme="minorBidi"/>
          <w:b w:val="0"/>
          <w:bCs w:val="0"/>
          <w:sz w:val="24"/>
          <w:szCs w:val="24"/>
          <w:lang w:val="en-US"/>
        </w:rPr>
        <w:t>Testing</w:t>
      </w:r>
      <w:r w:rsidR="00F203A1" w:rsidRPr="36AE21A5">
        <w:rPr>
          <w:rFonts w:asciiTheme="minorHAnsi" w:hAnsiTheme="minorHAnsi" w:cstheme="minorBidi"/>
          <w:b w:val="0"/>
          <w:bCs w:val="0"/>
          <w:sz w:val="24"/>
          <w:szCs w:val="24"/>
          <w:lang w:val="en-US"/>
        </w:rPr>
        <w:t xml:space="preserve"> of</w:t>
      </w:r>
      <w:r w:rsidR="00162213" w:rsidRPr="36AE21A5">
        <w:rPr>
          <w:rFonts w:asciiTheme="minorHAnsi" w:hAnsiTheme="minorHAnsi" w:cstheme="minorBidi"/>
          <w:b w:val="0"/>
          <w:bCs w:val="0"/>
          <w:sz w:val="24"/>
          <w:szCs w:val="24"/>
          <w:lang w:val="en-US"/>
        </w:rPr>
        <w:t xml:space="preserve"> </w:t>
      </w:r>
      <w:r w:rsidR="009E23F9">
        <w:rPr>
          <w:rFonts w:asciiTheme="minorHAnsi" w:hAnsiTheme="minorHAnsi" w:cstheme="minorBidi"/>
          <w:b w:val="0"/>
          <w:bCs w:val="0"/>
          <w:sz w:val="24"/>
          <w:szCs w:val="24"/>
          <w:lang w:val="en-US"/>
        </w:rPr>
        <w:t>Carbon Black Cloud Endpoint</w:t>
      </w:r>
      <w:r w:rsidR="00677F49">
        <w:rPr>
          <w:rFonts w:asciiTheme="minorHAnsi" w:hAnsiTheme="minorHAnsi" w:cstheme="minorBidi"/>
          <w:b w:val="0"/>
          <w:bCs w:val="0"/>
          <w:sz w:val="24"/>
          <w:szCs w:val="24"/>
          <w:lang w:val="en-US"/>
        </w:rPr>
        <w:t xml:space="preserve"> </w:t>
      </w:r>
      <w:r w:rsidR="00162213" w:rsidRPr="36AE21A5">
        <w:rPr>
          <w:rFonts w:asciiTheme="minorHAnsi" w:hAnsiTheme="minorHAnsi" w:cstheme="minorBidi"/>
          <w:b w:val="0"/>
          <w:bCs w:val="0"/>
          <w:sz w:val="24"/>
          <w:szCs w:val="24"/>
          <w:lang w:val="en-US"/>
        </w:rPr>
        <w:t>involved extensive use of leading assistive technolog</w:t>
      </w:r>
      <w:r w:rsidR="00541EE3" w:rsidRPr="36AE21A5">
        <w:rPr>
          <w:rFonts w:asciiTheme="minorHAnsi" w:hAnsiTheme="minorHAnsi" w:cstheme="minorBidi"/>
          <w:b w:val="0"/>
          <w:bCs w:val="0"/>
          <w:sz w:val="24"/>
          <w:szCs w:val="24"/>
          <w:lang w:val="en-US"/>
        </w:rPr>
        <w:t>ies</w:t>
      </w:r>
      <w:r w:rsidR="00162213" w:rsidRPr="36AE21A5">
        <w:rPr>
          <w:rFonts w:asciiTheme="minorHAnsi" w:hAnsiTheme="minorHAnsi" w:cstheme="minorBidi"/>
          <w:b w:val="0"/>
          <w:bCs w:val="0"/>
          <w:sz w:val="24"/>
          <w:szCs w:val="24"/>
          <w:lang w:val="en-US"/>
        </w:rPr>
        <w:t>, such as screen reader</w:t>
      </w:r>
      <w:r w:rsidR="007C1EF0">
        <w:rPr>
          <w:rFonts w:asciiTheme="minorHAnsi" w:hAnsiTheme="minorHAnsi" w:cstheme="minorBidi"/>
          <w:b w:val="0"/>
          <w:bCs w:val="0"/>
          <w:sz w:val="24"/>
          <w:szCs w:val="24"/>
          <w:lang w:val="en-US"/>
        </w:rPr>
        <w:t>s</w:t>
      </w:r>
      <w:r w:rsidR="00162213" w:rsidRPr="36AE21A5">
        <w:rPr>
          <w:rFonts w:asciiTheme="minorHAnsi" w:hAnsiTheme="minorHAnsi" w:cstheme="minorBidi"/>
          <w:b w:val="0"/>
          <w:bCs w:val="0"/>
          <w:sz w:val="24"/>
          <w:szCs w:val="24"/>
          <w:lang w:val="en-US"/>
        </w:rPr>
        <w:t xml:space="preserve"> (NVDA</w:t>
      </w:r>
      <w:r w:rsidR="342BF57C" w:rsidRPr="36AE21A5">
        <w:rPr>
          <w:rFonts w:asciiTheme="minorHAnsi" w:hAnsiTheme="minorHAnsi" w:cstheme="minorBidi"/>
          <w:b w:val="0"/>
          <w:bCs w:val="0"/>
          <w:sz w:val="24"/>
          <w:szCs w:val="24"/>
          <w:lang w:val="en-US"/>
        </w:rPr>
        <w:t>)</w:t>
      </w:r>
      <w:r w:rsidR="007C1EF0">
        <w:rPr>
          <w:rFonts w:asciiTheme="minorHAnsi" w:hAnsiTheme="minorHAnsi" w:cstheme="minorBidi"/>
          <w:b w:val="0"/>
          <w:bCs w:val="0"/>
          <w:sz w:val="24"/>
          <w:szCs w:val="24"/>
          <w:lang w:val="en-US"/>
        </w:rPr>
        <w:t xml:space="preserve"> &amp; (VoiceOver)</w:t>
      </w:r>
      <w:r w:rsidR="00162213" w:rsidRPr="36AE21A5">
        <w:rPr>
          <w:rFonts w:asciiTheme="minorHAnsi" w:hAnsiTheme="minorHAnsi" w:cstheme="minorBidi"/>
          <w:b w:val="0"/>
          <w:bCs w:val="0"/>
          <w:sz w:val="24"/>
          <w:szCs w:val="24"/>
          <w:lang w:val="en-US"/>
        </w:rPr>
        <w:t xml:space="preserve"> and keyboard as well. </w:t>
      </w:r>
      <w:r w:rsidR="00CB0A1C" w:rsidRPr="36AE21A5">
        <w:rPr>
          <w:rFonts w:asciiTheme="minorHAnsi" w:hAnsiTheme="minorHAnsi" w:cstheme="minorBidi"/>
          <w:b w:val="0"/>
          <w:bCs w:val="0"/>
          <w:sz w:val="24"/>
          <w:szCs w:val="24"/>
          <w:lang w:val="en-US"/>
        </w:rPr>
        <w:t xml:space="preserve">The pages were tested </w:t>
      </w:r>
      <w:r w:rsidR="00541EE3" w:rsidRPr="36AE21A5">
        <w:rPr>
          <w:rFonts w:asciiTheme="minorHAnsi" w:hAnsiTheme="minorHAnsi" w:cstheme="minorBidi"/>
          <w:b w:val="0"/>
          <w:bCs w:val="0"/>
          <w:sz w:val="24"/>
          <w:szCs w:val="24"/>
          <w:lang w:val="en-US"/>
        </w:rPr>
        <w:t>on</w:t>
      </w:r>
      <w:r w:rsidR="00CB0A1C" w:rsidRPr="36AE21A5">
        <w:rPr>
          <w:rFonts w:asciiTheme="minorHAnsi" w:hAnsiTheme="minorHAnsi" w:cstheme="minorBidi"/>
          <w:b w:val="0"/>
          <w:bCs w:val="0"/>
          <w:sz w:val="24"/>
          <w:szCs w:val="24"/>
          <w:lang w:val="en-US"/>
        </w:rPr>
        <w:t xml:space="preserve"> </w:t>
      </w:r>
      <w:r w:rsidR="0DBED939" w:rsidRPr="36AE21A5">
        <w:rPr>
          <w:rFonts w:asciiTheme="minorHAnsi" w:hAnsiTheme="minorHAnsi" w:cstheme="minorBidi"/>
          <w:b w:val="0"/>
          <w:bCs w:val="0"/>
          <w:sz w:val="24"/>
          <w:szCs w:val="24"/>
          <w:lang w:val="en-US"/>
        </w:rPr>
        <w:t>Chrome</w:t>
      </w:r>
      <w:r w:rsidR="00CB0A1C" w:rsidRPr="36AE21A5">
        <w:rPr>
          <w:rFonts w:asciiTheme="minorHAnsi" w:hAnsiTheme="minorHAnsi" w:cstheme="minorBidi"/>
          <w:b w:val="0"/>
          <w:bCs w:val="0"/>
          <w:sz w:val="24"/>
          <w:szCs w:val="24"/>
          <w:lang w:val="en-US"/>
        </w:rPr>
        <w:t xml:space="preserve"> </w:t>
      </w:r>
      <w:r w:rsidR="00541EE3" w:rsidRPr="36AE21A5">
        <w:rPr>
          <w:rFonts w:asciiTheme="minorHAnsi" w:hAnsiTheme="minorHAnsi" w:cstheme="minorBidi"/>
          <w:b w:val="0"/>
          <w:bCs w:val="0"/>
          <w:sz w:val="24"/>
          <w:szCs w:val="24"/>
          <w:lang w:val="en-US"/>
        </w:rPr>
        <w:t xml:space="preserve">with NVDA </w:t>
      </w:r>
      <w:r w:rsidR="00CB0A1C" w:rsidRPr="36AE21A5">
        <w:rPr>
          <w:rFonts w:asciiTheme="minorHAnsi" w:hAnsiTheme="minorHAnsi" w:cstheme="minorBidi"/>
          <w:b w:val="0"/>
          <w:bCs w:val="0"/>
          <w:sz w:val="24"/>
          <w:szCs w:val="24"/>
          <w:lang w:val="en-US"/>
        </w:rPr>
        <w:t>on Windows</w:t>
      </w:r>
      <w:r w:rsidR="00541EE3" w:rsidRPr="36AE21A5">
        <w:rPr>
          <w:rFonts w:asciiTheme="minorHAnsi" w:hAnsiTheme="minorHAnsi" w:cstheme="minorBidi"/>
          <w:b w:val="0"/>
          <w:bCs w:val="0"/>
          <w:sz w:val="24"/>
          <w:szCs w:val="24"/>
          <w:lang w:val="en-US"/>
        </w:rPr>
        <w:t xml:space="preserve"> Operating System</w:t>
      </w:r>
      <w:r w:rsidR="00F60042">
        <w:rPr>
          <w:rFonts w:asciiTheme="minorHAnsi" w:hAnsiTheme="minorHAnsi" w:cstheme="minorBidi"/>
          <w:b w:val="0"/>
          <w:bCs w:val="0"/>
          <w:sz w:val="24"/>
          <w:szCs w:val="24"/>
          <w:lang w:val="en-US"/>
        </w:rPr>
        <w:t xml:space="preserve"> and Safari with VoiceOver on Mac </w:t>
      </w:r>
      <w:r w:rsidR="00E94FDD">
        <w:rPr>
          <w:rFonts w:asciiTheme="minorHAnsi" w:hAnsiTheme="minorHAnsi" w:cstheme="minorBidi"/>
          <w:b w:val="0"/>
          <w:bCs w:val="0"/>
          <w:sz w:val="24"/>
          <w:szCs w:val="24"/>
          <w:lang w:val="en-US"/>
        </w:rPr>
        <w:t>O</w:t>
      </w:r>
      <w:r w:rsidR="00F60042">
        <w:rPr>
          <w:rFonts w:asciiTheme="minorHAnsi" w:hAnsiTheme="minorHAnsi" w:cstheme="minorBidi"/>
          <w:b w:val="0"/>
          <w:bCs w:val="0"/>
          <w:sz w:val="24"/>
          <w:szCs w:val="24"/>
          <w:lang w:val="en-US"/>
        </w:rPr>
        <w:t xml:space="preserve">perating </w:t>
      </w:r>
      <w:r w:rsidR="00E94FDD">
        <w:rPr>
          <w:rFonts w:asciiTheme="minorHAnsi" w:hAnsiTheme="minorHAnsi" w:cstheme="minorBidi"/>
          <w:b w:val="0"/>
          <w:bCs w:val="0"/>
          <w:sz w:val="24"/>
          <w:szCs w:val="24"/>
          <w:lang w:val="en-US"/>
        </w:rPr>
        <w:t>S</w:t>
      </w:r>
      <w:r w:rsidR="00F60042">
        <w:rPr>
          <w:rFonts w:asciiTheme="minorHAnsi" w:hAnsiTheme="minorHAnsi" w:cstheme="minorBidi"/>
          <w:b w:val="0"/>
          <w:bCs w:val="0"/>
          <w:sz w:val="24"/>
          <w:szCs w:val="24"/>
          <w:lang w:val="en-US"/>
        </w:rPr>
        <w:t>ys</w:t>
      </w:r>
      <w:r w:rsidR="00E94FDD">
        <w:rPr>
          <w:rFonts w:asciiTheme="minorHAnsi" w:hAnsiTheme="minorHAnsi" w:cstheme="minorBidi"/>
          <w:b w:val="0"/>
          <w:bCs w:val="0"/>
          <w:sz w:val="24"/>
          <w:szCs w:val="24"/>
          <w:lang w:val="en-US"/>
        </w:rPr>
        <w:t>tem.</w:t>
      </w:r>
      <w:r w:rsidR="00541EE3" w:rsidRPr="36AE21A5">
        <w:rPr>
          <w:rFonts w:asciiTheme="minorHAnsi" w:hAnsiTheme="minorHAnsi" w:cstheme="minorBidi"/>
          <w:b w:val="0"/>
          <w:bCs w:val="0"/>
          <w:sz w:val="24"/>
          <w:szCs w:val="24"/>
          <w:lang w:val="en-US"/>
        </w:rPr>
        <w:t xml:space="preserve"> </w:t>
      </w:r>
      <w:r w:rsidR="00D14C7C" w:rsidRPr="36AE21A5">
        <w:rPr>
          <w:rFonts w:asciiTheme="minorHAnsi" w:hAnsiTheme="minorHAnsi" w:cstheme="minorBidi"/>
          <w:b w:val="0"/>
          <w:bCs w:val="0"/>
          <w:sz w:val="24"/>
          <w:szCs w:val="24"/>
          <w:lang w:val="en-US"/>
        </w:rPr>
        <w:t>Also,</w:t>
      </w:r>
      <w:r w:rsidR="00541EE3" w:rsidRPr="36AE21A5">
        <w:rPr>
          <w:rFonts w:asciiTheme="minorHAnsi" w:hAnsiTheme="minorHAnsi" w:cstheme="minorBidi"/>
          <w:b w:val="0"/>
          <w:bCs w:val="0"/>
          <w:sz w:val="24"/>
          <w:szCs w:val="24"/>
          <w:lang w:val="en-US"/>
        </w:rPr>
        <w:t xml:space="preserve"> the code was inspected manually using developer tools on </w:t>
      </w:r>
      <w:r w:rsidR="7A692726" w:rsidRPr="36AE21A5">
        <w:rPr>
          <w:rFonts w:asciiTheme="minorHAnsi" w:hAnsiTheme="minorHAnsi" w:cstheme="minorBidi"/>
          <w:b w:val="0"/>
          <w:bCs w:val="0"/>
          <w:sz w:val="24"/>
          <w:szCs w:val="24"/>
          <w:lang w:val="en-US"/>
        </w:rPr>
        <w:t>Chrome</w:t>
      </w:r>
      <w:r w:rsidR="00541EE3" w:rsidRPr="36AE21A5">
        <w:rPr>
          <w:rFonts w:asciiTheme="minorHAnsi" w:hAnsiTheme="minorHAnsi" w:cstheme="minorBidi"/>
          <w:b w:val="0"/>
          <w:bCs w:val="0"/>
          <w:sz w:val="24"/>
          <w:szCs w:val="24"/>
          <w:lang w:val="en-US"/>
        </w:rPr>
        <w:t xml:space="preserve"> </w:t>
      </w:r>
      <w:r w:rsidR="3C42CDBC" w:rsidRPr="36AE21A5">
        <w:rPr>
          <w:rFonts w:asciiTheme="minorHAnsi" w:hAnsiTheme="minorHAnsi" w:cstheme="minorBidi"/>
          <w:b w:val="0"/>
          <w:bCs w:val="0"/>
          <w:sz w:val="24"/>
          <w:szCs w:val="24"/>
          <w:lang w:val="en-US"/>
        </w:rPr>
        <w:t>browser.</w:t>
      </w:r>
    </w:p>
    <w:p w14:paraId="0AFB9146" w14:textId="156AB08D" w:rsidR="00162213" w:rsidRPr="00D30C12" w:rsidRDefault="00541EE3" w:rsidP="36AE21A5">
      <w:pPr>
        <w:pStyle w:val="Heading2"/>
        <w:rPr>
          <w:rFonts w:asciiTheme="minorHAnsi" w:hAnsiTheme="minorHAnsi" w:cstheme="minorBidi"/>
          <w:b w:val="0"/>
          <w:bCs w:val="0"/>
          <w:sz w:val="22"/>
          <w:szCs w:val="22"/>
          <w:lang w:val="en-US"/>
        </w:rPr>
      </w:pPr>
      <w:r w:rsidRPr="36AE21A5">
        <w:rPr>
          <w:rFonts w:asciiTheme="minorHAnsi" w:hAnsiTheme="minorHAnsi" w:cstheme="minorBidi"/>
          <w:b w:val="0"/>
          <w:bCs w:val="0"/>
          <w:sz w:val="24"/>
          <w:szCs w:val="24"/>
          <w:lang w:val="en-US"/>
        </w:rPr>
        <w:t>.</w:t>
      </w:r>
    </w:p>
    <w:p w14:paraId="7000E0D3" w14:textId="77777777"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lastRenderedPageBreak/>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D30C12" w14:paraId="4C1BEA41" w14:textId="77777777" w:rsidTr="36AE21A5">
        <w:trPr>
          <w:tblHead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035871">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035871">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035871">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035871">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lastRenderedPageBreak/>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56438BB" w14:textId="77777777" w:rsidR="00810077" w:rsidRPr="00D30C12" w:rsidRDefault="00810077" w:rsidP="00810077">
      <w:pPr>
        <w:spacing w:before="240"/>
        <w:rPr>
          <w:rFonts w:asciiTheme="minorHAnsi" w:hAnsiTheme="minorHAnsi" w:cstheme="minorHAnsi"/>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p>
    <w:p w14:paraId="00E14783" w14:textId="77777777" w:rsidR="00327269" w:rsidRPr="00D30C12" w:rsidRDefault="00327269" w:rsidP="00327269">
      <w:pPr>
        <w:rPr>
          <w:rFonts w:asciiTheme="minorHAnsi" w:hAnsiTheme="minorHAnsi" w:cstheme="minorHAnsi"/>
        </w:rPr>
      </w:pPr>
    </w:p>
    <w:p w14:paraId="5D811D71" w14:textId="77777777" w:rsidR="003D2163" w:rsidRPr="00D30C12" w:rsidRDefault="00821525" w:rsidP="00B83919">
      <w:pPr>
        <w:pStyle w:val="Heading3"/>
        <w:rPr>
          <w:rFonts w:asciiTheme="minorHAnsi" w:hAnsiTheme="minorHAnsi" w:cstheme="minorHAnsi"/>
          <w:b w:val="0"/>
        </w:rPr>
      </w:pPr>
      <w:r w:rsidRPr="00D30C12">
        <w:rPr>
          <w:rFonts w:asciiTheme="minorHAnsi" w:hAnsiTheme="minorHAnsi" w:cstheme="minorHAnsi"/>
        </w:rPr>
        <w:br w:type="page"/>
      </w:r>
      <w:bookmarkStart w:id="12" w:name="_Toc512938846"/>
      <w:r w:rsidR="003D2163" w:rsidRPr="00D30C12">
        <w:rPr>
          <w:rFonts w:asciiTheme="minorHAnsi" w:hAnsiTheme="minorHAnsi" w:cstheme="minorHAnsi"/>
        </w:rPr>
        <w:lastRenderedPageBreak/>
        <w:t xml:space="preserve">Table 1: </w:t>
      </w:r>
      <w:r w:rsidR="00327269" w:rsidRPr="00D30C12">
        <w:rPr>
          <w:rFonts w:asciiTheme="minorHAnsi" w:hAnsiTheme="minorHAnsi" w:cstheme="minorHAnsi"/>
        </w:rPr>
        <w:t xml:space="preserve">Success </w:t>
      </w:r>
      <w:r w:rsidR="003D2163" w:rsidRPr="00D30C12">
        <w:rPr>
          <w:rFonts w:asciiTheme="minorHAnsi" w:hAnsiTheme="minorHAnsi" w:cstheme="minorHAnsi"/>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460"/>
        <w:gridCol w:w="5279"/>
        <w:gridCol w:w="12"/>
      </w:tblGrid>
      <w:tr w:rsidR="003D2163" w:rsidRPr="00D30C12" w14:paraId="70A1EA0A" w14:textId="77777777" w:rsidTr="36AE21A5">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4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52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035871"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0A14E50" w:rsidR="00375929" w:rsidRPr="00D30C12" w:rsidRDefault="2B8BE3D9"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2EFC509" w14:textId="37C0CC16" w:rsidR="00375929" w:rsidRPr="00D30C12" w:rsidRDefault="2B8BE3D9" w:rsidP="36AE21A5">
            <w:pPr>
              <w:rPr>
                <w:rFonts w:asciiTheme="minorHAnsi" w:hAnsiTheme="minorHAnsi" w:cstheme="minorBidi"/>
              </w:rPr>
            </w:pPr>
            <w:r w:rsidRPr="36AE21A5">
              <w:rPr>
                <w:rFonts w:asciiTheme="minorHAnsi" w:hAnsiTheme="minorHAnsi" w:cstheme="minorBidi"/>
              </w:rPr>
              <w:t>All non</w:t>
            </w:r>
            <w:r w:rsidR="07F8EEE4" w:rsidRPr="36AE21A5">
              <w:rPr>
                <w:rFonts w:asciiTheme="minorHAnsi" w:hAnsiTheme="minorHAnsi" w:cstheme="minorBidi"/>
              </w:rPr>
              <w:t>-</w:t>
            </w:r>
            <w:r w:rsidRPr="36AE21A5">
              <w:rPr>
                <w:rFonts w:asciiTheme="minorHAnsi" w:hAnsiTheme="minorHAnsi" w:cstheme="minorBidi"/>
              </w:rPr>
              <w:t xml:space="preserve">text content of </w:t>
            </w:r>
            <w:r w:rsidR="009E23F9">
              <w:rPr>
                <w:rFonts w:asciiTheme="minorHAnsi" w:hAnsiTheme="minorHAnsi" w:cstheme="minorBidi"/>
              </w:rPr>
              <w:t>Carbon Black Cloud Endpoint</w:t>
            </w:r>
            <w:r w:rsidR="004D5744">
              <w:rPr>
                <w:rFonts w:asciiTheme="minorHAnsi" w:hAnsiTheme="minorHAnsi" w:cstheme="minorBidi"/>
              </w:rPr>
              <w:t xml:space="preserve"> </w:t>
            </w:r>
            <w:r w:rsidRPr="36AE21A5">
              <w:rPr>
                <w:rFonts w:asciiTheme="minorHAnsi" w:hAnsiTheme="minorHAnsi" w:cstheme="minorBidi"/>
              </w:rPr>
              <w:t xml:space="preserve">is </w:t>
            </w:r>
            <w:r w:rsidR="57030080" w:rsidRPr="36AE21A5">
              <w:rPr>
                <w:rFonts w:asciiTheme="minorHAnsi" w:hAnsiTheme="minorHAnsi" w:cstheme="minorBidi"/>
              </w:rPr>
              <w:t>accessible</w:t>
            </w:r>
            <w:r w:rsidRPr="36AE21A5">
              <w:rPr>
                <w:rFonts w:asciiTheme="minorHAnsi" w:hAnsiTheme="minorHAnsi" w:cstheme="minorBidi"/>
              </w:rPr>
              <w:t xml:space="preserve"> and usable for screen read</w:t>
            </w:r>
            <w:r w:rsidR="70132D4C" w:rsidRPr="36AE21A5">
              <w:rPr>
                <w:rFonts w:asciiTheme="minorHAnsi" w:hAnsiTheme="minorHAnsi" w:cstheme="minorBidi"/>
              </w:rPr>
              <w:t>er users.</w:t>
            </w:r>
          </w:p>
        </w:tc>
      </w:tr>
      <w:tr w:rsidR="004964B4" w:rsidRPr="00D30C12" w14:paraId="576F1E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035871"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(Prerecorded)</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22936772" w:rsidR="004964B4" w:rsidRPr="00D30C12" w:rsidRDefault="009E23F9" w:rsidP="36AE21A5">
            <w:pPr>
              <w:rPr>
                <w:rFonts w:asciiTheme="minorHAnsi" w:hAnsiTheme="minorHAnsi" w:cstheme="minorBidi"/>
              </w:rPr>
            </w:pPr>
            <w:r>
              <w:rPr>
                <w:rFonts w:asciiTheme="minorHAnsi" w:hAnsiTheme="minorHAnsi" w:cstheme="minorBidi"/>
              </w:rPr>
              <w:t>Carbon Black Cloud Endpoint</w:t>
            </w:r>
            <w:r w:rsidR="004D5744">
              <w:rPr>
                <w:rFonts w:asciiTheme="minorHAnsi" w:hAnsiTheme="minorHAnsi" w:cstheme="minorBidi"/>
              </w:rPr>
              <w:t xml:space="preserve"> </w:t>
            </w:r>
            <w:r w:rsidR="029EA3D0" w:rsidRPr="36AE21A5">
              <w:rPr>
                <w:rFonts w:asciiTheme="minorHAnsi" w:hAnsiTheme="minorHAnsi" w:cstheme="minorBidi"/>
              </w:rPr>
              <w:t xml:space="preserve">does not contain </w:t>
            </w:r>
            <w:r w:rsidR="2F97B8DF"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w:t>
            </w:r>
            <w:r w:rsidR="3C78BBC9" w:rsidRPr="36AE21A5">
              <w:rPr>
                <w:rFonts w:asciiTheme="minorHAnsi" w:hAnsiTheme="minorHAnsi" w:cstheme="minorBidi"/>
              </w:rPr>
              <w:t xml:space="preserve">only </w:t>
            </w:r>
            <w:r w:rsidR="029EA3D0" w:rsidRPr="36AE21A5">
              <w:rPr>
                <w:rFonts w:asciiTheme="minorHAnsi" w:hAnsiTheme="minorHAnsi" w:cstheme="minorBidi"/>
              </w:rPr>
              <w:t xml:space="preserve">or video </w:t>
            </w:r>
            <w:r w:rsidR="3C78BBC9" w:rsidRPr="36AE21A5">
              <w:rPr>
                <w:rFonts w:asciiTheme="minorHAnsi" w:hAnsiTheme="minorHAnsi" w:cstheme="minorBidi"/>
              </w:rPr>
              <w:t xml:space="preserve">only </w:t>
            </w:r>
            <w:r w:rsidR="029EA3D0" w:rsidRPr="36AE21A5">
              <w:rPr>
                <w:rFonts w:asciiTheme="minorHAnsi" w:hAnsiTheme="minorHAnsi" w:cstheme="minorBidi"/>
              </w:rPr>
              <w:t>content.</w:t>
            </w:r>
          </w:p>
        </w:tc>
      </w:tr>
      <w:tr w:rsidR="004964B4" w:rsidRPr="00D30C12" w14:paraId="166A7DC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035871"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3676D576" w:rsidR="00B16A69" w:rsidRPr="00D30C12" w:rsidRDefault="1081758B" w:rsidP="36AE21A5">
            <w:pPr>
              <w:rPr>
                <w:rFonts w:asciiTheme="minorHAnsi" w:hAnsiTheme="minorHAnsi" w:cstheme="minorBidi"/>
              </w:rPr>
            </w:pPr>
            <w:r w:rsidRPr="36AE21A5">
              <w:rPr>
                <w:rFonts w:asciiTheme="minorHAnsi" w:hAnsiTheme="minorHAnsi" w:cstheme="minorBidi"/>
              </w:rPr>
              <w:t xml:space="preserve"> </w:t>
            </w:r>
            <w:r w:rsidR="009E23F9">
              <w:rPr>
                <w:rFonts w:asciiTheme="minorHAnsi" w:hAnsiTheme="minorHAnsi" w:cstheme="minorBidi"/>
              </w:rPr>
              <w:t>Carbon Black Cloud Endpoint</w:t>
            </w:r>
            <w:r w:rsidR="004D5744">
              <w:rPr>
                <w:rFonts w:asciiTheme="minorHAnsi" w:hAnsiTheme="minorHAnsi" w:cstheme="minorBidi"/>
              </w:rPr>
              <w:t xml:space="preserve"> </w:t>
            </w:r>
            <w:r w:rsidR="029EA3D0" w:rsidRPr="36AE21A5">
              <w:rPr>
                <w:rFonts w:asciiTheme="minorHAnsi" w:hAnsiTheme="minorHAnsi" w:cstheme="minorBidi"/>
              </w:rPr>
              <w:t xml:space="preserve">does not contain </w:t>
            </w:r>
            <w:r w:rsidR="4BC096C7"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or video </w:t>
            </w:r>
            <w:r w:rsidR="3DA637CC" w:rsidRPr="36AE21A5">
              <w:rPr>
                <w:rFonts w:asciiTheme="minorHAnsi" w:hAnsiTheme="minorHAnsi" w:cstheme="minorBidi"/>
              </w:rPr>
              <w:t>content.</w:t>
            </w:r>
          </w:p>
        </w:tc>
      </w:tr>
      <w:tr w:rsidR="004964B4" w:rsidRPr="00D30C12" w14:paraId="6ADB3DD8"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035871"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587E73C" w:rsidR="004964B4" w:rsidRPr="00D30C12" w:rsidRDefault="009E23F9" w:rsidP="36AE21A5">
            <w:pPr>
              <w:rPr>
                <w:rFonts w:asciiTheme="minorHAnsi" w:hAnsiTheme="minorHAnsi" w:cstheme="minorBidi"/>
              </w:rPr>
            </w:pPr>
            <w:r>
              <w:rPr>
                <w:rFonts w:asciiTheme="minorHAnsi" w:hAnsiTheme="minorHAnsi" w:cstheme="minorBidi"/>
              </w:rPr>
              <w:t>Carbon Black Cloud Endpoint</w:t>
            </w:r>
            <w:r w:rsidR="002055D2">
              <w:rPr>
                <w:rFonts w:asciiTheme="minorHAnsi" w:hAnsiTheme="minorHAnsi" w:cstheme="minorBidi"/>
              </w:rPr>
              <w:t xml:space="preserve"> </w:t>
            </w:r>
            <w:r w:rsidR="029EA3D0" w:rsidRPr="36AE21A5">
              <w:rPr>
                <w:rFonts w:asciiTheme="minorHAnsi" w:hAnsiTheme="minorHAnsi" w:cstheme="minorBidi"/>
              </w:rPr>
              <w:t xml:space="preserve">does not contain </w:t>
            </w:r>
            <w:r w:rsidR="3C78BBC9" w:rsidRPr="36AE21A5">
              <w:rPr>
                <w:rFonts w:asciiTheme="minorHAnsi" w:hAnsiTheme="minorHAnsi" w:cstheme="minorBidi"/>
              </w:rPr>
              <w:t>time-based media</w:t>
            </w:r>
            <w:r w:rsidR="029EA3D0" w:rsidRPr="36AE21A5">
              <w:rPr>
                <w:rFonts w:asciiTheme="minorHAnsi" w:hAnsiTheme="minorHAnsi" w:cstheme="minorBidi"/>
              </w:rPr>
              <w:t xml:space="preserve"> or </w:t>
            </w:r>
            <w:r w:rsidR="3C78BBC9" w:rsidRPr="36AE21A5">
              <w:rPr>
                <w:rFonts w:asciiTheme="minorHAnsi" w:hAnsiTheme="minorHAnsi" w:cstheme="minorBidi"/>
              </w:rPr>
              <w:t>synchronized</w:t>
            </w:r>
            <w:r w:rsidR="029EA3D0" w:rsidRPr="36AE21A5">
              <w:rPr>
                <w:rFonts w:asciiTheme="minorHAnsi" w:hAnsiTheme="minorHAnsi" w:cstheme="minorBidi"/>
              </w:rPr>
              <w:t xml:space="preserve"> </w:t>
            </w:r>
            <w:r w:rsidR="3C78BBC9" w:rsidRPr="36AE21A5">
              <w:rPr>
                <w:rFonts w:asciiTheme="minorHAnsi" w:hAnsiTheme="minorHAnsi" w:cstheme="minorBidi"/>
              </w:rPr>
              <w:t xml:space="preserve">media </w:t>
            </w:r>
            <w:r w:rsidR="029EA3D0" w:rsidRPr="36AE21A5">
              <w:rPr>
                <w:rFonts w:asciiTheme="minorHAnsi" w:hAnsiTheme="minorHAnsi" w:cstheme="minorBidi"/>
              </w:rPr>
              <w:t>content.</w:t>
            </w:r>
          </w:p>
        </w:tc>
      </w:tr>
      <w:tr w:rsidR="004964B4" w:rsidRPr="00D30C12" w14:paraId="17E6136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035871"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lastRenderedPageBreak/>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7D4FC86B" w14:textId="01CB01E4" w:rsidR="009D750E" w:rsidRPr="00ED257D" w:rsidRDefault="00AE4341" w:rsidP="36AE21A5">
            <w:pPr>
              <w:pStyle w:val="ListParagraph"/>
              <w:numPr>
                <w:ilvl w:val="0"/>
                <w:numId w:val="6"/>
              </w:numPr>
              <w:rPr>
                <w:rFonts w:ascii="Times New Roman" w:eastAsia="Times New Roman" w:hAnsi="Times New Roman" w:cs="Times New Roman"/>
                <w:color w:val="000000"/>
                <w:sz w:val="24"/>
                <w:szCs w:val="24"/>
              </w:rPr>
            </w:pPr>
            <w:r w:rsidRPr="00AE4341">
              <w:rPr>
                <w:rFonts w:asciiTheme="minorHAnsi" w:hAnsiTheme="minorHAnsi" w:cstheme="minorBidi"/>
                <w:sz w:val="24"/>
                <w:szCs w:val="24"/>
              </w:rPr>
              <w:t>Table is not available for the table data</w:t>
            </w:r>
            <w:r w:rsidR="3C8BFA6C" w:rsidRPr="36AE21A5">
              <w:rPr>
                <w:rFonts w:asciiTheme="minorHAnsi" w:hAnsiTheme="minorHAnsi" w:cstheme="minorBidi"/>
                <w:sz w:val="24"/>
                <w:szCs w:val="24"/>
              </w:rPr>
              <w:t>.</w:t>
            </w:r>
          </w:p>
          <w:p w14:paraId="4A71B647" w14:textId="64F18105" w:rsidR="009D750E" w:rsidRPr="00D30C12" w:rsidRDefault="00AE4341" w:rsidP="36AE21A5">
            <w:pPr>
              <w:pStyle w:val="ListParagraph"/>
              <w:numPr>
                <w:ilvl w:val="0"/>
                <w:numId w:val="6"/>
              </w:numPr>
              <w:spacing w:line="259" w:lineRule="auto"/>
              <w:rPr>
                <w:sz w:val="24"/>
                <w:szCs w:val="24"/>
              </w:rPr>
            </w:pPr>
            <w:r w:rsidRPr="00AE4341">
              <w:rPr>
                <w:rFonts w:eastAsia="Calibri"/>
                <w:sz w:val="24"/>
                <w:szCs w:val="24"/>
              </w:rPr>
              <w:t xml:space="preserve">Buttons are defined under Unnecessary headings </w:t>
            </w:r>
          </w:p>
          <w:p w14:paraId="67FC9F51" w14:textId="77777777" w:rsidR="004E51E9" w:rsidRPr="004E51E9" w:rsidRDefault="007B6C23" w:rsidP="36AE21A5">
            <w:pPr>
              <w:pStyle w:val="ListParagraph"/>
              <w:numPr>
                <w:ilvl w:val="0"/>
                <w:numId w:val="6"/>
              </w:numPr>
              <w:spacing w:line="259" w:lineRule="auto"/>
              <w:rPr>
                <w:sz w:val="24"/>
                <w:szCs w:val="24"/>
              </w:rPr>
            </w:pPr>
            <w:r w:rsidRPr="007B6C23">
              <w:rPr>
                <w:rFonts w:eastAsia="Calibri"/>
                <w:sz w:val="24"/>
                <w:szCs w:val="24"/>
              </w:rPr>
              <w:t xml:space="preserve">The lists are identified incorrectly by screen reader </w:t>
            </w:r>
          </w:p>
          <w:p w14:paraId="657CBB49" w14:textId="0CFD2EE4" w:rsidR="009D750E" w:rsidRPr="00C26327" w:rsidRDefault="00E03CD1" w:rsidP="36AE21A5">
            <w:pPr>
              <w:pStyle w:val="ListParagraph"/>
              <w:numPr>
                <w:ilvl w:val="0"/>
                <w:numId w:val="6"/>
              </w:numPr>
              <w:spacing w:line="259" w:lineRule="auto"/>
              <w:rPr>
                <w:sz w:val="24"/>
                <w:szCs w:val="24"/>
              </w:rPr>
            </w:pPr>
            <w:r w:rsidRPr="00E03CD1">
              <w:rPr>
                <w:rFonts w:eastAsia="Calibri"/>
                <w:sz w:val="24"/>
                <w:szCs w:val="24"/>
              </w:rPr>
              <w:lastRenderedPageBreak/>
              <w:t>Heading is not available programmatically</w:t>
            </w:r>
          </w:p>
          <w:p w14:paraId="1FA1A93C" w14:textId="6178D2FF" w:rsidR="00C26327" w:rsidRPr="00D30C12" w:rsidRDefault="00C26327" w:rsidP="004E51E9">
            <w:pPr>
              <w:pStyle w:val="ListParagraph"/>
              <w:spacing w:line="259" w:lineRule="auto"/>
              <w:rPr>
                <w:sz w:val="24"/>
                <w:szCs w:val="24"/>
              </w:rPr>
            </w:pPr>
          </w:p>
        </w:tc>
      </w:tr>
      <w:tr w:rsidR="004964B4" w:rsidRPr="00D30C12" w14:paraId="2FC9C4B1"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035871"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30A4EE2" w:rsidR="004964B4" w:rsidRPr="00D30C12" w:rsidRDefault="14F221A2" w:rsidP="36AE21A5">
            <w:pPr>
              <w:spacing w:line="259" w:lineRule="auto"/>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1BB879C7" w:rsidR="004964B4" w:rsidRPr="00D30C12" w:rsidRDefault="3165A497" w:rsidP="36AE21A5">
            <w:pPr>
              <w:rPr>
                <w:rFonts w:asciiTheme="minorHAnsi" w:hAnsiTheme="minorHAnsi" w:cstheme="minorBidi"/>
              </w:rPr>
            </w:pPr>
            <w:r w:rsidRPr="36AE21A5">
              <w:rPr>
                <w:rFonts w:asciiTheme="minorHAnsi" w:hAnsiTheme="minorHAnsi" w:cstheme="minorBidi"/>
              </w:rPr>
              <w:t xml:space="preserve">There is meaningful sequence </w:t>
            </w:r>
            <w:r w:rsidR="179B2055" w:rsidRPr="36AE21A5">
              <w:rPr>
                <w:rFonts w:asciiTheme="minorHAnsi" w:hAnsiTheme="minorHAnsi" w:cstheme="minorBidi"/>
              </w:rPr>
              <w:t>available</w:t>
            </w:r>
            <w:r w:rsidRPr="36AE21A5">
              <w:rPr>
                <w:rFonts w:asciiTheme="minorHAnsi" w:hAnsiTheme="minorHAnsi" w:cstheme="minorBidi"/>
              </w:rPr>
              <w:t xml:space="preserve"> for the </w:t>
            </w:r>
            <w:r w:rsidR="009E23F9">
              <w:rPr>
                <w:rFonts w:asciiTheme="minorHAnsi" w:hAnsiTheme="minorHAnsi" w:cstheme="minorBidi"/>
              </w:rPr>
              <w:t>Carbon Black Cloud Endpoint</w:t>
            </w:r>
            <w:r w:rsidR="002055D2">
              <w:rPr>
                <w:rFonts w:asciiTheme="minorHAnsi" w:hAnsiTheme="minorHAnsi" w:cstheme="minorBidi"/>
              </w:rPr>
              <w:t xml:space="preserve"> </w:t>
            </w:r>
            <w:r w:rsidRPr="36AE21A5">
              <w:rPr>
                <w:rFonts w:asciiTheme="minorHAnsi" w:hAnsiTheme="minorHAnsi" w:cstheme="minorBidi"/>
              </w:rPr>
              <w:t xml:space="preserve">content. </w:t>
            </w:r>
          </w:p>
        </w:tc>
      </w:tr>
      <w:tr w:rsidR="004964B4" w:rsidRPr="00D30C12" w14:paraId="3DCFF3E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035871"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08C843BD" w:rsidR="004964B4" w:rsidRPr="00D30C12" w:rsidRDefault="3C78BBC9" w:rsidP="36AE21A5">
            <w:pPr>
              <w:rPr>
                <w:rFonts w:asciiTheme="minorHAnsi" w:hAnsiTheme="minorHAnsi" w:cstheme="minorBidi"/>
              </w:rPr>
            </w:pPr>
            <w:r w:rsidRPr="36AE21A5">
              <w:rPr>
                <w:rFonts w:asciiTheme="minorHAnsi" w:hAnsiTheme="minorHAnsi" w:cstheme="minorBidi"/>
              </w:rPr>
              <w:t xml:space="preserve">Instructions provided for understanding and operating content in </w:t>
            </w:r>
            <w:r w:rsidR="009E23F9">
              <w:rPr>
                <w:rFonts w:asciiTheme="minorHAnsi" w:hAnsiTheme="minorHAnsi" w:cstheme="minorBidi"/>
              </w:rPr>
              <w:t>Carbon Black Cloud Endpoint</w:t>
            </w:r>
            <w:r w:rsidR="00C26327">
              <w:rPr>
                <w:rFonts w:asciiTheme="minorHAnsi" w:hAnsiTheme="minorHAnsi" w:cstheme="minorBidi"/>
              </w:rPr>
              <w:t xml:space="preserve"> </w:t>
            </w:r>
            <w:r w:rsidR="21946F44" w:rsidRPr="36AE21A5">
              <w:rPr>
                <w:rFonts w:asciiTheme="minorHAnsi" w:hAnsiTheme="minorHAnsi" w:cstheme="minorBidi"/>
              </w:rPr>
              <w:t xml:space="preserve">do not rely solely on sensory characteristics. </w:t>
            </w:r>
          </w:p>
        </w:tc>
      </w:tr>
      <w:tr w:rsidR="004964B4" w:rsidRPr="00D30C12" w14:paraId="5CF40A9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035871"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165EB73D" w:rsidR="004964B4" w:rsidRPr="00D30C12" w:rsidRDefault="00F37015" w:rsidP="004E70FC">
            <w:pPr>
              <w:jc w:val="center"/>
              <w:rPr>
                <w:rFonts w:asciiTheme="minorHAnsi" w:hAnsiTheme="minorHAnsi" w:cstheme="minorBidi"/>
              </w:rPr>
            </w:pPr>
            <w:r>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4A9F6440" w:rsidR="004964B4" w:rsidRPr="003F015F" w:rsidRDefault="3EE821CA"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4AB450F0" w:rsidRPr="36AE21A5">
              <w:rPr>
                <w:rFonts w:asciiTheme="minorHAnsi" w:hAnsiTheme="minorHAnsi" w:cstheme="minorBidi"/>
                <w:lang w:val="en-US"/>
              </w:rPr>
              <w:t xml:space="preserve">, color is not used as the only visual means of </w:t>
            </w:r>
            <w:r w:rsidR="65ADFF0C" w:rsidRPr="36AE21A5">
              <w:rPr>
                <w:rFonts w:asciiTheme="minorHAnsi" w:hAnsiTheme="minorHAnsi" w:cstheme="minorBidi"/>
                <w:lang w:val="en-US"/>
              </w:rPr>
              <w:t>conveying</w:t>
            </w:r>
            <w:r w:rsidR="4AB450F0" w:rsidRPr="36AE21A5">
              <w:rPr>
                <w:rFonts w:asciiTheme="minorHAnsi" w:hAnsiTheme="minorHAnsi" w:cstheme="minorBidi"/>
                <w:lang w:val="en-US"/>
              </w:rPr>
              <w:t xml:space="preserve"> information, </w:t>
            </w:r>
            <w:r w:rsidR="65ADFF0C" w:rsidRPr="36AE21A5">
              <w:rPr>
                <w:rFonts w:asciiTheme="minorHAnsi" w:hAnsiTheme="minorHAnsi" w:cstheme="minorBidi"/>
                <w:lang w:val="en-US"/>
              </w:rPr>
              <w:t>indicating an action, prompting a response or distinguishing a visual element.</w:t>
            </w:r>
          </w:p>
        </w:tc>
      </w:tr>
      <w:tr w:rsidR="004964B4" w:rsidRPr="00D30C12" w14:paraId="1703EB54"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035871"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27081441" w:rsidR="004964B4" w:rsidRPr="00D30C12" w:rsidRDefault="009E23F9" w:rsidP="36AE21A5">
            <w:pPr>
              <w:rPr>
                <w:rFonts w:asciiTheme="minorHAnsi" w:hAnsiTheme="minorHAnsi" w:cstheme="minorBidi"/>
              </w:rPr>
            </w:pPr>
            <w:r>
              <w:rPr>
                <w:rFonts w:asciiTheme="minorHAnsi" w:hAnsiTheme="minorHAnsi" w:cstheme="minorBidi"/>
              </w:rPr>
              <w:t>Carbon Black Cloud Endpoint</w:t>
            </w:r>
            <w:r w:rsidR="00933908">
              <w:rPr>
                <w:rFonts w:asciiTheme="minorHAnsi" w:hAnsiTheme="minorHAnsi" w:cstheme="minorBidi"/>
              </w:rPr>
              <w:t xml:space="preserve"> </w:t>
            </w:r>
            <w:r w:rsidR="17EE0F88" w:rsidRPr="36AE21A5">
              <w:rPr>
                <w:rFonts w:asciiTheme="minorHAnsi" w:hAnsiTheme="minorHAnsi" w:cstheme="minorBidi"/>
              </w:rPr>
              <w:t xml:space="preserve">does not contain audio </w:t>
            </w:r>
            <w:r w:rsidR="3C78BBC9" w:rsidRPr="36AE21A5">
              <w:rPr>
                <w:rFonts w:asciiTheme="minorHAnsi" w:hAnsiTheme="minorHAnsi" w:cstheme="minorBidi"/>
              </w:rPr>
              <w:t>content.</w:t>
            </w:r>
          </w:p>
        </w:tc>
      </w:tr>
      <w:tr w:rsidR="004964B4" w:rsidRPr="00D30C12" w14:paraId="1DE2E46B"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035871"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184ABE84" w:rsidR="004964B4" w:rsidRPr="00D30C12" w:rsidRDefault="5A619BCC" w:rsidP="36AE21A5">
            <w:pPr>
              <w:spacing w:line="259" w:lineRule="auto"/>
              <w:jc w:val="center"/>
            </w:pPr>
            <w:r w:rsidRPr="36AE21A5">
              <w:rPr>
                <w:rFonts w:asciiTheme="minorHAnsi"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DF1FEAA" w14:textId="5112EE44" w:rsidR="003611DD" w:rsidRPr="003611DD" w:rsidRDefault="009E23F9" w:rsidP="003611DD">
            <w:pPr>
              <w:spacing w:after="240"/>
              <w:rPr>
                <w:rFonts w:asciiTheme="minorHAnsi" w:eastAsiaTheme="minorEastAsia" w:hAnsiTheme="minorHAnsi" w:cstheme="minorBidi"/>
              </w:rPr>
            </w:pPr>
            <w:r>
              <w:rPr>
                <w:rFonts w:asciiTheme="minorHAnsi" w:hAnsiTheme="minorHAnsi" w:cstheme="minorBidi"/>
              </w:rPr>
              <w:t>Carbon Black Cloud Endpoint</w:t>
            </w:r>
            <w:r w:rsidR="003611DD" w:rsidRPr="003611DD">
              <w:rPr>
                <w:rFonts w:asciiTheme="minorHAnsi" w:hAnsiTheme="minorHAnsi" w:cstheme="minorBidi"/>
              </w:rPr>
              <w:t xml:space="preserve"> supports keyboard</w:t>
            </w:r>
            <w:r w:rsidR="003611DD">
              <w:rPr>
                <w:rFonts w:asciiTheme="minorHAnsi" w:hAnsiTheme="minorHAnsi" w:cstheme="minorBidi"/>
              </w:rPr>
              <w:t xml:space="preserve"> except,</w:t>
            </w:r>
          </w:p>
          <w:p w14:paraId="76EB69DA" w14:textId="77777777" w:rsidR="009A508D" w:rsidRPr="009A508D" w:rsidRDefault="009A508D" w:rsidP="36AE21A5">
            <w:pPr>
              <w:pStyle w:val="ListParagraph"/>
              <w:numPr>
                <w:ilvl w:val="0"/>
                <w:numId w:val="2"/>
              </w:numPr>
              <w:spacing w:after="240"/>
              <w:rPr>
                <w:rFonts w:asciiTheme="minorHAnsi" w:eastAsiaTheme="minorEastAsia" w:hAnsiTheme="minorHAnsi" w:cstheme="minorBidi"/>
                <w:sz w:val="24"/>
                <w:szCs w:val="24"/>
              </w:rPr>
            </w:pPr>
            <w:r w:rsidRPr="009A508D">
              <w:rPr>
                <w:rFonts w:eastAsia="Calibri"/>
                <w:sz w:val="24"/>
                <w:szCs w:val="24"/>
              </w:rPr>
              <w:t xml:space="preserve">On expanding the Enforce button expand/collapse is not announced </w:t>
            </w:r>
          </w:p>
          <w:p w14:paraId="5CFAB086" w14:textId="0CF039F0" w:rsidR="006315FE" w:rsidRPr="003416CA" w:rsidRDefault="00442FAC" w:rsidP="36AE21A5">
            <w:pPr>
              <w:pStyle w:val="ListParagraph"/>
              <w:numPr>
                <w:ilvl w:val="0"/>
                <w:numId w:val="2"/>
              </w:numPr>
              <w:spacing w:after="240"/>
              <w:rPr>
                <w:rFonts w:asciiTheme="minorHAnsi" w:eastAsiaTheme="minorEastAsia" w:hAnsiTheme="minorHAnsi" w:cstheme="minorBidi"/>
                <w:sz w:val="24"/>
                <w:szCs w:val="24"/>
              </w:rPr>
            </w:pPr>
            <w:r w:rsidRPr="00442FAC">
              <w:rPr>
                <w:rFonts w:eastAsia="Calibri"/>
                <w:sz w:val="24"/>
                <w:szCs w:val="24"/>
              </w:rPr>
              <w:t xml:space="preserve">The links/buttons are not focusable by the keyboard </w:t>
            </w:r>
          </w:p>
          <w:p w14:paraId="7BEF1418" w14:textId="1D31453E" w:rsidR="003416CA" w:rsidRPr="009A508D" w:rsidRDefault="003416CA" w:rsidP="009A508D">
            <w:pPr>
              <w:spacing w:after="240"/>
              <w:ind w:left="360"/>
              <w:rPr>
                <w:rFonts w:asciiTheme="minorHAnsi" w:eastAsiaTheme="minorEastAsia" w:hAnsiTheme="minorHAnsi" w:cstheme="minorBidi"/>
              </w:rPr>
            </w:pPr>
          </w:p>
        </w:tc>
      </w:tr>
      <w:tr w:rsidR="004964B4" w:rsidRPr="00D30C12" w14:paraId="2261FD3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035871"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52CC2141" w:rsidR="004964B4" w:rsidRPr="00D30C12" w:rsidRDefault="7858F396"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120DA07B" w:rsidR="004964B4" w:rsidRPr="00D30C12" w:rsidRDefault="009E23F9" w:rsidP="36AE21A5">
            <w:pPr>
              <w:spacing w:line="259" w:lineRule="auto"/>
            </w:pPr>
            <w:r>
              <w:rPr>
                <w:rFonts w:asciiTheme="minorHAnsi" w:hAnsiTheme="minorHAnsi" w:cstheme="minorBidi"/>
              </w:rPr>
              <w:t>Carbon Black Cloud Endpoint</w:t>
            </w:r>
            <w:r w:rsidR="00F11566">
              <w:rPr>
                <w:rFonts w:asciiTheme="minorHAnsi" w:hAnsiTheme="minorHAnsi" w:cstheme="minorBidi"/>
              </w:rPr>
              <w:t xml:space="preserve"> </w:t>
            </w:r>
            <w:r w:rsidR="7858F396" w:rsidRPr="36AE21A5">
              <w:rPr>
                <w:rFonts w:asciiTheme="minorHAnsi" w:hAnsiTheme="minorHAnsi" w:cstheme="minorBidi"/>
              </w:rPr>
              <w:t>supports keyboard and there is no keyboard trap.</w:t>
            </w:r>
          </w:p>
        </w:tc>
      </w:tr>
      <w:tr w:rsidR="004964B4" w:rsidRPr="00D30C12" w14:paraId="010D47DF"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035871"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lastRenderedPageBreak/>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40141AB" w14:textId="31C21F3D" w:rsidR="004964B4" w:rsidRDefault="104A4E06" w:rsidP="36AE21A5">
            <w:pPr>
              <w:rPr>
                <w:rFonts w:asciiTheme="minorHAnsi" w:hAnsiTheme="minorHAnsi" w:cstheme="minorBidi"/>
              </w:rPr>
            </w:pPr>
            <w:r w:rsidRPr="36AE21A5">
              <w:rPr>
                <w:rFonts w:asciiTheme="minorHAnsi" w:hAnsiTheme="minorHAnsi" w:cstheme="minorBidi"/>
              </w:rPr>
              <w:t xml:space="preserve">Character key shortcuts is not </w:t>
            </w:r>
            <w:r w:rsidR="583662E7" w:rsidRPr="36AE21A5">
              <w:rPr>
                <w:rFonts w:asciiTheme="minorHAnsi" w:hAnsiTheme="minorHAnsi" w:cstheme="minorBidi"/>
              </w:rPr>
              <w:t>implemented</w:t>
            </w:r>
            <w:r w:rsidRPr="36AE21A5">
              <w:rPr>
                <w:rFonts w:asciiTheme="minorHAnsi" w:hAnsiTheme="minorHAnsi" w:cstheme="minorBidi"/>
              </w:rPr>
              <w:t xml:space="preserve"> in</w:t>
            </w:r>
            <w:r w:rsidR="003FD947" w:rsidRPr="36AE21A5">
              <w:rPr>
                <w:rFonts w:asciiTheme="minorHAnsi" w:hAnsiTheme="minorHAnsi" w:cstheme="minorBidi"/>
              </w:rPr>
              <w:t xml:space="preserve"> </w:t>
            </w:r>
            <w:r w:rsidR="009E23F9">
              <w:rPr>
                <w:rFonts w:asciiTheme="minorHAnsi" w:hAnsiTheme="minorHAnsi" w:cstheme="minorBidi"/>
              </w:rPr>
              <w:t>Carbon Black Cloud Endpoint</w:t>
            </w:r>
          </w:p>
          <w:p w14:paraId="6E3A7720" w14:textId="77777777" w:rsidR="00A503BB" w:rsidRDefault="00A503BB" w:rsidP="36AE21A5"/>
          <w:p w14:paraId="1B28A34B" w14:textId="2F41111E" w:rsidR="00A503BB" w:rsidRPr="00D30C12" w:rsidRDefault="00A503BB" w:rsidP="36AE21A5">
            <w:pPr>
              <w:rPr>
                <w:lang w:val="en-US"/>
              </w:rPr>
            </w:pPr>
          </w:p>
        </w:tc>
      </w:tr>
      <w:tr w:rsidR="004964B4" w:rsidRPr="00D30C12" w14:paraId="56AB03F5"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035871"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t>Not Applicable</w:t>
            </w:r>
          </w:p>
          <w:p w14:paraId="7CD4D6BA" w14:textId="0D5B1213" w:rsidR="004964B4" w:rsidRPr="00D30C12" w:rsidRDefault="004964B4" w:rsidP="004E70FC">
            <w:pPr>
              <w:jc w:val="center"/>
              <w:rPr>
                <w:rFonts w:asciiTheme="minorHAnsi" w:hAnsiTheme="minorHAnsi" w:cstheme="minorHAnsi"/>
              </w:rPr>
            </w:pP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36B58993" w:rsidR="004964B4" w:rsidRPr="00D30C12" w:rsidRDefault="380489A2" w:rsidP="36AE21A5">
            <w:pPr>
              <w:rPr>
                <w:rFonts w:asciiTheme="minorHAnsi" w:hAnsiTheme="minorHAnsi" w:cstheme="minorBidi"/>
                <w:color w:val="000000"/>
                <w:shd w:val="clear" w:color="auto" w:fill="FFFFFF"/>
              </w:rPr>
            </w:pPr>
            <w:r w:rsidRPr="36AE21A5">
              <w:rPr>
                <w:rFonts w:asciiTheme="minorHAnsi" w:hAnsiTheme="minorHAnsi" w:cstheme="minorBidi"/>
              </w:rPr>
              <w:t xml:space="preserve"> </w:t>
            </w:r>
            <w:r w:rsidR="009E23F9">
              <w:rPr>
                <w:rFonts w:asciiTheme="minorHAnsi" w:hAnsiTheme="minorHAnsi" w:cstheme="minorBidi"/>
              </w:rPr>
              <w:t>Carbon Black Cloud Endpoint</w:t>
            </w:r>
            <w:r w:rsidR="00F11566">
              <w:rPr>
                <w:rFonts w:asciiTheme="minorHAnsi" w:hAnsiTheme="minorHAnsi" w:cstheme="minorBidi"/>
              </w:rPr>
              <w:t xml:space="preserve"> </w:t>
            </w:r>
            <w:r w:rsidR="714B2342" w:rsidRPr="36AE21A5">
              <w:rPr>
                <w:rFonts w:asciiTheme="minorHAnsi" w:hAnsiTheme="minorHAnsi" w:cstheme="minorBidi"/>
              </w:rPr>
              <w:t>does not contain timing adjustable content.</w:t>
            </w:r>
          </w:p>
        </w:tc>
      </w:tr>
      <w:tr w:rsidR="004964B4" w:rsidRPr="00D30C12" w14:paraId="1AF1C5B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035871"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5204162A" w:rsidR="004964B4" w:rsidRPr="00D30C12" w:rsidRDefault="5936492B" w:rsidP="36AE21A5">
            <w:pPr>
              <w:rPr>
                <w:rFonts w:asciiTheme="minorHAnsi" w:hAnsiTheme="minorHAnsi" w:cstheme="minorBidi"/>
              </w:rPr>
            </w:pPr>
            <w:r w:rsidRPr="36AE21A5">
              <w:rPr>
                <w:rFonts w:asciiTheme="minorHAnsi" w:hAnsiTheme="minorHAnsi" w:cstheme="minorBidi"/>
              </w:rPr>
              <w:t xml:space="preserve"> </w:t>
            </w:r>
            <w:r w:rsidR="009E23F9">
              <w:rPr>
                <w:rFonts w:asciiTheme="minorHAnsi" w:hAnsiTheme="minorHAnsi" w:cstheme="minorBidi"/>
              </w:rPr>
              <w:t>Carbon Black Cloud Endpoint</w:t>
            </w:r>
            <w:r w:rsidR="00F11566">
              <w:rPr>
                <w:rFonts w:asciiTheme="minorHAnsi" w:hAnsiTheme="minorHAnsi" w:cstheme="minorBidi"/>
              </w:rPr>
              <w:t xml:space="preserve"> </w:t>
            </w:r>
            <w:r w:rsidR="13E4F1A2" w:rsidRPr="36AE21A5">
              <w:rPr>
                <w:rFonts w:asciiTheme="minorHAnsi" w:hAnsiTheme="minorHAnsi" w:cstheme="minorBidi"/>
              </w:rPr>
              <w:t>does not contain moving, blinking, scrolling or auto-updating information.</w:t>
            </w:r>
          </w:p>
        </w:tc>
      </w:tr>
      <w:tr w:rsidR="004964B4" w:rsidRPr="00D30C12" w14:paraId="0CCA3CB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035871"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1EED259D" w:rsidR="004964B4" w:rsidRPr="00D30C12" w:rsidRDefault="009E23F9" w:rsidP="36AE21A5">
            <w:pPr>
              <w:rPr>
                <w:rFonts w:asciiTheme="minorHAnsi" w:hAnsiTheme="minorHAnsi" w:cstheme="minorBidi"/>
              </w:rPr>
            </w:pPr>
            <w:r>
              <w:rPr>
                <w:rFonts w:asciiTheme="minorHAnsi" w:hAnsiTheme="minorHAnsi" w:cstheme="minorBidi"/>
              </w:rPr>
              <w:t>Carbon Black Cloud Endpoint</w:t>
            </w:r>
            <w:r w:rsidR="00F11566">
              <w:rPr>
                <w:rFonts w:asciiTheme="minorHAnsi" w:hAnsiTheme="minorHAnsi" w:cstheme="minorBidi"/>
              </w:rPr>
              <w:t xml:space="preserve"> </w:t>
            </w:r>
            <w:r w:rsidR="7C8FB019" w:rsidRPr="36AE21A5">
              <w:rPr>
                <w:rFonts w:asciiTheme="minorHAnsi" w:hAnsiTheme="minorHAnsi" w:cstheme="minorBidi"/>
              </w:rPr>
              <w:t xml:space="preserve">does not contain </w:t>
            </w:r>
            <w:r w:rsidR="7722C073" w:rsidRPr="36AE21A5">
              <w:rPr>
                <w:rFonts w:asciiTheme="minorHAnsi" w:hAnsiTheme="minorHAnsi" w:cstheme="minorBidi"/>
              </w:rPr>
              <w:t>flashing content</w:t>
            </w:r>
            <w:r w:rsidR="7C8FB019" w:rsidRPr="36AE21A5">
              <w:rPr>
                <w:rFonts w:asciiTheme="minorHAnsi" w:hAnsiTheme="minorHAnsi" w:cstheme="minorBidi"/>
              </w:rPr>
              <w:t>.</w:t>
            </w:r>
          </w:p>
        </w:tc>
      </w:tr>
      <w:tr w:rsidR="004964B4" w:rsidRPr="00D30C12" w14:paraId="5217F3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035871"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602.3 (Support Docs) – Does not apply to non-web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494F36BA" w:rsidR="004964B4" w:rsidRPr="00D30C12" w:rsidRDefault="1EEFD4E0"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53063F9F" w:rsidR="004964B4" w:rsidRPr="00D30C12" w:rsidRDefault="009E23F9" w:rsidP="36AE21A5">
            <w:pPr>
              <w:rPr>
                <w:rFonts w:asciiTheme="minorHAnsi" w:hAnsiTheme="minorHAnsi" w:cstheme="minorBidi"/>
              </w:rPr>
            </w:pPr>
            <w:r>
              <w:rPr>
                <w:rFonts w:asciiTheme="minorHAnsi" w:hAnsiTheme="minorHAnsi" w:cstheme="minorBidi"/>
              </w:rPr>
              <w:t>Carbon Black Cloud Endpoint</w:t>
            </w:r>
            <w:r w:rsidR="00F11566">
              <w:rPr>
                <w:rFonts w:asciiTheme="minorHAnsi" w:hAnsiTheme="minorHAnsi" w:cstheme="minorBidi"/>
              </w:rPr>
              <w:t xml:space="preserve"> </w:t>
            </w:r>
            <w:r w:rsidR="6E502E70" w:rsidRPr="36AE21A5">
              <w:rPr>
                <w:rFonts w:asciiTheme="minorHAnsi" w:hAnsiTheme="minorHAnsi" w:cstheme="minorBidi"/>
              </w:rPr>
              <w:t>contain</w:t>
            </w:r>
            <w:r w:rsidR="16758302" w:rsidRPr="36AE21A5">
              <w:rPr>
                <w:rFonts w:asciiTheme="minorHAnsi" w:hAnsiTheme="minorHAnsi" w:cstheme="minorBidi"/>
              </w:rPr>
              <w:t xml:space="preserve"> </w:t>
            </w:r>
            <w:r w:rsidR="00245086">
              <w:rPr>
                <w:rFonts w:asciiTheme="minorHAnsi" w:hAnsiTheme="minorHAnsi" w:cstheme="minorBidi"/>
              </w:rPr>
              <w:t>landmarks</w:t>
            </w:r>
            <w:r w:rsidR="16758302" w:rsidRPr="36AE21A5">
              <w:rPr>
                <w:rFonts w:asciiTheme="minorHAnsi" w:hAnsiTheme="minorHAnsi" w:cstheme="minorBidi"/>
              </w:rPr>
              <w:t xml:space="preserve"> </w:t>
            </w:r>
            <w:r w:rsidR="51E45739" w:rsidRPr="36AE21A5">
              <w:rPr>
                <w:rFonts w:asciiTheme="minorHAnsi" w:hAnsiTheme="minorHAnsi" w:cstheme="minorBidi"/>
              </w:rPr>
              <w:t xml:space="preserve">to skip the </w:t>
            </w:r>
            <w:r w:rsidR="16758302" w:rsidRPr="36AE21A5">
              <w:rPr>
                <w:rFonts w:asciiTheme="minorHAnsi" w:hAnsiTheme="minorHAnsi" w:cstheme="minorBidi"/>
              </w:rPr>
              <w:t xml:space="preserve">content that </w:t>
            </w:r>
            <w:r w:rsidR="51E45739" w:rsidRPr="36AE21A5">
              <w:rPr>
                <w:rFonts w:asciiTheme="minorHAnsi" w:hAnsiTheme="minorHAnsi" w:cstheme="minorBidi"/>
              </w:rPr>
              <w:t>is</w:t>
            </w:r>
            <w:r w:rsidR="16758302" w:rsidRPr="36AE21A5">
              <w:rPr>
                <w:rFonts w:asciiTheme="minorHAnsi" w:hAnsiTheme="minorHAnsi" w:cstheme="minorBidi"/>
              </w:rPr>
              <w:t xml:space="preserve"> repeated on multiple Web pages.</w:t>
            </w:r>
            <w:r w:rsidR="6CED6A52" w:rsidRPr="36AE21A5">
              <w:rPr>
                <w:rFonts w:asciiTheme="minorHAnsi" w:hAnsiTheme="minorHAnsi" w:cstheme="minorBidi"/>
              </w:rPr>
              <w:t xml:space="preserve"> </w:t>
            </w:r>
          </w:p>
        </w:tc>
      </w:tr>
      <w:tr w:rsidR="004964B4" w:rsidRPr="00D30C12" w14:paraId="4DCC662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035871"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57FBF6B9"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EE8F9AF"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5731E4FF" w:rsidR="00ED6BE3" w:rsidRPr="00D30C12" w:rsidRDefault="009E23F9" w:rsidP="000E5ED3">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Bidi"/>
              </w:rPr>
              <w:t>Carbon Black Cloud Endpoint</w:t>
            </w:r>
            <w:r w:rsidR="004C1B87">
              <w:rPr>
                <w:rFonts w:asciiTheme="minorHAnsi" w:hAnsiTheme="minorHAnsi" w:cstheme="minorBidi"/>
              </w:rPr>
              <w:t xml:space="preserve"> </w:t>
            </w:r>
            <w:r w:rsidR="7722C073" w:rsidRPr="36AE21A5">
              <w:rPr>
                <w:rStyle w:val="normaltextrun"/>
                <w:rFonts w:asciiTheme="minorHAnsi" w:hAnsiTheme="minorHAnsi" w:cstheme="minorBidi"/>
                <w:lang w:val="en-US"/>
              </w:rPr>
              <w:t>has titles for all the pages while n</w:t>
            </w:r>
            <w:r w:rsidR="096F00BF" w:rsidRPr="36AE21A5">
              <w:rPr>
                <w:rStyle w:val="normaltextrun"/>
                <w:rFonts w:asciiTheme="minorHAnsi" w:hAnsiTheme="minorHAnsi" w:cstheme="minorBidi"/>
                <w:lang w:val="en-US"/>
              </w:rPr>
              <w:t>a</w:t>
            </w:r>
            <w:r w:rsidR="77C1807D" w:rsidRPr="36AE21A5">
              <w:rPr>
                <w:rStyle w:val="normaltextrun"/>
                <w:rFonts w:asciiTheme="minorHAnsi" w:hAnsiTheme="minorHAnsi" w:cstheme="minorBidi"/>
                <w:lang w:val="en-US"/>
              </w:rPr>
              <w:t>vi</w:t>
            </w:r>
            <w:r w:rsidR="7722C073" w:rsidRPr="36AE21A5">
              <w:rPr>
                <w:rStyle w:val="normaltextrun"/>
                <w:rFonts w:asciiTheme="minorHAnsi" w:hAnsiTheme="minorHAnsi" w:cstheme="minorBidi"/>
                <w:lang w:val="en-US"/>
              </w:rPr>
              <w:t xml:space="preserve">gating workflows, </w:t>
            </w:r>
            <w:r w:rsidR="3CF5A682" w:rsidRPr="36AE21A5">
              <w:rPr>
                <w:rStyle w:val="normaltextrun"/>
                <w:rFonts w:asciiTheme="minorHAnsi" w:hAnsiTheme="minorHAnsi" w:cstheme="minorBidi"/>
                <w:lang w:val="en-US"/>
              </w:rPr>
              <w:t>also</w:t>
            </w:r>
            <w:r w:rsidR="7722C073" w:rsidRPr="36AE21A5">
              <w:rPr>
                <w:rStyle w:val="normaltextrun"/>
                <w:rFonts w:asciiTheme="minorHAnsi" w:hAnsiTheme="minorHAnsi" w:cstheme="minorBidi"/>
                <w:lang w:val="en-US"/>
              </w:rPr>
              <w:t xml:space="preserve"> the pages </w:t>
            </w:r>
            <w:r w:rsidR="03F3485C" w:rsidRPr="36AE21A5">
              <w:rPr>
                <w:rStyle w:val="normaltextrun"/>
                <w:rFonts w:asciiTheme="minorHAnsi" w:hAnsiTheme="minorHAnsi" w:cstheme="minorBidi"/>
                <w:lang w:val="en-US"/>
              </w:rPr>
              <w:t>have</w:t>
            </w:r>
            <w:r w:rsidR="7722C073" w:rsidRPr="36AE21A5">
              <w:rPr>
                <w:rStyle w:val="normaltextrun"/>
                <w:rFonts w:asciiTheme="minorHAnsi" w:hAnsiTheme="minorHAnsi" w:cstheme="minorBidi"/>
                <w:lang w:val="en-US"/>
              </w:rPr>
              <w:t xml:space="preserve"> unique titles to differentiate them</w:t>
            </w:r>
            <w:r w:rsidR="00F146C5">
              <w:rPr>
                <w:rStyle w:val="normaltextrun"/>
                <w:rFonts w:asciiTheme="minorHAnsi" w:hAnsiTheme="minorHAnsi" w:cstheme="minorBidi"/>
                <w:lang w:val="en-US"/>
              </w:rPr>
              <w:t xml:space="preserve"> </w:t>
            </w:r>
          </w:p>
        </w:tc>
      </w:tr>
      <w:tr w:rsidR="004964B4" w:rsidRPr="00D30C12" w14:paraId="314A67D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035871"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962C4A" w:rsidR="004964B4" w:rsidRPr="00D30C12" w:rsidRDefault="000247BF"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0C72EF0" w14:textId="10A35F71" w:rsidR="004964B4" w:rsidRDefault="154F9013" w:rsidP="36AE21A5">
            <w:pPr>
              <w:rPr>
                <w:rFonts w:asciiTheme="minorHAnsi" w:hAnsiTheme="minorHAnsi" w:cstheme="minorBidi"/>
              </w:rPr>
            </w:pPr>
            <w:r w:rsidRPr="36AE21A5">
              <w:rPr>
                <w:rFonts w:asciiTheme="minorHAnsi" w:hAnsiTheme="minorHAnsi" w:cstheme="minorBidi"/>
              </w:rPr>
              <w:t>F</w:t>
            </w:r>
            <w:r w:rsidR="5820138C" w:rsidRPr="36AE21A5">
              <w:rPr>
                <w:rFonts w:asciiTheme="minorHAnsi" w:hAnsiTheme="minorHAnsi" w:cstheme="minorBidi"/>
              </w:rPr>
              <w:t xml:space="preserve">ocus order is logical for </w:t>
            </w:r>
            <w:r w:rsidRPr="36AE21A5">
              <w:rPr>
                <w:rFonts w:asciiTheme="minorHAnsi" w:hAnsiTheme="minorHAnsi" w:cstheme="minorBidi"/>
              </w:rPr>
              <w:t>most of t</w:t>
            </w:r>
            <w:r w:rsidR="5302A08D" w:rsidRPr="36AE21A5">
              <w:rPr>
                <w:rFonts w:asciiTheme="minorHAnsi" w:hAnsiTheme="minorHAnsi" w:cstheme="minorBidi"/>
              </w:rPr>
              <w:t>he focusable elements in</w:t>
            </w:r>
            <w:r w:rsidR="23C745D3" w:rsidRPr="36AE21A5">
              <w:rPr>
                <w:rFonts w:asciiTheme="minorHAnsi" w:hAnsiTheme="minorHAnsi" w:cstheme="minorBidi"/>
              </w:rPr>
              <w:t xml:space="preserve"> </w:t>
            </w:r>
            <w:r w:rsidR="009E23F9">
              <w:rPr>
                <w:rFonts w:asciiTheme="minorHAnsi" w:hAnsiTheme="minorHAnsi" w:cstheme="minorBidi"/>
              </w:rPr>
              <w:t>Carbon Black Cloud Endpoint</w:t>
            </w:r>
            <w:r w:rsidR="000137F3">
              <w:rPr>
                <w:rFonts w:asciiTheme="minorHAnsi" w:hAnsiTheme="minorHAnsi" w:cstheme="minorBidi"/>
              </w:rPr>
              <w:t xml:space="preserve"> </w:t>
            </w:r>
            <w:r w:rsidR="5302A08D" w:rsidRPr="36AE21A5">
              <w:rPr>
                <w:rFonts w:asciiTheme="minorHAnsi" w:hAnsiTheme="minorHAnsi" w:cstheme="minorBidi"/>
              </w:rPr>
              <w:t xml:space="preserve">However, in few locations focus order is not </w:t>
            </w:r>
            <w:r w:rsidR="5820138C" w:rsidRPr="36AE21A5">
              <w:rPr>
                <w:rFonts w:asciiTheme="minorHAnsi" w:hAnsiTheme="minorHAnsi" w:cstheme="minorBidi"/>
              </w:rPr>
              <w:t>correct</w:t>
            </w:r>
          </w:p>
          <w:p w14:paraId="74E08587" w14:textId="646F8533" w:rsidR="000137F3" w:rsidRDefault="000137F3" w:rsidP="36AE21A5">
            <w:pPr>
              <w:rPr>
                <w:rFonts w:asciiTheme="minorHAnsi" w:hAnsiTheme="minorHAnsi" w:cstheme="minorBidi"/>
              </w:rPr>
            </w:pPr>
          </w:p>
          <w:p w14:paraId="218ABE21" w14:textId="579020DF" w:rsidR="00F36D1D" w:rsidRDefault="00F36D1D" w:rsidP="000137F3">
            <w:pPr>
              <w:pStyle w:val="ListParagraph"/>
              <w:numPr>
                <w:ilvl w:val="0"/>
                <w:numId w:val="22"/>
              </w:numPr>
              <w:rPr>
                <w:rFonts w:asciiTheme="minorHAnsi" w:eastAsiaTheme="minorEastAsia" w:hAnsiTheme="minorHAnsi" w:cstheme="minorBidi"/>
              </w:rPr>
            </w:pPr>
            <w:r w:rsidRPr="00F36D1D">
              <w:rPr>
                <w:rFonts w:asciiTheme="minorHAnsi" w:eastAsiaTheme="minorEastAsia" w:hAnsiTheme="minorHAnsi" w:cstheme="minorBidi"/>
              </w:rPr>
              <w:t xml:space="preserve">On selecting Alert Detail button focus doesn't </w:t>
            </w:r>
            <w:r w:rsidR="004B2EF2" w:rsidRPr="00F36D1D">
              <w:rPr>
                <w:rFonts w:asciiTheme="minorHAnsi" w:eastAsiaTheme="minorEastAsia" w:hAnsiTheme="minorHAnsi" w:cstheme="minorBidi"/>
              </w:rPr>
              <w:t>shift</w:t>
            </w:r>
            <w:r w:rsidRPr="00F36D1D">
              <w:rPr>
                <w:rFonts w:asciiTheme="minorHAnsi" w:eastAsiaTheme="minorEastAsia" w:hAnsiTheme="minorHAnsi" w:cstheme="minorBidi"/>
              </w:rPr>
              <w:t xml:space="preserve"> automatically to the related content </w:t>
            </w:r>
          </w:p>
          <w:p w14:paraId="58988EA8" w14:textId="57FD36B5" w:rsidR="00CB3BF4" w:rsidRPr="000137F3" w:rsidRDefault="004B2EF2" w:rsidP="000137F3">
            <w:pPr>
              <w:pStyle w:val="ListParagraph"/>
              <w:numPr>
                <w:ilvl w:val="0"/>
                <w:numId w:val="22"/>
              </w:numPr>
              <w:rPr>
                <w:rFonts w:asciiTheme="minorHAnsi" w:eastAsiaTheme="minorEastAsia" w:hAnsiTheme="minorHAnsi" w:cstheme="minorBidi"/>
              </w:rPr>
            </w:pPr>
            <w:r w:rsidRPr="004B2EF2">
              <w:rPr>
                <w:rFonts w:asciiTheme="minorHAnsi" w:eastAsiaTheme="minorEastAsia" w:hAnsiTheme="minorHAnsi" w:cstheme="minorBidi"/>
              </w:rPr>
              <w:t xml:space="preserve">On selecting Add to banned list screen reader reads Blank </w:t>
            </w:r>
          </w:p>
          <w:p w14:paraId="015EEA2D" w14:textId="2CB9E53F" w:rsidR="005F16CD" w:rsidRPr="00D30C12" w:rsidRDefault="005F16CD" w:rsidP="4D8B6C1A">
            <w:pPr>
              <w:pStyle w:val="ListParagraph"/>
              <w:rPr>
                <w:rFonts w:asciiTheme="minorHAnsi" w:hAnsiTheme="minorHAnsi" w:cstheme="minorBidi"/>
              </w:rPr>
            </w:pPr>
          </w:p>
        </w:tc>
      </w:tr>
      <w:tr w:rsidR="004964B4" w:rsidRPr="00D30C12" w14:paraId="45CF7BD9"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035871"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lastRenderedPageBreak/>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4FCA3AE" w:rsidR="004964B4" w:rsidRPr="00D30C12" w:rsidRDefault="00497560" w:rsidP="004E70FC">
            <w:pPr>
              <w:jc w:val="center"/>
              <w:rPr>
                <w:rFonts w:asciiTheme="minorHAnsi" w:hAnsiTheme="minorHAnsi" w:cstheme="minorBidi"/>
              </w:rPr>
            </w:pPr>
            <w:r w:rsidRPr="4D8B6C1A">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6C803226" w:rsidR="00D44AAB" w:rsidRPr="005433EE" w:rsidRDefault="005433EE" w:rsidP="005433EE">
            <w:pPr>
              <w:jc w:val="both"/>
              <w:rPr>
                <w:rFonts w:asciiTheme="minorHAnsi" w:hAnsiTheme="minorHAnsi" w:cstheme="minorBidi"/>
              </w:rPr>
            </w:pPr>
            <w:r>
              <w:rPr>
                <w:rFonts w:asciiTheme="minorHAnsi" w:hAnsiTheme="minorHAnsi" w:cstheme="minorBidi"/>
              </w:rPr>
              <w:t xml:space="preserve">Link text are provided for all the links present </w:t>
            </w:r>
            <w:r w:rsidRPr="36AE21A5">
              <w:rPr>
                <w:rFonts w:asciiTheme="minorHAnsi" w:hAnsiTheme="minorHAnsi" w:cstheme="minorBidi"/>
              </w:rPr>
              <w:t xml:space="preserve">in </w:t>
            </w:r>
            <w:r>
              <w:rPr>
                <w:rFonts w:asciiTheme="minorHAnsi" w:hAnsiTheme="minorHAnsi" w:cstheme="minorBidi"/>
              </w:rPr>
              <w:t>Carbon Black Cloud Endpoint</w:t>
            </w:r>
          </w:p>
        </w:tc>
      </w:tr>
      <w:tr w:rsidR="004964B4" w:rsidRPr="00D30C12" w14:paraId="7CDDCB3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D30C12" w:rsidRDefault="00035871"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69707CAE" w:rsidR="004964B4" w:rsidRPr="00D30C12" w:rsidRDefault="24376CCE" w:rsidP="36AE21A5">
            <w:pPr>
              <w:rPr>
                <w:rFonts w:asciiTheme="minorHAnsi" w:hAnsiTheme="minorHAnsi" w:cstheme="minorBidi"/>
              </w:rPr>
            </w:pPr>
            <w:r w:rsidRPr="36AE21A5">
              <w:rPr>
                <w:rFonts w:asciiTheme="minorHAnsi" w:hAnsiTheme="minorHAnsi" w:cstheme="minorBidi"/>
              </w:rPr>
              <w:t>F</w:t>
            </w:r>
            <w:r w:rsidR="559E79E9" w:rsidRPr="36AE21A5">
              <w:rPr>
                <w:rFonts w:asciiTheme="minorHAnsi" w:hAnsiTheme="minorHAnsi" w:cstheme="minorBidi"/>
              </w:rPr>
              <w:t>unction</w:t>
            </w:r>
            <w:r w:rsidRPr="36AE21A5">
              <w:rPr>
                <w:rFonts w:asciiTheme="minorHAnsi" w:hAnsiTheme="minorHAnsi" w:cstheme="minorBidi"/>
              </w:rPr>
              <w:t>ality</w:t>
            </w:r>
            <w:r w:rsidR="559E79E9" w:rsidRPr="36AE21A5">
              <w:rPr>
                <w:rFonts w:asciiTheme="minorHAnsi" w:hAnsiTheme="minorHAnsi" w:cstheme="minorBidi"/>
              </w:rPr>
              <w:t xml:space="preserve"> in </w:t>
            </w:r>
            <w:r w:rsidR="009E23F9">
              <w:rPr>
                <w:rFonts w:asciiTheme="minorHAnsi" w:hAnsiTheme="minorHAnsi" w:cstheme="minorBidi"/>
              </w:rPr>
              <w:t>Carbon Black Cloud Endpoint</w:t>
            </w:r>
            <w:r w:rsidR="008535D6">
              <w:rPr>
                <w:rFonts w:asciiTheme="minorHAnsi" w:hAnsiTheme="minorHAnsi" w:cstheme="minorBidi"/>
              </w:rPr>
              <w:t xml:space="preserve"> </w:t>
            </w:r>
            <w:r w:rsidR="559E79E9" w:rsidRPr="36AE21A5">
              <w:rPr>
                <w:rFonts w:asciiTheme="minorHAnsi" w:hAnsiTheme="minorHAnsi" w:cstheme="minorBidi"/>
              </w:rPr>
              <w:t>do</w:t>
            </w:r>
            <w:r w:rsidRPr="36AE21A5">
              <w:rPr>
                <w:rFonts w:asciiTheme="minorHAnsi" w:hAnsiTheme="minorHAnsi" w:cstheme="minorBidi"/>
              </w:rPr>
              <w:t xml:space="preserve">es </w:t>
            </w:r>
            <w:r w:rsidR="559E79E9" w:rsidRPr="36AE21A5">
              <w:rPr>
                <w:rFonts w:asciiTheme="minorHAnsi" w:hAnsiTheme="minorHAnsi" w:cstheme="minorBidi"/>
              </w:rPr>
              <w:t>not use multipoint or path-based gestures for operation.</w:t>
            </w:r>
          </w:p>
        </w:tc>
      </w:tr>
      <w:tr w:rsidR="004964B4" w:rsidRPr="00D30C12" w14:paraId="54F3F15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035871"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lastRenderedPageBreak/>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lastRenderedPageBreak/>
              <w:t>Support</w:t>
            </w:r>
            <w:r w:rsidR="006701CD" w:rsidRPr="00D30C12">
              <w:rPr>
                <w:rFonts w:asciiTheme="minorHAnsi" w:hAnsiTheme="minorHAnsi" w:cstheme="minorHAnsi"/>
              </w:rPr>
              <w: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18FBF0DD" w:rsidR="004964B4" w:rsidRPr="00D30C12" w:rsidRDefault="009E23F9" w:rsidP="36AE21A5">
            <w:pPr>
              <w:tabs>
                <w:tab w:val="left" w:pos="345"/>
              </w:tabs>
              <w:rPr>
                <w:rFonts w:asciiTheme="minorHAnsi" w:hAnsiTheme="minorHAnsi" w:cstheme="minorBidi"/>
              </w:rPr>
            </w:pPr>
            <w:r>
              <w:rPr>
                <w:rFonts w:asciiTheme="minorHAnsi" w:hAnsiTheme="minorHAnsi" w:cstheme="minorBidi"/>
              </w:rPr>
              <w:t>Carbon Black Cloud Endpoint</w:t>
            </w:r>
            <w:r w:rsidR="008535D6">
              <w:rPr>
                <w:rFonts w:asciiTheme="minorHAnsi" w:hAnsiTheme="minorHAnsi" w:cstheme="minorBidi"/>
              </w:rPr>
              <w:t xml:space="preserve"> </w:t>
            </w:r>
            <w:r w:rsidR="24376CCE" w:rsidRPr="36AE21A5">
              <w:rPr>
                <w:rFonts w:asciiTheme="minorHAnsi" w:hAnsiTheme="minorHAnsi" w:cstheme="minorBidi"/>
              </w:rPr>
              <w:t>supports pointer cancellation and there is no function that executes</w:t>
            </w:r>
            <w:r w:rsidR="1DF5B814" w:rsidRPr="36AE21A5">
              <w:rPr>
                <w:rFonts w:asciiTheme="minorHAnsi" w:hAnsiTheme="minorHAnsi" w:cstheme="minorBidi"/>
              </w:rPr>
              <w:t xml:space="preserve"> on </w:t>
            </w:r>
            <w:r w:rsidR="24376CCE" w:rsidRPr="36AE21A5">
              <w:rPr>
                <w:rFonts w:asciiTheme="minorHAnsi" w:hAnsiTheme="minorHAnsi" w:cstheme="minorBidi"/>
              </w:rPr>
              <w:t>down</w:t>
            </w:r>
            <w:r w:rsidR="1DF5B814" w:rsidRPr="36AE21A5">
              <w:rPr>
                <w:rFonts w:asciiTheme="minorHAnsi" w:hAnsiTheme="minorHAnsi" w:cstheme="minorBidi"/>
              </w:rPr>
              <w:t>-event.</w:t>
            </w:r>
          </w:p>
        </w:tc>
      </w:tr>
      <w:tr w:rsidR="004964B4" w:rsidRPr="00D30C12" w14:paraId="181FD96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035871"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94EF97A" w:rsidR="004964B4" w:rsidRPr="00D30C12" w:rsidRDefault="4F82477D"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753EEE3C" w:rsidR="004964B4" w:rsidRPr="00D30C12" w:rsidRDefault="4F82477D" w:rsidP="36AE21A5">
            <w:pPr>
              <w:spacing w:line="259" w:lineRule="auto"/>
              <w:rPr>
                <w:lang w:val="en-US"/>
              </w:rPr>
            </w:pPr>
            <w:r w:rsidRPr="36AE21A5">
              <w:rPr>
                <w:rFonts w:ascii="Calibri" w:eastAsia="Calibri" w:hAnsi="Calibri" w:cs="Calibri"/>
              </w:rPr>
              <w:t xml:space="preserve">All elements in </w:t>
            </w:r>
            <w:r w:rsidR="009E23F9">
              <w:rPr>
                <w:rFonts w:asciiTheme="minorHAnsi" w:hAnsiTheme="minorHAnsi" w:cstheme="minorBidi"/>
              </w:rPr>
              <w:t>Carbon Black Cloud Endpoint</w:t>
            </w:r>
            <w:r w:rsidRPr="36AE21A5">
              <w:rPr>
                <w:rFonts w:ascii="Calibri" w:eastAsia="Calibri" w:hAnsi="Calibri" w:cs="Calibri"/>
                <w:lang w:val="en-US"/>
              </w:rPr>
              <w:t>, which have visible labels, includes the visible text in the programmatic name of the element.</w:t>
            </w:r>
          </w:p>
        </w:tc>
      </w:tr>
      <w:tr w:rsidR="004964B4" w:rsidRPr="00D30C12" w14:paraId="3FCBA77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035871"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496A51F1" w:rsidR="004964B4" w:rsidRPr="00D30C12" w:rsidRDefault="201468E8" w:rsidP="36AE21A5">
            <w:pPr>
              <w:rPr>
                <w:rFonts w:asciiTheme="minorHAnsi" w:hAnsiTheme="minorHAnsi" w:cstheme="minorBidi"/>
              </w:rPr>
            </w:pPr>
            <w:r w:rsidRPr="36AE21A5">
              <w:rPr>
                <w:rFonts w:asciiTheme="minorHAnsi" w:hAnsiTheme="minorHAnsi" w:cstheme="minorBidi"/>
              </w:rPr>
              <w:t xml:space="preserve">No </w:t>
            </w:r>
            <w:r w:rsidR="7A719C2A" w:rsidRPr="36AE21A5">
              <w:rPr>
                <w:rFonts w:asciiTheme="minorHAnsi" w:hAnsiTheme="minorHAnsi" w:cstheme="minorBidi"/>
              </w:rPr>
              <w:t>f</w:t>
            </w:r>
            <w:r w:rsidRPr="36AE21A5">
              <w:rPr>
                <w:rFonts w:asciiTheme="minorHAnsi" w:hAnsiTheme="minorHAnsi" w:cstheme="minorBidi"/>
              </w:rPr>
              <w:t>unction</w:t>
            </w:r>
            <w:r w:rsidR="7A719C2A" w:rsidRPr="36AE21A5">
              <w:rPr>
                <w:rFonts w:asciiTheme="minorHAnsi" w:hAnsiTheme="minorHAnsi" w:cstheme="minorBidi"/>
              </w:rPr>
              <w:t>ality</w:t>
            </w:r>
            <w:r w:rsidRPr="36AE21A5">
              <w:rPr>
                <w:rFonts w:asciiTheme="minorHAnsi" w:hAnsiTheme="minorHAnsi" w:cstheme="minorBidi"/>
              </w:rPr>
              <w:t xml:space="preserve"> in </w:t>
            </w:r>
            <w:r w:rsidR="009E23F9">
              <w:rPr>
                <w:rFonts w:asciiTheme="minorHAnsi" w:hAnsiTheme="minorHAnsi" w:cstheme="minorBidi"/>
              </w:rPr>
              <w:t>Carbon Black Cloud Endpoint</w:t>
            </w:r>
            <w:r w:rsidR="007019AC">
              <w:rPr>
                <w:rFonts w:asciiTheme="minorHAnsi" w:hAnsiTheme="minorHAnsi" w:cstheme="minorBidi"/>
              </w:rPr>
              <w:t xml:space="preserve"> </w:t>
            </w:r>
            <w:r w:rsidRPr="36AE21A5">
              <w:rPr>
                <w:rFonts w:asciiTheme="minorHAnsi" w:hAnsiTheme="minorHAnsi" w:cstheme="minorBidi"/>
              </w:rPr>
              <w:t>is operated by device motion or user motion.</w:t>
            </w:r>
          </w:p>
        </w:tc>
      </w:tr>
      <w:tr w:rsidR="004964B4" w:rsidRPr="00D30C12" w14:paraId="29DCF31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035871"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4964B4" w:rsidRPr="00D30C12" w:rsidRDefault="343B88EB"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4F779D49" w:rsidR="004964B4" w:rsidRPr="00D30C12" w:rsidRDefault="46EB19F5" w:rsidP="36AE21A5">
            <w:pPr>
              <w:rPr>
                <w:rFonts w:ascii="Calibri" w:eastAsia="Calibri" w:hAnsi="Calibri" w:cs="Calibri"/>
                <w:lang w:val="en-US"/>
              </w:rPr>
            </w:pPr>
            <w:r w:rsidRPr="36AE21A5">
              <w:rPr>
                <w:rFonts w:ascii="Calibri" w:eastAsia="Calibri" w:hAnsi="Calibri" w:cs="Calibri"/>
              </w:rPr>
              <w:t xml:space="preserve">The default language of the web pages in </w:t>
            </w:r>
            <w:r w:rsidR="009E23F9">
              <w:rPr>
                <w:rFonts w:asciiTheme="minorHAnsi" w:hAnsiTheme="minorHAnsi" w:cstheme="minorBidi"/>
              </w:rPr>
              <w:t>Carbon Black Cloud Endpoint</w:t>
            </w:r>
            <w:r w:rsidR="00D400C6">
              <w:rPr>
                <w:rFonts w:asciiTheme="minorHAnsi" w:hAnsiTheme="minorHAnsi" w:cstheme="minorBidi"/>
              </w:rPr>
              <w:t xml:space="preserve"> </w:t>
            </w:r>
            <w:r w:rsidRPr="36AE21A5">
              <w:rPr>
                <w:rFonts w:ascii="Calibri" w:eastAsia="Calibri" w:hAnsi="Calibri" w:cs="Calibri"/>
                <w:lang w:val="en-US"/>
              </w:rPr>
              <w:t>is defined programmatically.</w:t>
            </w:r>
          </w:p>
          <w:p w14:paraId="2D657F9A" w14:textId="52310260" w:rsidR="004964B4" w:rsidRPr="00D30C12" w:rsidRDefault="004964B4" w:rsidP="36AE21A5">
            <w:pPr>
              <w:rPr>
                <w:lang w:val="en-US"/>
              </w:rPr>
            </w:pPr>
          </w:p>
        </w:tc>
      </w:tr>
      <w:tr w:rsidR="004964B4" w:rsidRPr="00D30C12" w14:paraId="2A31F82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035871"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2A5F4987" w:rsidR="004964B4" w:rsidRPr="00D30C12" w:rsidRDefault="615CA747"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555136C5" w:rsidR="004964B4" w:rsidRPr="00D30C12" w:rsidRDefault="00347275" w:rsidP="36AE21A5">
            <w:pPr>
              <w:rPr>
                <w:rFonts w:asciiTheme="minorHAnsi" w:hAnsiTheme="minorHAnsi" w:cstheme="minorBidi"/>
              </w:rPr>
            </w:pPr>
            <w:r>
              <w:rPr>
                <w:rFonts w:asciiTheme="minorHAnsi" w:hAnsiTheme="minorHAnsi" w:cstheme="minorBidi"/>
              </w:rPr>
              <w:t>All</w:t>
            </w:r>
            <w:r w:rsidR="27443695" w:rsidRPr="36AE21A5">
              <w:rPr>
                <w:rFonts w:asciiTheme="minorHAnsi" w:hAnsiTheme="minorHAnsi" w:cstheme="minorBidi"/>
              </w:rPr>
              <w:t xml:space="preserve"> of the u</w:t>
            </w:r>
            <w:r w:rsidR="615CA747" w:rsidRPr="36AE21A5">
              <w:rPr>
                <w:rFonts w:asciiTheme="minorHAnsi" w:hAnsiTheme="minorHAnsi" w:cstheme="minorBidi"/>
              </w:rPr>
              <w:t>ser interface component</w:t>
            </w:r>
            <w:r w:rsidR="31FC5D0F" w:rsidRPr="36AE21A5">
              <w:rPr>
                <w:rFonts w:asciiTheme="minorHAnsi" w:hAnsiTheme="minorHAnsi" w:cstheme="minorBidi"/>
              </w:rPr>
              <w:t>s</w:t>
            </w:r>
            <w:r w:rsidR="1F488EBA" w:rsidRPr="36AE21A5">
              <w:rPr>
                <w:rFonts w:asciiTheme="minorHAnsi" w:hAnsiTheme="minorHAnsi" w:cstheme="minorBidi"/>
              </w:rPr>
              <w:t xml:space="preserve"> </w:t>
            </w:r>
            <w:r w:rsidR="31FC5D0F" w:rsidRPr="36AE21A5">
              <w:rPr>
                <w:rFonts w:asciiTheme="minorHAnsi" w:hAnsiTheme="minorHAnsi" w:cstheme="minorBidi"/>
              </w:rPr>
              <w:t xml:space="preserve">in </w:t>
            </w:r>
            <w:r w:rsidR="009E23F9">
              <w:rPr>
                <w:rFonts w:asciiTheme="minorHAnsi" w:hAnsiTheme="minorHAnsi" w:cstheme="minorBidi"/>
              </w:rPr>
              <w:t>Carbon Black Cloud Endpoint</w:t>
            </w:r>
            <w:r>
              <w:rPr>
                <w:rFonts w:asciiTheme="minorHAnsi" w:hAnsiTheme="minorHAnsi" w:cstheme="minorBidi"/>
              </w:rPr>
              <w:t xml:space="preserve"> </w:t>
            </w:r>
            <w:r w:rsidR="31FC5D0F" w:rsidRPr="36AE21A5">
              <w:rPr>
                <w:rFonts w:asciiTheme="minorHAnsi" w:hAnsiTheme="minorHAnsi" w:cstheme="minorBidi"/>
              </w:rPr>
              <w:t>do not initiate a change of context</w:t>
            </w:r>
            <w:r w:rsidR="615CA747" w:rsidRPr="36AE21A5">
              <w:rPr>
                <w:rFonts w:asciiTheme="minorHAnsi" w:hAnsiTheme="minorHAnsi" w:cstheme="minorBidi"/>
              </w:rPr>
              <w:t xml:space="preserve"> </w:t>
            </w:r>
            <w:r w:rsidR="31FC5D0F" w:rsidRPr="36AE21A5">
              <w:rPr>
                <w:rFonts w:asciiTheme="minorHAnsi" w:hAnsiTheme="minorHAnsi" w:cstheme="minorBidi"/>
              </w:rPr>
              <w:t xml:space="preserve">when they </w:t>
            </w:r>
            <w:r w:rsidR="615CA747" w:rsidRPr="36AE21A5">
              <w:rPr>
                <w:rFonts w:asciiTheme="minorHAnsi" w:hAnsiTheme="minorHAnsi" w:cstheme="minorBidi"/>
              </w:rPr>
              <w:t>receive focus.</w:t>
            </w:r>
            <w:r w:rsidR="08756E68" w:rsidRPr="36AE21A5">
              <w:rPr>
                <w:rFonts w:asciiTheme="minorHAnsi" w:hAnsiTheme="minorHAnsi" w:cstheme="minorBidi"/>
              </w:rPr>
              <w:t xml:space="preserve"> </w:t>
            </w:r>
          </w:p>
        </w:tc>
      </w:tr>
      <w:tr w:rsidR="004964B4" w:rsidRPr="00D30C12" w14:paraId="16DFC96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035871"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D30C12" w:rsidRDefault="00D94940"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0FE46EAB" w:rsidR="004964B4" w:rsidRPr="00D30C12" w:rsidRDefault="4A26C749" w:rsidP="36AE21A5">
            <w:pPr>
              <w:rPr>
                <w:rFonts w:asciiTheme="minorHAnsi" w:hAnsiTheme="minorHAnsi" w:cstheme="minorBidi"/>
              </w:rPr>
            </w:pPr>
            <w:r w:rsidRPr="36AE21A5">
              <w:rPr>
                <w:rFonts w:asciiTheme="minorHAnsi" w:hAnsiTheme="minorHAnsi" w:cstheme="minorBidi"/>
              </w:rPr>
              <w:t xml:space="preserve">In </w:t>
            </w:r>
            <w:r w:rsidR="4BC24886" w:rsidRPr="36AE21A5">
              <w:rPr>
                <w:rFonts w:asciiTheme="minorHAnsi" w:hAnsiTheme="minorHAnsi" w:cstheme="minorBidi"/>
              </w:rPr>
              <w:t xml:space="preserve">Carbon </w:t>
            </w:r>
            <w:r w:rsidR="00A503BB">
              <w:rPr>
                <w:rFonts w:asciiTheme="minorHAnsi" w:hAnsiTheme="minorHAnsi" w:cstheme="minorBidi"/>
              </w:rPr>
              <w:t>Cloud Enterprise EDR</w:t>
            </w:r>
            <w:r w:rsidR="4BC24886" w:rsidRPr="36AE21A5">
              <w:rPr>
                <w:rFonts w:asciiTheme="minorHAnsi" w:hAnsiTheme="minorHAnsi" w:cstheme="minorBidi"/>
              </w:rPr>
              <w:t>,</w:t>
            </w:r>
            <w:r w:rsidRPr="36AE21A5">
              <w:rPr>
                <w:rFonts w:asciiTheme="minorHAnsi" w:hAnsiTheme="minorHAnsi" w:cstheme="minorBidi"/>
              </w:rPr>
              <w:t xml:space="preserve"> c</w:t>
            </w:r>
            <w:r w:rsidR="615CA747" w:rsidRPr="36AE21A5">
              <w:rPr>
                <w:rFonts w:asciiTheme="minorHAnsi" w:hAnsiTheme="minorHAnsi" w:cstheme="minorBidi"/>
              </w:rPr>
              <w:t>hanging the setting</w:t>
            </w:r>
            <w:r w:rsidRPr="36AE21A5">
              <w:rPr>
                <w:rFonts w:asciiTheme="minorHAnsi" w:hAnsiTheme="minorHAnsi" w:cstheme="minorBidi"/>
              </w:rPr>
              <w:t xml:space="preserve"> of a control</w:t>
            </w:r>
            <w:r w:rsidR="615CA747" w:rsidRPr="36AE21A5">
              <w:rPr>
                <w:rFonts w:asciiTheme="minorHAnsi" w:hAnsiTheme="minorHAnsi" w:cstheme="minorBidi"/>
              </w:rPr>
              <w:t xml:space="preserve"> does not </w:t>
            </w:r>
            <w:r w:rsidRPr="36AE21A5">
              <w:rPr>
                <w:rFonts w:asciiTheme="minorHAnsi" w:hAnsiTheme="minorHAnsi" w:cstheme="minorBidi"/>
              </w:rPr>
              <w:t xml:space="preserve">automatically </w:t>
            </w:r>
            <w:r w:rsidR="615CA747" w:rsidRPr="36AE21A5">
              <w:rPr>
                <w:rFonts w:asciiTheme="minorHAnsi" w:hAnsiTheme="minorHAnsi" w:cstheme="minorBidi"/>
              </w:rPr>
              <w:t>cause a change of context.</w:t>
            </w:r>
          </w:p>
        </w:tc>
      </w:tr>
      <w:tr w:rsidR="004964B4" w:rsidRPr="00D30C12" w14:paraId="257E13C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035871"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263FD696" w:rsidR="004964B4" w:rsidRPr="00D30C12" w:rsidRDefault="0086242A" w:rsidP="004E70FC">
            <w:pPr>
              <w:jc w:val="center"/>
              <w:rPr>
                <w:rFonts w:asciiTheme="minorHAnsi" w:hAnsiTheme="minorHAnsi" w:cstheme="minorHAnsi"/>
              </w:rPr>
            </w:pPr>
            <w:r w:rsidRPr="00D30C12">
              <w:rPr>
                <w:rFonts w:asciiTheme="minorHAnsi" w:hAnsiTheme="minorHAnsi" w:cstheme="minorHAnsi"/>
              </w:rPr>
              <w:t>Does Not Support</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7F3F3052" w:rsidR="004964B4" w:rsidRPr="00D30C12" w:rsidRDefault="169C3FAA" w:rsidP="36AE21A5">
            <w:pPr>
              <w:rPr>
                <w:rFonts w:asciiTheme="minorHAnsi" w:hAnsiTheme="minorHAnsi" w:cstheme="minorBidi"/>
              </w:rPr>
            </w:pPr>
            <w:r w:rsidRPr="36AE21A5">
              <w:rPr>
                <w:rFonts w:asciiTheme="minorHAnsi" w:hAnsiTheme="minorHAnsi" w:cstheme="minorBidi"/>
              </w:rPr>
              <w:t>In</w:t>
            </w:r>
            <w:r w:rsidR="2827266A" w:rsidRPr="36AE21A5">
              <w:rPr>
                <w:rFonts w:asciiTheme="minorHAnsi" w:hAnsiTheme="minorHAnsi" w:cstheme="minorBidi"/>
              </w:rPr>
              <w:t xml:space="preserve"> </w:t>
            </w:r>
            <w:r w:rsidR="009E23F9">
              <w:rPr>
                <w:rFonts w:asciiTheme="minorHAnsi" w:hAnsiTheme="minorHAnsi" w:cstheme="minorBidi"/>
              </w:rPr>
              <w:t>Carbon Black Cloud Endpoint</w:t>
            </w:r>
            <w:r w:rsidR="00191EEB">
              <w:rPr>
                <w:rFonts w:asciiTheme="minorHAnsi" w:hAnsiTheme="minorHAnsi" w:cstheme="minorBidi"/>
              </w:rPr>
              <w:t xml:space="preserve"> </w:t>
            </w:r>
            <w:r w:rsidR="5FABF940" w:rsidRPr="36AE21A5">
              <w:rPr>
                <w:rFonts w:asciiTheme="minorHAnsi" w:hAnsiTheme="minorHAnsi" w:cstheme="minorBidi"/>
              </w:rPr>
              <w:t>there</w:t>
            </w:r>
            <w:r w:rsidR="2051FE2C" w:rsidRPr="36AE21A5">
              <w:rPr>
                <w:rFonts w:asciiTheme="minorHAnsi" w:hAnsiTheme="minorHAnsi" w:cstheme="minorBidi"/>
              </w:rPr>
              <w:t xml:space="preserve"> is no mechanism available to identify the error messages and recorrect it for screen reader users. Error messages are </w:t>
            </w:r>
            <w:r w:rsidR="5FABF940" w:rsidRPr="36AE21A5">
              <w:rPr>
                <w:rFonts w:asciiTheme="minorHAnsi" w:hAnsiTheme="minorHAnsi" w:cstheme="minorBidi"/>
              </w:rPr>
              <w:t>appearing</w:t>
            </w:r>
            <w:r w:rsidR="2051FE2C" w:rsidRPr="36AE21A5">
              <w:rPr>
                <w:rFonts w:asciiTheme="minorHAnsi" w:hAnsiTheme="minorHAnsi" w:cstheme="minorBidi"/>
              </w:rPr>
              <w:t xml:space="preserve"> on the screen </w:t>
            </w:r>
            <w:r w:rsidR="79B8200F" w:rsidRPr="36AE21A5">
              <w:rPr>
                <w:rFonts w:asciiTheme="minorHAnsi" w:hAnsiTheme="minorHAnsi" w:cstheme="minorBidi"/>
              </w:rPr>
              <w:t>visually</w:t>
            </w:r>
            <w:r w:rsidR="1B9B9142" w:rsidRPr="36AE21A5">
              <w:rPr>
                <w:rFonts w:asciiTheme="minorHAnsi" w:hAnsiTheme="minorHAnsi" w:cstheme="minorBidi"/>
              </w:rPr>
              <w:t xml:space="preserve"> </w:t>
            </w:r>
            <w:r w:rsidR="2051FE2C" w:rsidRPr="36AE21A5">
              <w:rPr>
                <w:rFonts w:asciiTheme="minorHAnsi" w:hAnsiTheme="minorHAnsi" w:cstheme="minorBidi"/>
              </w:rPr>
              <w:t xml:space="preserve">but for screen reader users same is not announce as well as focus </w:t>
            </w:r>
            <w:r w:rsidR="194F2F87" w:rsidRPr="36AE21A5">
              <w:rPr>
                <w:rFonts w:asciiTheme="minorHAnsi" w:hAnsiTheme="minorHAnsi" w:cstheme="minorBidi"/>
              </w:rPr>
              <w:t>does</w:t>
            </w:r>
            <w:r w:rsidR="2051FE2C" w:rsidRPr="36AE21A5">
              <w:rPr>
                <w:rFonts w:asciiTheme="minorHAnsi" w:hAnsiTheme="minorHAnsi" w:cstheme="minorBidi"/>
              </w:rPr>
              <w:t xml:space="preserve"> not shif</w:t>
            </w:r>
            <w:r w:rsidR="194F2F87" w:rsidRPr="36AE21A5">
              <w:rPr>
                <w:rFonts w:asciiTheme="minorHAnsi" w:hAnsiTheme="minorHAnsi" w:cstheme="minorBidi"/>
              </w:rPr>
              <w:t>t</w:t>
            </w:r>
            <w:r w:rsidR="2051FE2C" w:rsidRPr="36AE21A5">
              <w:rPr>
                <w:rFonts w:asciiTheme="minorHAnsi" w:hAnsiTheme="minorHAnsi" w:cstheme="minorBidi"/>
              </w:rPr>
              <w:t xml:space="preserve"> to the error fields</w:t>
            </w:r>
            <w:r w:rsidR="194F2F87" w:rsidRPr="36AE21A5">
              <w:rPr>
                <w:rFonts w:asciiTheme="minorHAnsi" w:hAnsiTheme="minorHAnsi" w:cstheme="minorBidi"/>
              </w:rPr>
              <w:t xml:space="preserve"> automatically.</w:t>
            </w:r>
            <w:r w:rsidR="75F70BAE" w:rsidRPr="36AE21A5">
              <w:rPr>
                <w:rFonts w:asciiTheme="minorHAnsi" w:hAnsiTheme="minorHAnsi" w:cstheme="minorBidi"/>
              </w:rPr>
              <w:t xml:space="preserve"> </w:t>
            </w:r>
          </w:p>
        </w:tc>
      </w:tr>
      <w:tr w:rsidR="004964B4" w:rsidRPr="00D30C12" w14:paraId="5081FECA"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035871"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7BB014F4" w:rsidR="004964B4" w:rsidRPr="00D30C12" w:rsidRDefault="004125C8"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A10E9F3" w14:textId="77777777" w:rsidR="00F011DF" w:rsidRPr="00337E6B" w:rsidRDefault="008E60F6" w:rsidP="36AE21A5">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The label of the button is announced incorrectly </w:t>
            </w:r>
          </w:p>
          <w:p w14:paraId="1F45309E" w14:textId="77777777" w:rsidR="00F011DF" w:rsidRPr="00337E6B" w:rsidRDefault="00F011DF" w:rsidP="36AE21A5">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Buttons are not announcing appropriately by Screen reader </w:t>
            </w:r>
          </w:p>
          <w:p w14:paraId="7C87E627" w14:textId="77777777" w:rsidR="00F011DF" w:rsidRPr="00337E6B" w:rsidRDefault="00F011DF" w:rsidP="36AE21A5">
            <w:pPr>
              <w:pStyle w:val="ListParagraph"/>
              <w:numPr>
                <w:ilvl w:val="0"/>
                <w:numId w:val="17"/>
              </w:numPr>
              <w:spacing w:after="240"/>
              <w:rPr>
                <w:rFonts w:asciiTheme="minorHAnsi" w:hAnsiTheme="minorHAnsi" w:cstheme="minorHAnsi"/>
                <w:color w:val="000000"/>
                <w:sz w:val="24"/>
                <w:szCs w:val="24"/>
              </w:rPr>
            </w:pPr>
            <w:r w:rsidRPr="00337E6B">
              <w:rPr>
                <w:rFonts w:asciiTheme="minorHAnsi" w:hAnsiTheme="minorHAnsi" w:cstheme="minorHAnsi"/>
                <w:color w:val="000000"/>
                <w:sz w:val="24"/>
                <w:szCs w:val="24"/>
              </w:rPr>
              <w:t xml:space="preserve">Visible label is not available for the search field </w:t>
            </w:r>
          </w:p>
          <w:p w14:paraId="6D36204C" w14:textId="41FB3DEA" w:rsidR="00186F80" w:rsidRPr="00E37B20" w:rsidRDefault="00337E6B" w:rsidP="36AE21A5">
            <w:pPr>
              <w:pStyle w:val="ListParagraph"/>
              <w:numPr>
                <w:ilvl w:val="0"/>
                <w:numId w:val="17"/>
              </w:numPr>
              <w:spacing w:after="240"/>
              <w:rPr>
                <w:color w:val="000000"/>
              </w:rPr>
            </w:pPr>
            <w:r w:rsidRPr="00337E6B">
              <w:rPr>
                <w:rFonts w:asciiTheme="minorHAnsi" w:hAnsiTheme="minorHAnsi" w:cstheme="minorHAnsi"/>
                <w:color w:val="000000"/>
                <w:sz w:val="24"/>
                <w:szCs w:val="24"/>
              </w:rPr>
              <w:t>Checkbox is not announcing its label</w:t>
            </w:r>
            <w:r w:rsidRPr="00337E6B">
              <w:rPr>
                <w:color w:val="000000"/>
              </w:rPr>
              <w:t xml:space="preserve"> </w:t>
            </w:r>
          </w:p>
        </w:tc>
      </w:tr>
      <w:tr w:rsidR="004964B4" w:rsidRPr="00D30C12" w14:paraId="497E010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035871"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lastRenderedPageBreak/>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A2549C6" w:rsidR="004964B4" w:rsidRPr="00D30C12" w:rsidRDefault="353399E1"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C1AD32" w14:textId="1295BEFD" w:rsidR="004964B4" w:rsidRPr="00D30C12" w:rsidRDefault="353399E1" w:rsidP="36AE21A5">
            <w:pPr>
              <w:rPr>
                <w:rFonts w:ascii="Calibri" w:eastAsia="Calibri" w:hAnsi="Calibri" w:cs="Calibri"/>
              </w:rPr>
            </w:pPr>
            <w:r w:rsidRPr="36AE21A5">
              <w:rPr>
                <w:rFonts w:ascii="Calibri" w:eastAsia="Calibri" w:hAnsi="Calibri" w:cs="Calibri"/>
              </w:rPr>
              <w:t xml:space="preserve">In </w:t>
            </w:r>
            <w:r w:rsidR="009E23F9">
              <w:rPr>
                <w:rFonts w:asciiTheme="minorHAnsi" w:hAnsiTheme="minorHAnsi" w:cstheme="minorBidi"/>
              </w:rPr>
              <w:t>Carbon Black Cloud Endpoint</w:t>
            </w:r>
            <w:r w:rsidRPr="36AE21A5">
              <w:rPr>
                <w:rFonts w:ascii="Calibri" w:eastAsia="Calibri" w:hAnsi="Calibri" w:cs="Calibri"/>
              </w:rPr>
              <w:t xml:space="preserve">, elements are marked according to HTML specifications. Elements have complete start and end tags and nested </w:t>
            </w:r>
            <w:r w:rsidRPr="36AE21A5">
              <w:rPr>
                <w:rFonts w:ascii="Calibri" w:eastAsia="Calibri" w:hAnsi="Calibri" w:cs="Calibri"/>
              </w:rPr>
              <w:lastRenderedPageBreak/>
              <w:t>according to their specifications and there are no duplicate attributes or duplicated IDs.</w:t>
            </w:r>
          </w:p>
          <w:p w14:paraId="7FE32E8E" w14:textId="3FEAD1D4" w:rsidR="004964B4" w:rsidRPr="00D30C12" w:rsidRDefault="004964B4" w:rsidP="36AE21A5"/>
        </w:tc>
      </w:tr>
      <w:tr w:rsidR="004964B4" w:rsidRPr="00D30C12" w14:paraId="1ED6306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D30C12" w:rsidRDefault="00035871" w:rsidP="004964B4">
            <w:pPr>
              <w:rPr>
                <w:rFonts w:asciiTheme="minorHAnsi" w:hAnsiTheme="minorHAnsi" w:cstheme="minorHAnsi"/>
              </w:rPr>
            </w:pPr>
            <w:hyperlink r:id="rId46" w:anchor="ensure-compat-rsv" w:history="1">
              <w:r w:rsidR="004964B4" w:rsidRPr="00D30C12">
                <w:rPr>
                  <w:rStyle w:val="Hyperlink"/>
                  <w:rFonts w:asciiTheme="minorHAnsi" w:hAnsiTheme="minorHAnsi" w:cstheme="minorHAnsi"/>
                  <w:b/>
                </w:rPr>
                <w:t>4.1.2 Name, Role, Value</w:t>
              </w:r>
            </w:hyperlink>
            <w:r w:rsidR="004964B4" w:rsidRPr="00D30C12">
              <w:rPr>
                <w:rFonts w:asciiTheme="minorHAnsi" w:hAnsiTheme="minorHAnsi" w:cstheme="minorHAnsi"/>
              </w:rPr>
              <w:t xml:space="preserve"> (Level A)</w:t>
            </w:r>
          </w:p>
          <w:p w14:paraId="5FAE7B8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D30C12" w:rsidRDefault="00E458F5"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C0C6B88" w14:textId="661804F9" w:rsidR="00997C65" w:rsidRPr="00EE3909" w:rsidRDefault="2336E498" w:rsidP="36AE21A5">
            <w:r w:rsidRPr="36AE21A5">
              <w:rPr>
                <w:rFonts w:asciiTheme="minorHAnsi" w:hAnsiTheme="minorHAnsi" w:cstheme="minorBidi"/>
              </w:rPr>
              <w:t xml:space="preserve">In </w:t>
            </w:r>
            <w:r w:rsidR="009E23F9">
              <w:rPr>
                <w:rFonts w:asciiTheme="minorHAnsi" w:hAnsiTheme="minorHAnsi" w:cstheme="minorBidi"/>
              </w:rPr>
              <w:t>Carbon Black Cloud Endpoint</w:t>
            </w:r>
            <w:r w:rsidR="0003587E">
              <w:rPr>
                <w:rFonts w:asciiTheme="minorHAnsi" w:hAnsiTheme="minorHAnsi" w:cstheme="minorBidi"/>
              </w:rPr>
              <w:t xml:space="preserve"> few</w:t>
            </w:r>
            <w:r w:rsidR="492C7D70" w:rsidRPr="36AE21A5">
              <w:rPr>
                <w:rFonts w:asciiTheme="minorHAnsi" w:hAnsiTheme="minorHAnsi" w:cstheme="minorBidi"/>
              </w:rPr>
              <w:t xml:space="preserve"> of the</w:t>
            </w:r>
            <w:r w:rsidRPr="36AE21A5">
              <w:rPr>
                <w:rFonts w:asciiTheme="minorHAnsi" w:hAnsiTheme="minorHAnsi" w:cstheme="minorBidi"/>
              </w:rPr>
              <w:t xml:space="preserve"> elements</w:t>
            </w:r>
            <w:r w:rsidR="492C7D70" w:rsidRPr="36AE21A5">
              <w:rPr>
                <w:rFonts w:asciiTheme="minorHAnsi" w:hAnsiTheme="minorHAnsi" w:cstheme="minorBidi"/>
              </w:rPr>
              <w:t xml:space="preserve"> does not</w:t>
            </w:r>
            <w:r w:rsidRPr="36AE21A5">
              <w:rPr>
                <w:rFonts w:asciiTheme="minorHAnsi" w:hAnsiTheme="minorHAnsi" w:cstheme="minorBidi"/>
              </w:rPr>
              <w:t xml:space="preserve"> convey their role, name and state </w:t>
            </w:r>
            <w:r w:rsidR="492C7D70" w:rsidRPr="36AE21A5">
              <w:rPr>
                <w:rFonts w:asciiTheme="minorHAnsi" w:hAnsiTheme="minorHAnsi" w:cstheme="minorBidi"/>
              </w:rPr>
              <w:t xml:space="preserve">appropriately </w:t>
            </w:r>
            <w:r w:rsidRPr="36AE21A5">
              <w:rPr>
                <w:rFonts w:asciiTheme="minorHAnsi" w:hAnsiTheme="minorHAnsi" w:cstheme="minorBidi"/>
              </w:rPr>
              <w:t xml:space="preserve">to assistive technologies. </w:t>
            </w:r>
            <w:r w:rsidR="2DBB6928" w:rsidRPr="36AE21A5">
              <w:rPr>
                <w:rFonts w:asciiTheme="minorHAnsi" w:hAnsiTheme="minorHAnsi" w:cstheme="minorBidi"/>
              </w:rPr>
              <w:t xml:space="preserve"> </w:t>
            </w:r>
            <w:r w:rsidR="27283306" w:rsidRPr="36AE21A5">
              <w:rPr>
                <w:rFonts w:asciiTheme="minorHAnsi" w:hAnsiTheme="minorHAnsi" w:cstheme="minorBidi"/>
              </w:rPr>
              <w:t xml:space="preserve"> </w:t>
            </w:r>
          </w:p>
          <w:p w14:paraId="4CBC405E" w14:textId="77777777" w:rsidR="00B2346C" w:rsidRDefault="00B2346C" w:rsidP="36AE21A5">
            <w:pPr>
              <w:pStyle w:val="ListParagraph"/>
              <w:numPr>
                <w:ilvl w:val="0"/>
                <w:numId w:val="7"/>
              </w:numPr>
              <w:rPr>
                <w:rFonts w:asciiTheme="minorHAnsi" w:eastAsia="Times New Roman" w:hAnsiTheme="minorHAnsi" w:cstheme="minorBidi"/>
              </w:rPr>
            </w:pPr>
            <w:r w:rsidRPr="00B2346C">
              <w:rPr>
                <w:rFonts w:asciiTheme="minorHAnsi" w:eastAsia="Times New Roman" w:hAnsiTheme="minorHAnsi" w:cstheme="minorBidi"/>
              </w:rPr>
              <w:t xml:space="preserve">The list items are identified as clickable </w:t>
            </w:r>
          </w:p>
          <w:p w14:paraId="3345B724" w14:textId="148FB0EE" w:rsidR="00B2346C" w:rsidRDefault="00B2346C" w:rsidP="36AE21A5">
            <w:pPr>
              <w:pStyle w:val="ListParagraph"/>
              <w:numPr>
                <w:ilvl w:val="0"/>
                <w:numId w:val="7"/>
              </w:numPr>
              <w:rPr>
                <w:rFonts w:asciiTheme="minorHAnsi" w:eastAsia="Times New Roman" w:hAnsiTheme="minorHAnsi" w:cstheme="minorBidi"/>
              </w:rPr>
            </w:pPr>
            <w:r w:rsidRPr="00B2346C">
              <w:rPr>
                <w:rFonts w:asciiTheme="minorHAnsi" w:eastAsia="Times New Roman" w:hAnsiTheme="minorHAnsi" w:cstheme="minorBidi"/>
              </w:rPr>
              <w:t>Policy name is identified as clickabl</w:t>
            </w:r>
            <w:r>
              <w:rPr>
                <w:rFonts w:asciiTheme="minorHAnsi" w:eastAsia="Times New Roman" w:hAnsiTheme="minorHAnsi" w:cstheme="minorBidi"/>
              </w:rPr>
              <w:t>e</w:t>
            </w:r>
          </w:p>
          <w:p w14:paraId="3A2B2D10" w14:textId="77777777" w:rsidR="00E963D9" w:rsidRDefault="00E963D9" w:rsidP="36AE21A5">
            <w:pPr>
              <w:pStyle w:val="ListParagraph"/>
              <w:numPr>
                <w:ilvl w:val="0"/>
                <w:numId w:val="7"/>
              </w:numPr>
              <w:rPr>
                <w:rFonts w:asciiTheme="minorHAnsi" w:eastAsia="Times New Roman" w:hAnsiTheme="minorHAnsi" w:cstheme="minorBidi"/>
              </w:rPr>
            </w:pPr>
            <w:r w:rsidRPr="00E963D9">
              <w:rPr>
                <w:rFonts w:asciiTheme="minorHAnsi" w:eastAsia="Times New Roman" w:hAnsiTheme="minorHAnsi" w:cstheme="minorBidi"/>
              </w:rPr>
              <w:t xml:space="preserve">The expandable button is not announcing as expanded/collapse </w:t>
            </w:r>
          </w:p>
          <w:p w14:paraId="71331371" w14:textId="77777777" w:rsidR="00E963D9" w:rsidRDefault="00E963D9" w:rsidP="36AE21A5">
            <w:pPr>
              <w:pStyle w:val="ListParagraph"/>
              <w:numPr>
                <w:ilvl w:val="0"/>
                <w:numId w:val="7"/>
              </w:numPr>
              <w:rPr>
                <w:rFonts w:asciiTheme="minorHAnsi" w:eastAsia="Times New Roman" w:hAnsiTheme="minorHAnsi" w:cstheme="minorBidi"/>
              </w:rPr>
            </w:pPr>
            <w:r w:rsidRPr="00E963D9">
              <w:rPr>
                <w:rFonts w:asciiTheme="minorHAnsi" w:eastAsia="Times New Roman" w:hAnsiTheme="minorHAnsi" w:cstheme="minorBidi"/>
              </w:rPr>
              <w:t xml:space="preserve">Search suggestions are not announcing as alert </w:t>
            </w:r>
          </w:p>
          <w:p w14:paraId="05DC541E" w14:textId="0DDA8724" w:rsidR="004B3B4D" w:rsidRDefault="00170B02" w:rsidP="36AE21A5">
            <w:pPr>
              <w:pStyle w:val="ListParagraph"/>
              <w:numPr>
                <w:ilvl w:val="0"/>
                <w:numId w:val="7"/>
              </w:numPr>
              <w:rPr>
                <w:rFonts w:asciiTheme="minorHAnsi" w:eastAsia="Times New Roman" w:hAnsiTheme="minorHAnsi" w:cstheme="minorBidi"/>
              </w:rPr>
            </w:pPr>
            <w:r w:rsidRPr="00170B02">
              <w:rPr>
                <w:rFonts w:asciiTheme="minorHAnsi" w:eastAsia="Times New Roman" w:hAnsiTheme="minorHAnsi" w:cstheme="minorBidi"/>
              </w:rPr>
              <w:t>Menus and buttons are not announcing its role and state</w:t>
            </w:r>
            <w:r w:rsidR="004B3B4D" w:rsidRPr="004B3B4D">
              <w:rPr>
                <w:rFonts w:asciiTheme="minorHAnsi" w:eastAsia="Times New Roman" w:hAnsiTheme="minorHAnsi" w:cstheme="minorBidi"/>
              </w:rPr>
              <w:t>.</w:t>
            </w:r>
          </w:p>
          <w:p w14:paraId="522CE190" w14:textId="1F514321" w:rsidR="00856E19" w:rsidRPr="00D30C12" w:rsidRDefault="00170B02" w:rsidP="36AE21A5">
            <w:pPr>
              <w:pStyle w:val="ListParagraph"/>
              <w:numPr>
                <w:ilvl w:val="0"/>
                <w:numId w:val="7"/>
              </w:numPr>
              <w:rPr>
                <w:rFonts w:asciiTheme="minorHAnsi" w:eastAsia="Times New Roman" w:hAnsiTheme="minorHAnsi" w:cstheme="minorBidi"/>
              </w:rPr>
            </w:pPr>
            <w:r w:rsidRPr="00170B02">
              <w:rPr>
                <w:rFonts w:asciiTheme="minorHAnsi" w:eastAsia="Times New Roman" w:hAnsiTheme="minorHAnsi" w:cstheme="minorBidi"/>
              </w:rPr>
              <w:t>The expanded button is not announcing its state as expand /collapse</w:t>
            </w:r>
          </w:p>
        </w:tc>
      </w:tr>
    </w:tbl>
    <w:p w14:paraId="1A0B7FCA" w14:textId="77777777" w:rsidR="003D2163" w:rsidRPr="00D30C12" w:rsidRDefault="003D2163" w:rsidP="003D2163">
      <w:pPr>
        <w:rPr>
          <w:rFonts w:asciiTheme="minorHAnsi" w:hAnsiTheme="minorHAnsi" w:cstheme="minorHAnsi"/>
          <w:b/>
          <w:bCs/>
        </w:rPr>
      </w:pPr>
    </w:p>
    <w:p w14:paraId="46322DD7" w14:textId="77777777" w:rsidR="009732BC" w:rsidRPr="00D30C12" w:rsidRDefault="009732BC" w:rsidP="00B83919">
      <w:pPr>
        <w:pStyle w:val="Heading3"/>
        <w:rPr>
          <w:rFonts w:asciiTheme="minorHAnsi" w:hAnsiTheme="minorHAnsi" w:cstheme="minorHAnsi"/>
          <w:lang w:val="en-US"/>
        </w:rPr>
      </w:pPr>
      <w:bookmarkStart w:id="13" w:name="_Toc512938847"/>
    </w:p>
    <w:p w14:paraId="0E15798F"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D30C12" w14:paraId="6A1AA5CC" w14:textId="77777777" w:rsidTr="36AE21A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035871"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4FCF6A99" w:rsidR="00A57AA3" w:rsidRPr="00D30C12" w:rsidRDefault="009E23F9" w:rsidP="36AE21A5">
            <w:pPr>
              <w:rPr>
                <w:rFonts w:asciiTheme="minorHAnsi" w:hAnsiTheme="minorHAnsi" w:cstheme="minorBidi"/>
              </w:rPr>
            </w:pPr>
            <w:r>
              <w:rPr>
                <w:rFonts w:asciiTheme="minorHAnsi" w:hAnsiTheme="minorHAnsi" w:cstheme="minorBidi"/>
              </w:rPr>
              <w:t>Carbon Black Cloud Endpoint</w:t>
            </w:r>
            <w:r w:rsidR="00856E19">
              <w:rPr>
                <w:rFonts w:asciiTheme="minorHAnsi" w:hAnsiTheme="minorHAnsi" w:cstheme="minorBidi"/>
              </w:rPr>
              <w:t xml:space="preserve"> </w:t>
            </w:r>
            <w:r w:rsidR="7B1D9F95" w:rsidRPr="36AE21A5">
              <w:rPr>
                <w:rFonts w:asciiTheme="minorHAnsi" w:hAnsiTheme="minorHAnsi" w:cstheme="minorBidi"/>
              </w:rPr>
              <w:t xml:space="preserve">does not contain </w:t>
            </w:r>
            <w:r w:rsidR="34C3649A" w:rsidRPr="36AE21A5">
              <w:rPr>
                <w:rFonts w:asciiTheme="minorHAnsi" w:hAnsiTheme="minorHAnsi" w:cstheme="minorBidi"/>
              </w:rPr>
              <w:t xml:space="preserve">Live </w:t>
            </w:r>
            <w:r w:rsidR="7B1D9F95" w:rsidRPr="36AE21A5">
              <w:rPr>
                <w:rFonts w:asciiTheme="minorHAnsi" w:hAnsiTheme="minorHAnsi" w:cstheme="minorBidi"/>
              </w:rPr>
              <w:t>audio</w:t>
            </w:r>
            <w:r w:rsidR="34C3649A" w:rsidRPr="36AE21A5">
              <w:rPr>
                <w:rFonts w:asciiTheme="minorHAnsi" w:hAnsiTheme="minorHAnsi" w:cstheme="minorBidi"/>
              </w:rPr>
              <w:t xml:space="preserve"> </w:t>
            </w:r>
            <w:r w:rsidR="7B1D9F95" w:rsidRPr="36AE21A5">
              <w:rPr>
                <w:rFonts w:asciiTheme="minorHAnsi" w:hAnsiTheme="minorHAnsi" w:cstheme="minorBidi"/>
              </w:rPr>
              <w:t>content.</w:t>
            </w:r>
          </w:p>
        </w:tc>
      </w:tr>
      <w:tr w:rsidR="003D2163" w:rsidRPr="00D30C12" w14:paraId="76DE477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035871"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28831D3E" w:rsidR="0076480B" w:rsidRPr="00D30C12" w:rsidRDefault="009E23F9" w:rsidP="36AE21A5">
            <w:pPr>
              <w:rPr>
                <w:rFonts w:asciiTheme="minorHAnsi" w:hAnsiTheme="minorHAnsi" w:cstheme="minorBidi"/>
              </w:rPr>
            </w:pPr>
            <w:r>
              <w:rPr>
                <w:rFonts w:asciiTheme="minorHAnsi" w:hAnsiTheme="minorHAnsi" w:cstheme="minorBidi"/>
              </w:rPr>
              <w:t>Carbon Black Cloud Endpoint</w:t>
            </w:r>
            <w:r w:rsidR="00256454">
              <w:rPr>
                <w:rFonts w:asciiTheme="minorHAnsi" w:hAnsiTheme="minorHAnsi" w:cstheme="minorBidi"/>
              </w:rPr>
              <w:t xml:space="preserve"> </w:t>
            </w:r>
            <w:r w:rsidR="7B5735FA" w:rsidRPr="36AE21A5">
              <w:rPr>
                <w:rFonts w:asciiTheme="minorHAnsi" w:hAnsiTheme="minorHAnsi" w:cstheme="minorBidi"/>
              </w:rPr>
              <w:t xml:space="preserve">does not contain </w:t>
            </w:r>
            <w:r w:rsidR="03E7F5D5" w:rsidRPr="36AE21A5">
              <w:rPr>
                <w:rFonts w:asciiTheme="minorHAnsi" w:hAnsiTheme="minorHAnsi" w:cstheme="minorBidi"/>
              </w:rPr>
              <w:t>pre-recorded</w:t>
            </w:r>
            <w:r w:rsidR="7B5735FA" w:rsidRPr="36AE21A5">
              <w:rPr>
                <w:rFonts w:asciiTheme="minorHAnsi" w:hAnsiTheme="minorHAnsi" w:cstheme="minorBidi"/>
              </w:rPr>
              <w:t xml:space="preserve"> video content.</w:t>
            </w:r>
          </w:p>
        </w:tc>
      </w:tr>
      <w:tr w:rsidR="008F16B6" w:rsidRPr="00D30C12" w14:paraId="1ECA0EB1"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035871"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lastRenderedPageBreak/>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435F235B" w:rsidR="008F16B6" w:rsidRPr="00D30C12" w:rsidRDefault="3E22FEE1" w:rsidP="36AE21A5">
            <w:pPr>
              <w:spacing w:line="259" w:lineRule="auto"/>
              <w:jc w:val="cente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78A5084B" w:rsidR="008F16B6" w:rsidRPr="00D30C12" w:rsidRDefault="009E23F9" w:rsidP="36AE21A5">
            <w:pPr>
              <w:rPr>
                <w:rFonts w:ascii="Calibri" w:eastAsia="Calibri" w:hAnsi="Calibri" w:cs="Calibri"/>
              </w:rPr>
            </w:pPr>
            <w:r>
              <w:rPr>
                <w:rFonts w:asciiTheme="minorHAnsi" w:hAnsiTheme="minorHAnsi" w:cstheme="minorBidi"/>
              </w:rPr>
              <w:t>Carbon Black Cloud Endpoint</w:t>
            </w:r>
            <w:r w:rsidR="00256454">
              <w:rPr>
                <w:rFonts w:asciiTheme="minorHAnsi" w:hAnsiTheme="minorHAnsi" w:cstheme="minorBidi"/>
              </w:rPr>
              <w:t xml:space="preserve"> </w:t>
            </w:r>
            <w:r w:rsidR="3E22FEE1" w:rsidRPr="36AE21A5">
              <w:rPr>
                <w:rFonts w:ascii="Calibri" w:eastAsia="Calibri" w:hAnsi="Calibri" w:cs="Calibri"/>
              </w:rPr>
              <w:t>doesn’t restrict its view and operation to a single display orientation.</w:t>
            </w:r>
          </w:p>
          <w:p w14:paraId="014713AA" w14:textId="686B0C3D" w:rsidR="008F16B6" w:rsidRPr="00D30C12" w:rsidRDefault="008F16B6" w:rsidP="36AE21A5"/>
        </w:tc>
      </w:tr>
      <w:tr w:rsidR="008F16B6" w:rsidRPr="00D30C12" w14:paraId="0F48F76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035871"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AAC06B" w:rsidR="008F16B6" w:rsidRPr="00D30C12" w:rsidRDefault="00253366" w:rsidP="004A47E7">
            <w:pPr>
              <w:jc w:val="center"/>
              <w:rPr>
                <w:rFonts w:asciiTheme="minorHAnsi" w:hAnsiTheme="minorHAnsi" w:cstheme="minorBidi"/>
              </w:rPr>
            </w:pPr>
            <w:r w:rsidRPr="4D8B6C1A">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17BC0E0" w:rsidR="008F16B6" w:rsidRPr="00D30C12" w:rsidRDefault="10EDE995"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119B3F7E" w:rsidRPr="36AE21A5">
              <w:rPr>
                <w:rFonts w:asciiTheme="minorHAnsi" w:hAnsiTheme="minorHAnsi" w:cstheme="minorBidi"/>
              </w:rPr>
              <w:t>,</w:t>
            </w:r>
            <w:r w:rsidR="39508EC4" w:rsidRPr="36AE21A5">
              <w:rPr>
                <w:rFonts w:asciiTheme="minorHAnsi" w:hAnsiTheme="minorHAnsi" w:cstheme="minorBidi"/>
              </w:rPr>
              <w:t xml:space="preserve"> </w:t>
            </w:r>
            <w:r w:rsidRPr="36AE21A5">
              <w:rPr>
                <w:rFonts w:asciiTheme="minorHAnsi" w:hAnsiTheme="minorHAnsi" w:cstheme="minorBidi"/>
              </w:rPr>
              <w:t>t</w:t>
            </w:r>
            <w:r w:rsidR="67A94B31" w:rsidRPr="36AE21A5">
              <w:rPr>
                <w:rFonts w:asciiTheme="minorHAnsi" w:hAnsiTheme="minorHAnsi" w:cstheme="minorBidi"/>
              </w:rPr>
              <w:t xml:space="preserve">he </w:t>
            </w:r>
            <w:r w:rsidRPr="36AE21A5">
              <w:rPr>
                <w:rFonts w:asciiTheme="minorHAnsi" w:hAnsiTheme="minorHAnsi" w:cstheme="minorBidi"/>
              </w:rPr>
              <w:t xml:space="preserve">purpose of </w:t>
            </w:r>
            <w:r w:rsidR="67A94B31" w:rsidRPr="36AE21A5">
              <w:rPr>
                <w:rFonts w:asciiTheme="minorHAnsi" w:hAnsiTheme="minorHAnsi" w:cstheme="minorBidi"/>
              </w:rPr>
              <w:t xml:space="preserve">input </w:t>
            </w:r>
            <w:r w:rsidRPr="36AE21A5">
              <w:rPr>
                <w:rFonts w:asciiTheme="minorHAnsi" w:hAnsiTheme="minorHAnsi" w:cstheme="minorBidi"/>
              </w:rPr>
              <w:t>fields can be programmatically determined</w:t>
            </w:r>
            <w:r w:rsidR="26664203" w:rsidRPr="36AE21A5">
              <w:rPr>
                <w:rFonts w:asciiTheme="minorHAnsi" w:hAnsiTheme="minorHAnsi" w:cstheme="minorBidi"/>
              </w:rPr>
              <w:t xml:space="preserve"> for the screens</w:t>
            </w:r>
            <w:r w:rsidR="007541A2">
              <w:rPr>
                <w:rFonts w:asciiTheme="minorHAnsi" w:hAnsiTheme="minorHAnsi" w:cstheme="minorBidi"/>
              </w:rPr>
              <w:t>.</w:t>
            </w:r>
          </w:p>
        </w:tc>
      </w:tr>
      <w:tr w:rsidR="003D2163" w:rsidRPr="00D30C12" w14:paraId="6EA4190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035871"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33864437" w:rsidR="00A57AA3" w:rsidRPr="00D30C12" w:rsidRDefault="00DD0EF7" w:rsidP="36AE21A5">
            <w:pPr>
              <w:spacing w:line="259" w:lineRule="auto"/>
              <w:jc w:val="center"/>
            </w:pPr>
            <w:r>
              <w:rPr>
                <w:rFonts w:asciiTheme="minorHAnsi" w:hAnsiTheme="minorHAnsi" w:cstheme="minorBidi"/>
              </w:rPr>
              <w:t xml:space="preserve">Partially </w:t>
            </w:r>
            <w:r w:rsidR="097FA763"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37116C" w14:textId="39B3E4FD" w:rsidR="00027CA5" w:rsidRPr="00311D44" w:rsidRDefault="002F5294" w:rsidP="002F5294">
            <w:pPr>
              <w:pStyle w:val="HTMLPreformatted"/>
              <w:numPr>
                <w:ilvl w:val="0"/>
                <w:numId w:val="24"/>
              </w:numPr>
              <w:rPr>
                <w:rFonts w:asciiTheme="minorHAnsi" w:hAnsiTheme="minorHAnsi" w:cstheme="minorHAnsi"/>
                <w:sz w:val="24"/>
                <w:szCs w:val="24"/>
              </w:rPr>
            </w:pPr>
            <w:r w:rsidRPr="002F5294">
              <w:rPr>
                <w:rFonts w:asciiTheme="minorHAnsi" w:hAnsiTheme="minorHAnsi" w:cstheme="minorHAnsi"/>
                <w:sz w:val="24"/>
                <w:szCs w:val="24"/>
              </w:rPr>
              <w:t xml:space="preserve">The fore ground and background have insufficient color contrast for green foreground] </w:t>
            </w:r>
          </w:p>
        </w:tc>
      </w:tr>
      <w:tr w:rsidR="003D2163" w:rsidRPr="00D30C12" w14:paraId="1CCA1C1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035871"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lastRenderedPageBreak/>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7A17F3C2" w:rsidR="00A57AA3" w:rsidRPr="006573AC" w:rsidRDefault="00C80341" w:rsidP="36AE21A5">
            <w:pPr>
              <w:spacing w:line="259" w:lineRule="auto"/>
              <w:jc w:val="center"/>
            </w:pPr>
            <w:r>
              <w:rPr>
                <w:rFonts w:asciiTheme="minorHAnsi" w:hAnsiTheme="minorHAnsi" w:cstheme="minorBidi"/>
              </w:rPr>
              <w:lastRenderedPageBreak/>
              <w:t>Does not</w:t>
            </w:r>
            <w:r w:rsidR="5DCC8D5A" w:rsidRPr="36AE21A5">
              <w:rPr>
                <w:rFonts w:asciiTheme="minorHAnsi" w:hAnsiTheme="minorHAnsi" w:cstheme="minorBidi"/>
              </w:rPr>
              <w:t xml:space="preserve">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C30E4D" w14:textId="1559CCB5" w:rsidR="00027CA5" w:rsidRPr="00027CA5" w:rsidRDefault="00027CA5" w:rsidP="00027CA5">
            <w:pPr>
              <w:rPr>
                <w:rFonts w:asciiTheme="minorHAnsi" w:hAnsiTheme="minorHAnsi" w:cstheme="minorHAnsi"/>
              </w:rPr>
            </w:pPr>
          </w:p>
          <w:p w14:paraId="32DB293F" w14:textId="00339C37" w:rsidR="008006A6" w:rsidRPr="00027CA5" w:rsidRDefault="00C80341" w:rsidP="00C80341">
            <w:pPr>
              <w:pStyle w:val="ListParagraph"/>
              <w:numPr>
                <w:ilvl w:val="0"/>
                <w:numId w:val="26"/>
              </w:numPr>
              <w:rPr>
                <w:rFonts w:asciiTheme="minorHAnsi" w:eastAsiaTheme="minorEastAsia" w:hAnsiTheme="minorHAnsi" w:cstheme="minorHAnsi"/>
                <w:sz w:val="24"/>
                <w:szCs w:val="24"/>
              </w:rPr>
            </w:pPr>
            <w:r w:rsidRPr="00C80341">
              <w:rPr>
                <w:rFonts w:asciiTheme="minorHAnsi" w:eastAsiaTheme="minorEastAsia" w:hAnsiTheme="minorHAnsi" w:cstheme="minorHAnsi"/>
                <w:sz w:val="24"/>
                <w:szCs w:val="24"/>
              </w:rPr>
              <w:lastRenderedPageBreak/>
              <w:t>The application doesn't support on 200% text-zoom</w:t>
            </w:r>
          </w:p>
        </w:tc>
      </w:tr>
      <w:tr w:rsidR="003D2163" w:rsidRPr="00D30C12" w14:paraId="6B12E003"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035871"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1A5C43" w:rsidRPr="00D30C12" w:rsidRDefault="62FBF79B" w:rsidP="36AE21A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2EF57CC4" w:rsidR="001A5C43" w:rsidRPr="00D30C12" w:rsidRDefault="6219F66C" w:rsidP="36AE21A5">
            <w:pPr>
              <w:rPr>
                <w:rFonts w:asciiTheme="minorHAnsi" w:eastAsiaTheme="minorEastAsia" w:hAnsiTheme="minorHAnsi" w:cstheme="minorBidi"/>
              </w:rPr>
            </w:pPr>
            <w:r w:rsidRPr="36AE21A5">
              <w:rPr>
                <w:rFonts w:asciiTheme="minorHAnsi" w:eastAsiaTheme="minorEastAsia" w:hAnsiTheme="minorHAnsi" w:cstheme="minorBidi"/>
              </w:rPr>
              <w:t>Image</w:t>
            </w:r>
            <w:r w:rsidR="6568CD5E" w:rsidRPr="36AE21A5">
              <w:rPr>
                <w:rFonts w:asciiTheme="minorHAnsi" w:eastAsiaTheme="minorEastAsia" w:hAnsiTheme="minorHAnsi" w:cstheme="minorBidi"/>
              </w:rPr>
              <w:t>s</w:t>
            </w:r>
            <w:r w:rsidRPr="36AE21A5">
              <w:rPr>
                <w:rFonts w:asciiTheme="minorHAnsi" w:eastAsiaTheme="minorEastAsia" w:hAnsiTheme="minorHAnsi" w:cstheme="minorBidi"/>
              </w:rPr>
              <w:t xml:space="preserve"> of text </w:t>
            </w:r>
            <w:r w:rsidR="6568CD5E" w:rsidRPr="36AE21A5">
              <w:rPr>
                <w:rFonts w:asciiTheme="minorHAnsi" w:eastAsiaTheme="minorEastAsia" w:hAnsiTheme="minorHAnsi" w:cstheme="minorBidi"/>
              </w:rPr>
              <w:t>are</w:t>
            </w:r>
            <w:r w:rsidRPr="36AE21A5">
              <w:rPr>
                <w:rFonts w:asciiTheme="minorHAnsi" w:eastAsiaTheme="minorEastAsia" w:hAnsiTheme="minorHAnsi" w:cstheme="minorBidi"/>
              </w:rPr>
              <w:t xml:space="preserve"> not used </w:t>
            </w:r>
            <w:r w:rsidR="2F24D8B6" w:rsidRPr="36AE21A5">
              <w:rPr>
                <w:rFonts w:asciiTheme="minorHAnsi" w:eastAsiaTheme="minorEastAsia" w:hAnsiTheme="minorHAnsi" w:cstheme="minorBidi"/>
              </w:rPr>
              <w:t>in the</w:t>
            </w:r>
            <w:r w:rsidRPr="36AE21A5">
              <w:rPr>
                <w:rFonts w:asciiTheme="minorHAnsi" w:eastAsiaTheme="minorEastAsia" w:hAnsiTheme="minorHAnsi" w:cstheme="minorBidi"/>
              </w:rPr>
              <w:t xml:space="preserve"> </w:t>
            </w:r>
            <w:r w:rsidR="009E23F9">
              <w:rPr>
                <w:rFonts w:asciiTheme="minorHAnsi" w:eastAsiaTheme="minorEastAsia" w:hAnsiTheme="minorHAnsi" w:cstheme="minorBidi"/>
              </w:rPr>
              <w:t>Carbon Black Cloud Endpoint</w:t>
            </w:r>
            <w:r w:rsidR="00C80341">
              <w:rPr>
                <w:rFonts w:asciiTheme="minorHAnsi" w:eastAsiaTheme="minorEastAsia" w:hAnsiTheme="minorHAnsi" w:cstheme="minorBidi"/>
              </w:rPr>
              <w:t>.</w:t>
            </w:r>
          </w:p>
        </w:tc>
      </w:tr>
      <w:tr w:rsidR="008F16B6" w:rsidRPr="00D30C12" w14:paraId="4A0BDD87"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035871"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lastRenderedPageBreak/>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3EF4D52" w:rsidR="008F16B6" w:rsidRPr="00D30C12" w:rsidRDefault="122BB382" w:rsidP="36AE21A5">
            <w:pPr>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Does Not Support</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5C67D134" w:rsidR="00154142" w:rsidRPr="008F359F" w:rsidRDefault="009E23F9" w:rsidP="36AE21A5">
            <w:pPr>
              <w:pStyle w:val="ListParagraph"/>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Carbon Black Cloud Endpoint</w:t>
            </w:r>
            <w:r w:rsidR="00C80341">
              <w:rPr>
                <w:rFonts w:asciiTheme="minorHAnsi" w:eastAsiaTheme="minorEastAsia" w:hAnsiTheme="minorHAnsi" w:cstheme="minorBidi"/>
                <w:sz w:val="24"/>
                <w:szCs w:val="24"/>
              </w:rPr>
              <w:t xml:space="preserve"> </w:t>
            </w:r>
            <w:r w:rsidR="28E68124" w:rsidRPr="36AE21A5">
              <w:rPr>
                <w:rFonts w:asciiTheme="minorHAnsi" w:eastAsiaTheme="minorEastAsia" w:hAnsiTheme="minorHAnsi" w:cstheme="minorBidi"/>
                <w:sz w:val="24"/>
                <w:szCs w:val="24"/>
              </w:rPr>
              <w:t>does not supports reflow.</w:t>
            </w:r>
          </w:p>
        </w:tc>
      </w:tr>
      <w:tr w:rsidR="008F16B6" w:rsidRPr="00D30C12" w14:paraId="538C789C"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035871"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5ED8A1CC" w:rsidR="008F16B6" w:rsidRPr="00D30C12" w:rsidRDefault="383EA367" w:rsidP="36AE21A5">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86970" w14:textId="24437F6F" w:rsidR="008F16B6" w:rsidRPr="00D30C12" w:rsidRDefault="00F34F66" w:rsidP="36AE21A5">
            <w:pPr>
              <w:rPr>
                <w:rFonts w:ascii="Calibri" w:eastAsia="Calibri" w:hAnsi="Calibri" w:cs="Calibri"/>
              </w:rPr>
            </w:pPr>
            <w:r w:rsidRPr="36AE21A5">
              <w:rPr>
                <w:rFonts w:ascii="Calibri" w:eastAsia="Calibri" w:hAnsi="Calibri" w:cs="Calibri"/>
              </w:rPr>
              <w:t xml:space="preserve">In </w:t>
            </w:r>
            <w:r w:rsidR="009E23F9">
              <w:rPr>
                <w:rFonts w:asciiTheme="minorHAnsi" w:hAnsiTheme="minorHAnsi" w:cstheme="minorBidi"/>
              </w:rPr>
              <w:t>Carbon Black Cloud Endpoint</w:t>
            </w:r>
            <w:r w:rsidRPr="36AE21A5">
              <w:rPr>
                <w:rFonts w:ascii="Calibri" w:eastAsia="Calibri" w:hAnsi="Calibri" w:cs="Calibri"/>
              </w:rPr>
              <w:t>, all non-text content used to identify user interface components and states, has enough contrast ratio of 3:1 or more.</w:t>
            </w:r>
          </w:p>
          <w:p w14:paraId="1C1370D2" w14:textId="2862C770" w:rsidR="008F16B6" w:rsidRPr="00D30C12" w:rsidRDefault="008F16B6" w:rsidP="36AE21A5">
            <w:pPr>
              <w:pStyle w:val="HTMLPreformatted"/>
            </w:pPr>
          </w:p>
          <w:p w14:paraId="2515E204" w14:textId="564E44C4" w:rsidR="008F16B6" w:rsidRPr="00D30C12" w:rsidRDefault="008F16B6" w:rsidP="36AE21A5"/>
        </w:tc>
      </w:tr>
      <w:tr w:rsidR="00AE1F96" w:rsidRPr="00D30C12" w14:paraId="315409B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035871"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2A8818BF" w:rsidR="00AE1F96" w:rsidRPr="00D30C12" w:rsidRDefault="00F726C2" w:rsidP="36AE21A5">
            <w:pPr>
              <w:spacing w:line="259" w:lineRule="auto"/>
              <w:jc w:val="center"/>
            </w:pPr>
            <w:r>
              <w:rPr>
                <w:rFonts w:asciiTheme="minorHAnsi" w:hAnsiTheme="minorHAnsi" w:cstheme="minorBidi"/>
              </w:rPr>
              <w:t xml:space="preserve">Partially </w:t>
            </w:r>
            <w:r w:rsidR="02C113A6" w:rsidRPr="36AE21A5">
              <w:rPr>
                <w:rFonts w:asciiTheme="minorHAnsi" w:hAnsiTheme="minorHAnsi" w:cstheme="minorBidi"/>
              </w:rPr>
              <w:t>Supports</w:t>
            </w:r>
          </w:p>
          <w:p w14:paraId="371EB074" w14:textId="5AC0AF2F"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7C5C86" w14:textId="622CB45D" w:rsidR="00AE1F96" w:rsidRDefault="02C113A6" w:rsidP="36AE21A5">
            <w:pPr>
              <w:spacing w:line="259" w:lineRule="auto"/>
              <w:rPr>
                <w:rFonts w:ascii="Calibri" w:eastAsia="Calibri" w:hAnsi="Calibri" w:cs="Calibri"/>
                <w:lang w:val="en-US"/>
              </w:rPr>
            </w:pPr>
            <w:r w:rsidRPr="36AE21A5">
              <w:rPr>
                <w:rFonts w:ascii="Calibri" w:eastAsia="Calibri" w:hAnsi="Calibri" w:cs="Calibri"/>
              </w:rPr>
              <w:t xml:space="preserve">In </w:t>
            </w:r>
            <w:r w:rsidR="009E23F9">
              <w:rPr>
                <w:rFonts w:asciiTheme="minorHAnsi" w:hAnsiTheme="minorHAnsi" w:cstheme="minorBidi"/>
              </w:rPr>
              <w:t>Carbon Black Cloud Endpoint</w:t>
            </w:r>
            <w:r w:rsidRPr="36AE21A5">
              <w:rPr>
                <w:rFonts w:ascii="Calibri" w:eastAsia="Calibri" w:hAnsi="Calibri" w:cs="Calibri"/>
                <w:lang w:val="en-US"/>
              </w:rPr>
              <w:t xml:space="preserve">, there is no loss of content or functionality when text spacing rules are </w:t>
            </w:r>
            <w:r w:rsidR="75A4386A" w:rsidRPr="36AE21A5">
              <w:rPr>
                <w:rFonts w:ascii="Calibri" w:eastAsia="Calibri" w:hAnsi="Calibri" w:cs="Calibri"/>
                <w:lang w:val="en-US"/>
              </w:rPr>
              <w:t>applied</w:t>
            </w:r>
            <w:r w:rsidR="00344802">
              <w:rPr>
                <w:rFonts w:ascii="Calibri" w:eastAsia="Calibri" w:hAnsi="Calibri" w:cs="Calibri"/>
                <w:lang w:val="en-US"/>
              </w:rPr>
              <w:t xml:space="preserve"> except</w:t>
            </w:r>
          </w:p>
          <w:p w14:paraId="2F642E61" w14:textId="14DEE875" w:rsidR="00344802" w:rsidRPr="00344802" w:rsidRDefault="00DF20A6" w:rsidP="00344802">
            <w:pPr>
              <w:pStyle w:val="ListParagraph"/>
              <w:numPr>
                <w:ilvl w:val="0"/>
                <w:numId w:val="26"/>
              </w:numPr>
              <w:spacing w:line="259" w:lineRule="auto"/>
            </w:pPr>
            <w:r w:rsidRPr="00DF20A6">
              <w:t>The text gets overlapped on applying text spacing</w:t>
            </w:r>
          </w:p>
        </w:tc>
      </w:tr>
      <w:tr w:rsidR="00AE1F96" w:rsidRPr="00D30C12" w14:paraId="65DEF34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035871"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lastRenderedPageBreak/>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73B886B8" w:rsidR="00AE1F96" w:rsidRPr="00D30C12" w:rsidRDefault="499FE33B" w:rsidP="36AE21A5">
            <w:pPr>
              <w:jc w:val="center"/>
              <w:rPr>
                <w:rFonts w:asciiTheme="minorHAnsi" w:hAnsiTheme="minorHAnsi" w:cstheme="minorBidi"/>
              </w:rPr>
            </w:pPr>
            <w:r w:rsidRPr="36AE21A5">
              <w:rPr>
                <w:rFonts w:asciiTheme="minorHAnsi" w:hAnsiTheme="minorHAnsi" w:cstheme="minorBidi"/>
              </w:rPr>
              <w:lastRenderedPageBreak/>
              <w:t>Supports</w:t>
            </w:r>
          </w:p>
          <w:p w14:paraId="11ACC055" w14:textId="286E3EB0" w:rsidR="00AE1F96" w:rsidRPr="00D30C12" w:rsidRDefault="00AE1F96" w:rsidP="36AE21A5">
            <w:pPr>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4F79A762"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00A41C29">
              <w:rPr>
                <w:rFonts w:asciiTheme="minorHAnsi" w:hAnsiTheme="minorHAnsi" w:cstheme="minorBidi"/>
              </w:rPr>
              <w:t xml:space="preserve"> content on hover or focus is supported</w:t>
            </w:r>
          </w:p>
        </w:tc>
      </w:tr>
      <w:tr w:rsidR="00AE1F96" w:rsidRPr="00D30C12" w14:paraId="3E0787F6"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035871"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5B0CDBAB" w:rsidR="00AE1F96" w:rsidRPr="00D30C12" w:rsidRDefault="5C6E20AD"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00A76B7E">
              <w:rPr>
                <w:rFonts w:asciiTheme="minorHAnsi" w:hAnsiTheme="minorHAnsi" w:cstheme="minorBidi"/>
              </w:rPr>
              <w:t xml:space="preserve"> </w:t>
            </w:r>
            <w:r w:rsidRPr="36AE21A5">
              <w:rPr>
                <w:rFonts w:asciiTheme="minorHAnsi" w:hAnsiTheme="minorHAnsi" w:cstheme="minorBidi"/>
              </w:rPr>
              <w:t>there are multiple ways to locate the pages within the application.</w:t>
            </w:r>
          </w:p>
        </w:tc>
      </w:tr>
      <w:tr w:rsidR="00AE1F96" w:rsidRPr="00D30C12" w14:paraId="51D0D3ED"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035871"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A8B002B"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485424" w14:textId="7589DAEE" w:rsidR="00AE1F96" w:rsidRPr="00D30C12" w:rsidRDefault="009A40C7"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5C6E20AD" w:rsidRPr="36AE21A5">
              <w:rPr>
                <w:rFonts w:asciiTheme="minorHAnsi" w:hAnsiTheme="minorHAnsi" w:cstheme="minorBidi"/>
              </w:rPr>
              <w:t xml:space="preserve">,  content is marked up with HTML headings as well as heading levels are appropriate as per the visual sequence.  </w:t>
            </w:r>
            <w:r w:rsidR="34814A66" w:rsidRPr="36AE21A5">
              <w:rPr>
                <w:rFonts w:asciiTheme="minorHAnsi" w:hAnsiTheme="minorHAnsi" w:cstheme="minorBidi"/>
              </w:rPr>
              <w:t xml:space="preserve"> </w:t>
            </w:r>
          </w:p>
        </w:tc>
      </w:tr>
      <w:tr w:rsidR="00AE1F96" w:rsidRPr="00D30C12" w14:paraId="463154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035871"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0E75EF60" w:rsidR="00AE1F96" w:rsidRPr="00D30C12" w:rsidRDefault="71AB889B" w:rsidP="36AE21A5">
            <w:pPr>
              <w:jc w:val="center"/>
              <w:rPr>
                <w:rFonts w:asciiTheme="minorHAnsi" w:hAnsiTheme="minorHAnsi" w:cstheme="minorBidi"/>
              </w:rPr>
            </w:pPr>
            <w:r w:rsidRPr="36AE21A5">
              <w:rPr>
                <w:rFonts w:asciiTheme="minorHAnsi" w:hAnsiTheme="minorHAnsi" w:cstheme="minorBidi"/>
              </w:rPr>
              <w:t>Does Not Support</w:t>
            </w:r>
          </w:p>
          <w:p w14:paraId="3B70D3F7" w14:textId="7DED5FFD"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741EC911" w:rsidR="00AE1F96" w:rsidRPr="00D30C12" w:rsidRDefault="009A40C7" w:rsidP="36AE21A5">
            <w:pPr>
              <w:rPr>
                <w:rFonts w:asciiTheme="minorHAnsi" w:hAnsiTheme="minorHAnsi" w:cstheme="minorBidi"/>
              </w:rPr>
            </w:pPr>
            <w:r w:rsidRPr="36AE21A5">
              <w:rPr>
                <w:rFonts w:asciiTheme="minorHAnsi" w:hAnsiTheme="minorHAnsi" w:cstheme="minorBidi"/>
              </w:rPr>
              <w:t xml:space="preserve">In </w:t>
            </w:r>
            <w:r w:rsidR="009E23F9">
              <w:rPr>
                <w:rFonts w:asciiTheme="minorHAnsi" w:hAnsiTheme="minorHAnsi" w:cstheme="minorBidi"/>
              </w:rPr>
              <w:t>Carbon Black Cloud Endpoint</w:t>
            </w:r>
            <w:r>
              <w:rPr>
                <w:rFonts w:asciiTheme="minorHAnsi" w:hAnsiTheme="minorHAnsi" w:cstheme="minorBidi"/>
              </w:rPr>
              <w:t xml:space="preserve"> , t</w:t>
            </w:r>
            <w:r w:rsidR="352DFF2B" w:rsidRPr="36AE21A5">
              <w:rPr>
                <w:rFonts w:asciiTheme="minorHAnsi" w:hAnsiTheme="minorHAnsi" w:cstheme="minorBidi"/>
              </w:rPr>
              <w:t>ab focus is not properly visible for keyboard only users</w:t>
            </w:r>
          </w:p>
        </w:tc>
      </w:tr>
      <w:tr w:rsidR="00AE1F96" w:rsidRPr="00D30C12" w14:paraId="7A150B9B"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035871"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19CFA25F" w:rsidR="00AE1F96" w:rsidRPr="00D30C12" w:rsidRDefault="009E23F9" w:rsidP="36AE21A5">
            <w:pPr>
              <w:rPr>
                <w:rFonts w:asciiTheme="minorHAnsi" w:hAnsiTheme="minorHAnsi" w:cstheme="minorBidi"/>
              </w:rPr>
            </w:pPr>
            <w:r>
              <w:rPr>
                <w:rFonts w:asciiTheme="minorHAnsi" w:hAnsiTheme="minorHAnsi" w:cstheme="minorBidi"/>
              </w:rPr>
              <w:t>Carbon Black Cloud Endpoint</w:t>
            </w:r>
            <w:r w:rsidR="004049C9">
              <w:rPr>
                <w:rFonts w:asciiTheme="minorHAnsi" w:hAnsiTheme="minorHAnsi" w:cstheme="minorBidi"/>
              </w:rPr>
              <w:t xml:space="preserve"> </w:t>
            </w:r>
            <w:r w:rsidR="5C6E20AD" w:rsidRPr="36AE21A5">
              <w:rPr>
                <w:rFonts w:asciiTheme="minorHAnsi" w:hAnsiTheme="minorHAnsi" w:cstheme="minorBidi"/>
              </w:rPr>
              <w:t>does not have content that is presented in a language other than the default language of the page.</w:t>
            </w:r>
            <w:r w:rsidR="20CAB8E3" w:rsidRPr="36AE21A5">
              <w:rPr>
                <w:rFonts w:asciiTheme="minorHAnsi" w:hAnsiTheme="minorHAnsi" w:cstheme="minorBidi"/>
              </w:rPr>
              <w:t xml:space="preserve"> </w:t>
            </w:r>
          </w:p>
        </w:tc>
      </w:tr>
      <w:tr w:rsidR="00AE1F96" w:rsidRPr="00D30C12" w14:paraId="6562C914"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035871"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60915B05" w:rsidR="00AE1F96" w:rsidRPr="00D30C12" w:rsidRDefault="5C6E20AD" w:rsidP="36AE21A5">
            <w:pPr>
              <w:rPr>
                <w:rFonts w:asciiTheme="minorHAnsi" w:hAnsiTheme="minorHAnsi" w:cstheme="minorBidi"/>
              </w:rPr>
            </w:pPr>
            <w:r w:rsidRPr="36AE21A5">
              <w:rPr>
                <w:rFonts w:asciiTheme="minorHAnsi" w:hAnsiTheme="minorHAnsi" w:cstheme="minorBidi"/>
              </w:rPr>
              <w:t xml:space="preserve">Navigation mechanisms repeated on different pages in </w:t>
            </w:r>
            <w:r w:rsidR="009E23F9">
              <w:rPr>
                <w:rFonts w:asciiTheme="minorHAnsi" w:hAnsiTheme="minorHAnsi" w:cstheme="minorBidi"/>
              </w:rPr>
              <w:t>Carbon Black Cloud Endpoint</w:t>
            </w:r>
            <w:r w:rsidRPr="36AE21A5">
              <w:rPr>
                <w:rFonts w:asciiTheme="minorHAnsi" w:hAnsiTheme="minorHAnsi" w:cstheme="minorBidi"/>
              </w:rPr>
              <w:t>, are presented consistently in same relative order.</w:t>
            </w:r>
          </w:p>
        </w:tc>
      </w:tr>
      <w:tr w:rsidR="00AE1F96" w:rsidRPr="00D30C12" w14:paraId="5B0E2E8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035871"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D3B4E42" w:rsidR="00AE1F96" w:rsidRPr="00D30C12" w:rsidRDefault="5C6E20AD" w:rsidP="36AE21A5">
            <w:pPr>
              <w:rPr>
                <w:rFonts w:asciiTheme="minorHAnsi" w:hAnsiTheme="minorHAnsi" w:cstheme="minorBidi"/>
              </w:rPr>
            </w:pPr>
            <w:r w:rsidRPr="36AE21A5">
              <w:rPr>
                <w:rFonts w:asciiTheme="minorHAnsi" w:hAnsiTheme="minorHAnsi" w:cstheme="minorBidi"/>
              </w:rPr>
              <w:t xml:space="preserve">Components that have the same functionality in </w:t>
            </w:r>
            <w:r w:rsidR="009E23F9">
              <w:rPr>
                <w:rFonts w:asciiTheme="minorHAnsi" w:hAnsiTheme="minorHAnsi" w:cstheme="minorBidi"/>
              </w:rPr>
              <w:t>Carbon Black Cloud Endpoint</w:t>
            </w:r>
            <w:r w:rsidR="004049C9">
              <w:rPr>
                <w:rFonts w:asciiTheme="minorHAnsi" w:hAnsiTheme="minorHAnsi" w:cstheme="minorBidi"/>
              </w:rPr>
              <w:t xml:space="preserve"> </w:t>
            </w:r>
            <w:r w:rsidRPr="36AE21A5">
              <w:rPr>
                <w:rFonts w:asciiTheme="minorHAnsi" w:hAnsiTheme="minorHAnsi" w:cstheme="minorBidi"/>
              </w:rPr>
              <w:t>are identified consistently across pages.</w:t>
            </w:r>
          </w:p>
        </w:tc>
      </w:tr>
      <w:tr w:rsidR="00AE1F96" w:rsidRPr="00D30C12" w14:paraId="6E1A20C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035871"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F4A2E00"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2493FD5B" w:rsidR="00AE1F96" w:rsidRPr="00D30C12" w:rsidRDefault="004049C9" w:rsidP="36AE21A5">
            <w:pPr>
              <w:rPr>
                <w:rFonts w:asciiTheme="minorHAnsi" w:hAnsiTheme="minorHAnsi" w:cstheme="minorBidi"/>
              </w:rPr>
            </w:pPr>
            <w:r>
              <w:rPr>
                <w:rFonts w:asciiTheme="minorHAnsi" w:hAnsiTheme="minorHAnsi" w:cstheme="minorBidi"/>
              </w:rPr>
              <w:t>In</w:t>
            </w:r>
            <w:r w:rsidR="5C6E20AD" w:rsidRPr="36AE21A5">
              <w:rPr>
                <w:rFonts w:asciiTheme="minorHAnsi" w:hAnsiTheme="minorHAnsi" w:cstheme="minorBidi"/>
              </w:rPr>
              <w:t xml:space="preserve"> </w:t>
            </w:r>
            <w:r w:rsidR="009E23F9">
              <w:rPr>
                <w:rFonts w:asciiTheme="minorHAnsi" w:hAnsiTheme="minorHAnsi" w:cstheme="minorBidi"/>
              </w:rPr>
              <w:t>Carbon Black Cloud Endpoint</w:t>
            </w:r>
            <w:r>
              <w:rPr>
                <w:rFonts w:asciiTheme="minorHAnsi" w:hAnsiTheme="minorHAnsi" w:cstheme="minorBidi"/>
              </w:rPr>
              <w:t xml:space="preserve">, </w:t>
            </w:r>
            <w:r w:rsidR="38B3DF20" w:rsidRPr="36AE21A5">
              <w:rPr>
                <w:rFonts w:asciiTheme="minorHAnsi" w:hAnsiTheme="minorHAnsi" w:cstheme="minorBidi"/>
              </w:rPr>
              <w:t>e</w:t>
            </w:r>
            <w:r w:rsidR="5C6E20AD" w:rsidRPr="36AE21A5">
              <w:rPr>
                <w:rFonts w:asciiTheme="minorHAnsi" w:hAnsiTheme="minorHAnsi" w:cstheme="minorBidi"/>
              </w:rPr>
              <w:t>rror suggestions are descriptive for screen reader users.</w:t>
            </w:r>
            <w:r w:rsidR="1FA69846" w:rsidRPr="36AE21A5">
              <w:rPr>
                <w:rFonts w:asciiTheme="minorHAnsi" w:hAnsiTheme="minorHAnsi" w:cstheme="minorBidi"/>
              </w:rPr>
              <w:t xml:space="preserve"> </w:t>
            </w:r>
          </w:p>
        </w:tc>
      </w:tr>
      <w:tr w:rsidR="00AE1F96" w:rsidRPr="00D30C12" w14:paraId="53D0A2C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035871"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1D28B1A3" w:rsidR="00AE1F96" w:rsidRPr="00D30C12" w:rsidRDefault="009E23F9" w:rsidP="36AE21A5">
            <w:pPr>
              <w:rPr>
                <w:rFonts w:asciiTheme="minorHAnsi" w:hAnsiTheme="minorHAnsi" w:cstheme="minorBidi"/>
              </w:rPr>
            </w:pPr>
            <w:r>
              <w:rPr>
                <w:rFonts w:asciiTheme="minorHAnsi" w:hAnsiTheme="minorHAnsi" w:cstheme="minorBidi"/>
              </w:rPr>
              <w:t>Carbon Black Cloud Endpoint</w:t>
            </w:r>
            <w:r w:rsidR="004049C9">
              <w:rPr>
                <w:rFonts w:asciiTheme="minorHAnsi" w:hAnsiTheme="minorHAnsi" w:cstheme="minorBidi"/>
              </w:rPr>
              <w:t xml:space="preserve"> </w:t>
            </w:r>
            <w:r w:rsidR="5C6E20AD" w:rsidRPr="36AE21A5">
              <w:rPr>
                <w:rFonts w:asciiTheme="minorHAnsi" w:hAnsiTheme="minorHAnsi" w:cstheme="minorBidi"/>
              </w:rPr>
              <w:t>does not cause legal commitments or financial transactions.</w:t>
            </w:r>
          </w:p>
        </w:tc>
      </w:tr>
      <w:tr w:rsidR="00AE1F96" w:rsidRPr="00D30C12" w14:paraId="224E278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035871"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4619AD62" w:rsidR="00AE1F96" w:rsidRPr="00D30C12" w:rsidRDefault="5C6E20AD" w:rsidP="36AE21A5">
            <w:pPr>
              <w:jc w:val="center"/>
              <w:rPr>
                <w:rFonts w:asciiTheme="minorHAnsi" w:hAnsiTheme="minorHAnsi" w:cstheme="minorBidi"/>
              </w:rP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48C3806" w14:textId="7B7F3463" w:rsidR="00AE1F96" w:rsidRPr="002F16D6" w:rsidRDefault="00797894" w:rsidP="36AE21A5">
            <w:pPr>
              <w:rPr>
                <w:rFonts w:asciiTheme="minorHAnsi" w:hAnsiTheme="minorHAnsi" w:cstheme="minorBidi"/>
              </w:rPr>
            </w:pPr>
            <w:r>
              <w:rPr>
                <w:rFonts w:asciiTheme="minorHAnsi" w:hAnsiTheme="minorHAnsi" w:cstheme="minorBidi"/>
              </w:rPr>
              <w:t xml:space="preserve">In </w:t>
            </w:r>
            <w:r w:rsidR="009E23F9">
              <w:rPr>
                <w:rFonts w:asciiTheme="minorHAnsi" w:hAnsiTheme="minorHAnsi" w:cstheme="minorBidi"/>
              </w:rPr>
              <w:t>Carbon Black Cloud Endpoint</w:t>
            </w:r>
            <w:r>
              <w:rPr>
                <w:rFonts w:asciiTheme="minorHAnsi" w:hAnsiTheme="minorHAnsi" w:cstheme="minorBidi"/>
              </w:rPr>
              <w:t xml:space="preserve"> , </w:t>
            </w:r>
            <w:r w:rsidR="4812AC67" w:rsidRPr="36AE21A5">
              <w:rPr>
                <w:rFonts w:asciiTheme="minorHAnsi" w:hAnsiTheme="minorHAnsi" w:cstheme="minorBidi"/>
              </w:rPr>
              <w:t>Status messages and notifications</w:t>
            </w:r>
            <w:r w:rsidR="5C6E20AD" w:rsidRPr="36AE21A5">
              <w:rPr>
                <w:rFonts w:asciiTheme="minorHAnsi" w:hAnsiTheme="minorHAnsi" w:cstheme="minorBidi"/>
                <w:lang w:val="en-US"/>
              </w:rPr>
              <w:t xml:space="preserve"> </w:t>
            </w:r>
            <w:r w:rsidR="5C6E20AD" w:rsidRPr="36AE21A5">
              <w:rPr>
                <w:rFonts w:asciiTheme="minorHAnsi" w:hAnsiTheme="minorHAnsi" w:cstheme="minorBidi"/>
              </w:rPr>
              <w:t>are announced by assistive technologies without moving user focus.</w:t>
            </w:r>
          </w:p>
        </w:tc>
      </w:tr>
    </w:tbl>
    <w:p w14:paraId="2B4F4EB8" w14:textId="77777777" w:rsidR="003D2163" w:rsidRPr="00D30C12" w:rsidRDefault="003D2163" w:rsidP="003D2163">
      <w:pPr>
        <w:rPr>
          <w:rFonts w:asciiTheme="minorHAnsi" w:hAnsiTheme="minorHAnsi" w:cstheme="minorHAnsi"/>
          <w:b/>
          <w:bCs/>
        </w:rPr>
      </w:pPr>
    </w:p>
    <w:p w14:paraId="1C8BB92B" w14:textId="77777777" w:rsidR="00F54BE2" w:rsidRPr="00D30C12" w:rsidRDefault="00F54BE2" w:rsidP="00B83919">
      <w:pPr>
        <w:pStyle w:val="Heading3"/>
        <w:rPr>
          <w:rFonts w:asciiTheme="minorHAnsi" w:hAnsiTheme="minorHAnsi" w:cstheme="minorHAnsi"/>
        </w:rPr>
      </w:pPr>
      <w:bookmarkStart w:id="14" w:name="_Toc512938848"/>
    </w:p>
    <w:p w14:paraId="374B75AC"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D30C12" w14:paraId="7F659925"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90EE4A1" w14:textId="43A4E505" w:rsidR="0048469B"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ED5C1D">
              <w:rPr>
                <w:rFonts w:asciiTheme="minorHAnsi" w:hAnsiTheme="minorHAnsi" w:cstheme="minorBidi"/>
              </w:rPr>
              <w:t xml:space="preserve"> </w:t>
            </w:r>
            <w:r w:rsidR="29E1A7BB" w:rsidRPr="36AE21A5">
              <w:rPr>
                <w:rFonts w:asciiTheme="minorHAnsi" w:hAnsiTheme="minorHAnsi" w:cstheme="minorBidi"/>
              </w:rPr>
              <w:t>allow</w:t>
            </w:r>
            <w:r w:rsidR="56B0DF5A" w:rsidRPr="36AE21A5">
              <w:rPr>
                <w:rFonts w:asciiTheme="minorHAnsi" w:hAnsiTheme="minorHAnsi" w:cstheme="minorBidi"/>
              </w:rPr>
              <w:t>s</w:t>
            </w:r>
            <w:r w:rsidR="29E1A7BB" w:rsidRPr="36AE21A5">
              <w:rPr>
                <w:rFonts w:asciiTheme="minorHAnsi" w:hAnsiTheme="minorHAnsi" w:cstheme="minorBidi"/>
              </w:rPr>
              <w:t xml:space="preserve"> vision-impaired users </w:t>
            </w:r>
            <w:r w:rsidR="56B0DF5A" w:rsidRPr="36AE21A5">
              <w:rPr>
                <w:rFonts w:asciiTheme="minorHAnsi" w:hAnsiTheme="minorHAnsi" w:cstheme="minorBidi"/>
              </w:rPr>
              <w:t>to access the pages with a</w:t>
            </w:r>
            <w:r w:rsidR="29E1A7BB" w:rsidRPr="36AE21A5">
              <w:rPr>
                <w:rFonts w:asciiTheme="minorHAnsi" w:hAnsiTheme="minorHAnsi" w:cstheme="minorBidi"/>
              </w:rPr>
              <w:t xml:space="preserve"> screen reader. </w:t>
            </w:r>
            <w:r w:rsidR="56B0DF5A" w:rsidRPr="36AE21A5">
              <w:rPr>
                <w:rFonts w:asciiTheme="minorHAnsi" w:hAnsiTheme="minorHAnsi" w:cstheme="minorBidi"/>
              </w:rPr>
              <w:t>Some</w:t>
            </w:r>
            <w:r w:rsidR="29E1A7BB" w:rsidRPr="36AE21A5">
              <w:rPr>
                <w:rFonts w:asciiTheme="minorHAnsi" w:hAnsiTheme="minorHAnsi" w:cstheme="minorBidi"/>
              </w:rPr>
              <w:t xml:space="preserve"> </w:t>
            </w:r>
            <w:r w:rsidR="56B0DF5A" w:rsidRPr="36AE21A5">
              <w:rPr>
                <w:rFonts w:asciiTheme="minorHAnsi" w:hAnsiTheme="minorHAnsi" w:cstheme="minorBidi"/>
              </w:rPr>
              <w:t xml:space="preserve">components may not convey name, </w:t>
            </w:r>
            <w:r w:rsidR="56B0DF5A" w:rsidRPr="36AE21A5">
              <w:rPr>
                <w:rFonts w:asciiTheme="minorHAnsi" w:hAnsiTheme="minorHAnsi" w:cstheme="minorBidi"/>
              </w:rPr>
              <w:lastRenderedPageBreak/>
              <w:t xml:space="preserve">role and state as disclosed in Table 1: </w:t>
            </w:r>
            <w:r w:rsidR="097DB1CA" w:rsidRPr="36AE21A5">
              <w:rPr>
                <w:rFonts w:asciiTheme="minorHAnsi" w:hAnsiTheme="minorHAnsi" w:cstheme="minorBidi"/>
              </w:rPr>
              <w:t xml:space="preserve">1.3.1 </w:t>
            </w:r>
            <w:r w:rsidR="63596898" w:rsidRPr="36AE21A5">
              <w:rPr>
                <w:rFonts w:asciiTheme="minorHAnsi" w:hAnsiTheme="minorHAnsi" w:cstheme="minorBidi"/>
              </w:rPr>
              <w:t>and 4.1.2</w:t>
            </w:r>
          </w:p>
        </w:tc>
      </w:tr>
      <w:tr w:rsidR="00F325A7" w:rsidRPr="00D30C12" w14:paraId="49BD676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68D5C417" w:rsidR="00F325A7" w:rsidRPr="00276CDA" w:rsidRDefault="51423EF5" w:rsidP="36AE21A5">
            <w:pPr>
              <w:ind w:left="-15" w:firstLine="15"/>
              <w:jc w:val="center"/>
              <w:rPr>
                <w:rFonts w:asciiTheme="minorHAnsi" w:hAnsiTheme="minorHAnsi" w:cstheme="minorBidi"/>
              </w:rPr>
            </w:pPr>
            <w:r w:rsidRPr="36AE21A5">
              <w:rPr>
                <w:rFonts w:asciiTheme="minorHAnsi" w:hAnsiTheme="minorHAnsi" w:cstheme="minorBid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3D538FB8" w14:textId="26A913F9" w:rsidR="00F325A7" w:rsidRPr="00276CDA"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A02C6">
              <w:rPr>
                <w:rFonts w:asciiTheme="minorHAnsi" w:hAnsiTheme="minorHAnsi" w:cstheme="minorBidi"/>
              </w:rPr>
              <w:t xml:space="preserve"> </w:t>
            </w:r>
            <w:r w:rsidR="29E1A7BB" w:rsidRPr="36AE21A5">
              <w:rPr>
                <w:rFonts w:asciiTheme="minorHAnsi" w:hAnsiTheme="minorHAnsi" w:cstheme="minorBidi"/>
              </w:rPr>
              <w:t>allow</w:t>
            </w:r>
            <w:r w:rsidR="67C0E90B" w:rsidRPr="36AE21A5">
              <w:rPr>
                <w:rFonts w:asciiTheme="minorHAnsi" w:hAnsiTheme="minorHAnsi" w:cstheme="minorBidi"/>
              </w:rPr>
              <w:t>s</w:t>
            </w:r>
            <w:r w:rsidR="29E1A7BB" w:rsidRPr="36AE21A5">
              <w:rPr>
                <w:rFonts w:asciiTheme="minorHAnsi" w:hAnsiTheme="minorHAnsi" w:cstheme="minorBidi"/>
              </w:rPr>
              <w:t xml:space="preserve"> </w:t>
            </w:r>
            <w:r w:rsidR="67C0E90B" w:rsidRPr="36AE21A5">
              <w:rPr>
                <w:rFonts w:asciiTheme="minorHAnsi" w:hAnsiTheme="minorHAnsi" w:cstheme="minorBidi"/>
              </w:rPr>
              <w:t>people with limited</w:t>
            </w:r>
            <w:r w:rsidR="29E1A7BB" w:rsidRPr="36AE21A5">
              <w:rPr>
                <w:rFonts w:asciiTheme="minorHAnsi" w:hAnsiTheme="minorHAnsi" w:cstheme="minorBidi"/>
              </w:rPr>
              <w:t xml:space="preserve"> vision to access </w:t>
            </w:r>
            <w:r w:rsidR="67C0E90B" w:rsidRPr="36AE21A5">
              <w:rPr>
                <w:rFonts w:asciiTheme="minorHAnsi" w:hAnsiTheme="minorHAnsi" w:cstheme="minorBidi"/>
              </w:rPr>
              <w:t xml:space="preserve">most features </w:t>
            </w:r>
            <w:r w:rsidR="29E1A7BB" w:rsidRPr="36AE21A5">
              <w:rPr>
                <w:rFonts w:asciiTheme="minorHAnsi" w:hAnsiTheme="minorHAnsi" w:cstheme="minorBidi"/>
              </w:rPr>
              <w:t xml:space="preserve">using screen readers or magnifiers. </w:t>
            </w:r>
            <w:r w:rsidR="67C0E90B" w:rsidRPr="36AE21A5">
              <w:rPr>
                <w:rFonts w:asciiTheme="minorHAnsi" w:hAnsiTheme="minorHAnsi" w:cstheme="minorBidi"/>
              </w:rPr>
              <w:t>S</w:t>
            </w:r>
            <w:r w:rsidR="29E1A7BB" w:rsidRPr="36AE21A5">
              <w:rPr>
                <w:rFonts w:asciiTheme="minorHAnsi" w:hAnsiTheme="minorHAnsi" w:cstheme="minorBidi"/>
              </w:rPr>
              <w:t>ome</w:t>
            </w:r>
            <w:r w:rsidR="67C0E90B" w:rsidRPr="36AE21A5">
              <w:rPr>
                <w:rFonts w:asciiTheme="minorHAnsi" w:hAnsiTheme="minorHAnsi" w:cstheme="minorBidi"/>
              </w:rPr>
              <w:t xml:space="preserve"> features may be hard to use as disclosed in Table 2:</w:t>
            </w:r>
            <w:r w:rsidR="63596898" w:rsidRPr="36AE21A5">
              <w:rPr>
                <w:rFonts w:asciiTheme="minorHAnsi" w:hAnsiTheme="minorHAnsi" w:cstheme="minorBidi"/>
              </w:rPr>
              <w:t xml:space="preserve"> 1.4.4 &amp; 1.4.10</w:t>
            </w:r>
          </w:p>
        </w:tc>
      </w:tr>
      <w:tr w:rsidR="00F325A7" w:rsidRPr="00D30C12" w14:paraId="658593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22237411" w:rsidR="00F325A7" w:rsidRPr="00D30C12" w:rsidRDefault="000812BB" w:rsidP="00E1040C">
            <w:pPr>
              <w:jc w:val="center"/>
              <w:rPr>
                <w:rFonts w:asciiTheme="minorHAnsi" w:hAnsiTheme="minorHAnsi" w:cstheme="minorBidi"/>
              </w:rPr>
            </w:pPr>
            <w:r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000000" w:themeFill="text1"/>
            <w:vAlign w:val="center"/>
          </w:tcPr>
          <w:p w14:paraId="1E9216E8" w14:textId="494BC2AB" w:rsidR="00F325A7" w:rsidRPr="00276CDA"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1C040562" w:rsidRPr="36AE21A5">
              <w:rPr>
                <w:rFonts w:asciiTheme="minorHAnsi" w:hAnsiTheme="minorHAnsi" w:cstheme="minorBidi"/>
                <w:lang w:val="en-US"/>
              </w:rPr>
              <w:t>does not use color as the only way to convey information.</w:t>
            </w:r>
          </w:p>
        </w:tc>
      </w:tr>
      <w:tr w:rsidR="00F325A7" w:rsidRPr="00D30C12" w14:paraId="4BF954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68A00179" w:rsidR="00F325A7" w:rsidRPr="00276CDA"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A02C6">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3134C6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1947DF85" w:rsidR="00F325A7" w:rsidRPr="00276CDA"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A02C6">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5B50E33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17955614" w:rsidR="00F325A7" w:rsidRPr="00276CDA"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A02C6">
              <w:rPr>
                <w:rFonts w:asciiTheme="minorHAnsi" w:hAnsiTheme="minorHAnsi" w:cstheme="minorBidi"/>
              </w:rPr>
              <w:t xml:space="preserve"> </w:t>
            </w:r>
            <w:r w:rsidR="56424668" w:rsidRPr="36AE21A5">
              <w:rPr>
                <w:rFonts w:asciiTheme="minorHAnsi" w:hAnsiTheme="minorHAnsi" w:cstheme="minorBidi"/>
              </w:rPr>
              <w:t>does not require speech input control or operation</w:t>
            </w:r>
            <w:r w:rsidR="769F5F01" w:rsidRPr="36AE21A5">
              <w:rPr>
                <w:rFonts w:asciiTheme="minorHAnsi" w:hAnsiTheme="minorHAnsi" w:cstheme="minorBidi"/>
              </w:rPr>
              <w:t>.</w:t>
            </w:r>
          </w:p>
        </w:tc>
      </w:tr>
      <w:tr w:rsidR="00F325A7" w:rsidRPr="00D30C12" w14:paraId="20183B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028BF433" w14:textId="6EE1DE31" w:rsidR="00F325A7" w:rsidRPr="00D30C12" w:rsidRDefault="07544292" w:rsidP="36AE21A5">
            <w:pPr>
              <w:jc w:val="center"/>
              <w:rPr>
                <w:rFonts w:asciiTheme="minorHAnsi" w:hAnsiTheme="minorHAnsi" w:cstheme="minorBidi"/>
              </w:rPr>
            </w:pPr>
            <w:r w:rsidRPr="36AE21A5">
              <w:rPr>
                <w:rFonts w:asciiTheme="minorHAnsi" w:hAnsiTheme="minorHAnsi" w:cstheme="minorBidi"/>
              </w:rPr>
              <w:t>Supports</w:t>
            </w:r>
          </w:p>
          <w:p w14:paraId="3C91B6EF" w14:textId="067F214A" w:rsidR="00F325A7" w:rsidRPr="00D30C12" w:rsidRDefault="00F325A7" w:rsidP="36AE21A5">
            <w:pPr>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4A382A30" w14:textId="32388402" w:rsidR="00F325A7" w:rsidRPr="00276CDA" w:rsidRDefault="009E23F9" w:rsidP="36AE21A5">
            <w:pPr>
              <w:ind w:left="-15" w:firstLine="15"/>
              <w:rPr>
                <w:rFonts w:ascii="Calibri" w:eastAsia="Calibri" w:hAnsi="Calibri" w:cs="Calibri"/>
                <w:lang w:val="en-US"/>
              </w:rPr>
            </w:pPr>
            <w:r>
              <w:rPr>
                <w:rFonts w:asciiTheme="minorHAnsi" w:hAnsiTheme="minorHAnsi" w:cstheme="minorBidi"/>
              </w:rPr>
              <w:t>Carbon Black Cloud Endpoint</w:t>
            </w:r>
            <w:r w:rsidR="004A02C6">
              <w:rPr>
                <w:rFonts w:asciiTheme="minorHAnsi" w:hAnsiTheme="minorHAnsi" w:cstheme="minorBidi"/>
              </w:rPr>
              <w:t xml:space="preserve"> </w:t>
            </w:r>
            <w:r w:rsidR="4972BD2D" w:rsidRPr="36AE21A5">
              <w:rPr>
                <w:rFonts w:ascii="Calibri" w:eastAsia="Calibri" w:hAnsi="Calibri" w:cs="Calibri"/>
              </w:rPr>
              <w:t>can be operated by users with limited manipulation.</w:t>
            </w:r>
          </w:p>
          <w:p w14:paraId="3D23C3B8" w14:textId="260A84D5" w:rsidR="00F325A7" w:rsidRPr="00276CDA" w:rsidRDefault="00F325A7" w:rsidP="36AE21A5">
            <w:pPr>
              <w:spacing w:line="259" w:lineRule="auto"/>
              <w:ind w:left="-15" w:firstLine="15"/>
              <w:rPr>
                <w:lang w:val="en-US"/>
              </w:rPr>
            </w:pPr>
          </w:p>
        </w:tc>
      </w:tr>
      <w:tr w:rsidR="00F325A7" w:rsidRPr="00D30C12" w14:paraId="220852A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6357529" w14:textId="6EE1DE31" w:rsidR="00F325A7" w:rsidRPr="00D30C12" w:rsidRDefault="18AC9048" w:rsidP="36AE21A5">
            <w:pPr>
              <w:jc w:val="center"/>
              <w:rPr>
                <w:rFonts w:asciiTheme="minorHAnsi" w:hAnsiTheme="minorHAnsi" w:cstheme="minorBidi"/>
              </w:rPr>
            </w:pPr>
            <w:r w:rsidRPr="36AE21A5">
              <w:rPr>
                <w:rFonts w:asciiTheme="minorHAnsi" w:hAnsiTheme="minorHAnsi" w:cstheme="minorBidi"/>
              </w:rPr>
              <w:t>Supports</w:t>
            </w:r>
          </w:p>
          <w:p w14:paraId="7F164989" w14:textId="0AE980C3" w:rsidR="00F325A7" w:rsidRPr="00D30C12" w:rsidRDefault="00F325A7" w:rsidP="36AE21A5">
            <w:pPr>
              <w:spacing w:line="259" w:lineRule="auto"/>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19A3021E" w14:textId="04C8D0B7" w:rsidR="00F325A7" w:rsidRPr="00276CDA" w:rsidRDefault="009E23F9" w:rsidP="36AE21A5">
            <w:pPr>
              <w:ind w:left="-15" w:firstLine="15"/>
              <w:rPr>
                <w:rFonts w:ascii="Calibri" w:eastAsia="Calibri" w:hAnsi="Calibri" w:cs="Calibri"/>
                <w:lang w:val="en-US"/>
              </w:rPr>
            </w:pPr>
            <w:r>
              <w:rPr>
                <w:rFonts w:asciiTheme="minorHAnsi" w:hAnsiTheme="minorHAnsi" w:cstheme="minorBidi"/>
              </w:rPr>
              <w:t>Carbon Black Cloud Endpoint</w:t>
            </w:r>
            <w:r w:rsidR="004A02C6">
              <w:rPr>
                <w:rFonts w:asciiTheme="minorHAnsi" w:hAnsiTheme="minorHAnsi" w:cstheme="minorBidi"/>
              </w:rPr>
              <w:t xml:space="preserve"> </w:t>
            </w:r>
            <w:r w:rsidR="7251EE01" w:rsidRPr="36AE21A5">
              <w:rPr>
                <w:rFonts w:ascii="Calibri" w:eastAsia="Calibri" w:hAnsi="Calibri" w:cs="Calibri"/>
              </w:rPr>
              <w:t>can be operated by users with limited reach and strength.</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E78E3" w14:textId="091E70E5" w:rsidR="00F325A7" w:rsidRPr="00276CDA"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A02C6">
              <w:rPr>
                <w:rFonts w:asciiTheme="minorHAnsi" w:hAnsiTheme="minorHAnsi" w:cstheme="minorBidi"/>
              </w:rPr>
              <w:t xml:space="preserve"> </w:t>
            </w:r>
            <w:r w:rsidR="2B98D77A" w:rsidRPr="36AE21A5">
              <w:rPr>
                <w:rFonts w:asciiTheme="minorHAnsi" w:hAnsiTheme="minorHAnsi" w:cstheme="minorBidi"/>
              </w:rPr>
              <w:t>provide</w:t>
            </w:r>
            <w:r w:rsidR="10E5CD72" w:rsidRPr="36AE21A5">
              <w:rPr>
                <w:rFonts w:asciiTheme="minorHAnsi" w:hAnsiTheme="minorHAnsi" w:cstheme="minorBidi"/>
              </w:rPr>
              <w:t>s</w:t>
            </w:r>
            <w:r w:rsidR="2B98D77A" w:rsidRPr="36AE21A5">
              <w:rPr>
                <w:rFonts w:asciiTheme="minorHAnsi" w:hAnsiTheme="minorHAnsi" w:cstheme="minorBidi"/>
              </w:rPr>
              <w:t xml:space="preserve"> </w:t>
            </w:r>
            <w:r w:rsidR="10E5CD72" w:rsidRPr="36AE21A5">
              <w:rPr>
                <w:rFonts w:asciiTheme="minorHAnsi" w:hAnsiTheme="minorHAnsi" w:cstheme="minorBidi"/>
              </w:rPr>
              <w:t xml:space="preserve">labels or </w:t>
            </w:r>
            <w:r w:rsidR="2B98D77A" w:rsidRPr="36AE21A5">
              <w:rPr>
                <w:rFonts w:asciiTheme="minorHAnsi" w:hAnsiTheme="minorHAnsi" w:cstheme="minorBidi"/>
              </w:rPr>
              <w:t>instruction</w:t>
            </w:r>
            <w:r w:rsidR="10E5CD72" w:rsidRPr="36AE21A5">
              <w:rPr>
                <w:rFonts w:asciiTheme="minorHAnsi" w:hAnsiTheme="minorHAnsi" w:cstheme="minorBidi"/>
              </w:rPr>
              <w:t>s</w:t>
            </w:r>
            <w:r w:rsidR="2B98D77A" w:rsidRPr="36AE21A5">
              <w:rPr>
                <w:rFonts w:asciiTheme="minorHAnsi" w:hAnsiTheme="minorHAnsi" w:cstheme="minorBidi"/>
              </w:rPr>
              <w:t>.</w:t>
            </w:r>
            <w:r w:rsidR="10E5CD72" w:rsidRPr="36AE21A5">
              <w:rPr>
                <w:rFonts w:asciiTheme="minorHAnsi" w:hAnsiTheme="minorHAnsi" w:cstheme="minorBidi"/>
              </w:rPr>
              <w:t xml:space="preserve"> Some input fields may not have visible labels as disclosed in Table 1:</w:t>
            </w:r>
            <w:r w:rsidR="0C85AE7F" w:rsidRPr="36AE21A5">
              <w:rPr>
                <w:rFonts w:asciiTheme="minorHAnsi" w:hAnsiTheme="minorHAnsi" w:cstheme="minorBidi"/>
              </w:rPr>
              <w:t xml:space="preserve"> </w:t>
            </w:r>
            <w:r w:rsidR="19DD3823" w:rsidRPr="36AE21A5">
              <w:rPr>
                <w:rFonts w:asciiTheme="minorHAnsi" w:hAnsiTheme="minorHAnsi" w:cstheme="minorBidi"/>
              </w:rPr>
              <w:t>3.</w:t>
            </w:r>
            <w:r w:rsidR="003622B2">
              <w:rPr>
                <w:rFonts w:asciiTheme="minorHAnsi" w:hAnsiTheme="minorHAnsi" w:cstheme="minorBidi"/>
              </w:rPr>
              <w:t>3</w:t>
            </w:r>
            <w:r w:rsidR="19DD3823" w:rsidRPr="36AE21A5">
              <w:rPr>
                <w:rFonts w:asciiTheme="minorHAnsi" w:hAnsiTheme="minorHAnsi" w:cstheme="minorBidi"/>
              </w:rPr>
              <w:t>.2</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D30C12" w14:paraId="6755A697"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035871"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5674EC87" w:rsidR="00E44374" w:rsidRPr="00677239"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30A90471" w:rsidRPr="36AE21A5">
              <w:rPr>
                <w:rFonts w:asciiTheme="minorHAnsi" w:hAnsiTheme="minorHAnsi" w:cstheme="minorBidi"/>
              </w:rPr>
              <w:t>is not a Platform software.</w:t>
            </w:r>
          </w:p>
        </w:tc>
      </w:tr>
      <w:tr w:rsidR="00E44374" w:rsidRPr="00D30C12" w14:paraId="60FA9E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28A42F39"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F03F3D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4AF9F9F8"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5957857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A3AC242"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44FEA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069D43D9"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A69827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79596048"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B7AD8A5"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5E2ED883" w:rsidR="00E44374" w:rsidRPr="00677239"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7E2F3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7A2C0074" w:rsidR="00E44374" w:rsidRPr="008B0530"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6C5BF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618ECC74" w:rsidR="00E44374" w:rsidRPr="008B0530"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ACBBDA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2E814923"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4F7774B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0C954ECE"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6C9795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41C1DBB5"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0B7A99A"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09D9BF8B"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66A965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71F66683" w:rsidR="00E44374" w:rsidRPr="008B0530"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DE593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82C2470"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056754">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23942B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75C8E642"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6ABEAE3D"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54B9B90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3E06890C"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7C2901B5"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08502B5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035871"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0E3385D" w14:textId="5A6268E9"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2A83726C" w:rsidRPr="36AE21A5">
              <w:rPr>
                <w:rFonts w:asciiTheme="minorHAnsi" w:hAnsiTheme="minorHAnsi" w:cstheme="minorBidi"/>
              </w:rPr>
              <w:t>is not a Platform software.</w:t>
            </w:r>
          </w:p>
          <w:p w14:paraId="26D80FFA" w14:textId="0C8A3795" w:rsidR="00E44374" w:rsidRPr="008B0530" w:rsidRDefault="00E44374" w:rsidP="36AE21A5">
            <w:pPr>
              <w:ind w:left="-15"/>
            </w:pPr>
          </w:p>
        </w:tc>
      </w:tr>
      <w:tr w:rsidR="00E44374" w:rsidRPr="00D30C12" w14:paraId="6088D8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4D1DEEDC" w:rsidR="00E44374" w:rsidRPr="008B0530"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6CA42972" w:rsidRPr="36AE21A5">
              <w:rPr>
                <w:rFonts w:asciiTheme="minorHAnsi" w:hAnsiTheme="minorHAnsi" w:cstheme="minorBidi"/>
              </w:rPr>
              <w:t xml:space="preserve">does not provide an </w:t>
            </w:r>
            <w:r w:rsidR="30A90471" w:rsidRPr="36AE21A5">
              <w:rPr>
                <w:rFonts w:asciiTheme="minorHAnsi" w:hAnsiTheme="minorHAnsi" w:cstheme="minorBidi"/>
              </w:rPr>
              <w:t>alternat</w:t>
            </w:r>
            <w:r w:rsidR="6CA42972" w:rsidRPr="36AE21A5">
              <w:rPr>
                <w:rFonts w:asciiTheme="minorHAnsi" w:hAnsiTheme="minorHAnsi" w:cstheme="minorBidi"/>
              </w:rPr>
              <w:t>iv</w:t>
            </w:r>
            <w:r w:rsidR="30A90471" w:rsidRPr="36AE21A5">
              <w:rPr>
                <w:rFonts w:asciiTheme="minorHAnsi" w:hAnsiTheme="minorHAnsi" w:cstheme="minorBidi"/>
              </w:rPr>
              <w:t xml:space="preserve">e user interface </w:t>
            </w:r>
            <w:r w:rsidR="6CA42972" w:rsidRPr="36AE21A5">
              <w:rPr>
                <w:rFonts w:asciiTheme="minorHAnsi" w:hAnsiTheme="minorHAnsi" w:cstheme="minorBidi"/>
              </w:rPr>
              <w:t>that functions</w:t>
            </w:r>
            <w:r w:rsidR="30A90471" w:rsidRPr="36AE21A5">
              <w:rPr>
                <w:rFonts w:asciiTheme="minorHAnsi" w:hAnsiTheme="minorHAnsi" w:cstheme="minorBidi"/>
              </w:rPr>
              <w:t xml:space="preserve"> as assistive technology</w:t>
            </w:r>
            <w:r w:rsidR="6CA42972" w:rsidRPr="36AE21A5">
              <w:rPr>
                <w:rFonts w:asciiTheme="minorHAnsi" w:hAnsiTheme="minorHAnsi" w:cstheme="minorBidi"/>
              </w:rPr>
              <w:t>.</w:t>
            </w:r>
          </w:p>
        </w:tc>
      </w:tr>
      <w:tr w:rsidR="00E44374" w:rsidRPr="00D30C12" w14:paraId="60E7DBF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7E897B54"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30A90471" w:rsidRPr="36AE21A5">
              <w:rPr>
                <w:rFonts w:asciiTheme="minorHAnsi" w:hAnsiTheme="minorHAnsi" w:cstheme="minorBidi"/>
              </w:rPr>
              <w:t>does not contain synchronized media.</w:t>
            </w:r>
          </w:p>
        </w:tc>
      </w:tr>
      <w:tr w:rsidR="00E44374" w:rsidRPr="00D30C12" w14:paraId="0BB7937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5D72E148" w:rsidR="00E44374" w:rsidRPr="008B0530" w:rsidRDefault="009E23F9" w:rsidP="36AE21A5">
            <w:pPr>
              <w:ind w:left="-15"/>
              <w:rPr>
                <w:rFonts w:asciiTheme="minorHAnsi" w:hAnsiTheme="minorHAnsi" w:cstheme="minorBidi"/>
              </w:rPr>
            </w:pPr>
            <w:r>
              <w:rPr>
                <w:rFonts w:asciiTheme="minorHAnsi" w:hAnsiTheme="minorHAnsi" w:cstheme="minorBidi"/>
              </w:rPr>
              <w:t>Carbon Black Cloud Endpoint</w:t>
            </w:r>
            <w:r w:rsidR="00E56293">
              <w:rPr>
                <w:rFonts w:asciiTheme="minorHAnsi" w:hAnsiTheme="minorHAnsi" w:cstheme="minorBidi"/>
              </w:rPr>
              <w:t xml:space="preserve"> </w:t>
            </w:r>
            <w:r w:rsidR="30A90471" w:rsidRPr="36AE21A5">
              <w:rPr>
                <w:rFonts w:asciiTheme="minorHAnsi" w:hAnsiTheme="minorHAnsi" w:cstheme="minorBidi"/>
              </w:rPr>
              <w:t xml:space="preserve">does not contain synchronized </w:t>
            </w:r>
            <w:r w:rsidR="2BA9D341" w:rsidRPr="36AE21A5">
              <w:rPr>
                <w:rFonts w:asciiTheme="minorHAnsi" w:hAnsiTheme="minorHAnsi" w:cstheme="minorBidi"/>
              </w:rPr>
              <w:t>media.</w:t>
            </w:r>
          </w:p>
        </w:tc>
      </w:tr>
      <w:tr w:rsidR="00E44374" w:rsidRPr="00D30C12" w14:paraId="3D8E741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035871"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07B1B59E" w:rsidR="00E44374"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31F5C5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251B2811" w:rsidR="00E44374"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8D7341">
              <w:rPr>
                <w:rFonts w:asciiTheme="minorHAnsi" w:hAnsiTheme="minorHAnsi" w:cstheme="minorBidi"/>
              </w:rPr>
              <w:t xml:space="preserve"> </w:t>
            </w:r>
            <w:r w:rsidR="33BDCE9B" w:rsidRPr="36AE21A5">
              <w:rPr>
                <w:rFonts w:asciiTheme="minorHAnsi" w:hAnsiTheme="minorHAnsi" w:cstheme="minorBidi"/>
              </w:rPr>
              <w:t>i</w:t>
            </w:r>
            <w:r w:rsidR="30A90471" w:rsidRPr="36AE21A5">
              <w:rPr>
                <w:rFonts w:asciiTheme="minorHAnsi" w:hAnsiTheme="minorHAnsi" w:cstheme="minorBidi"/>
              </w:rPr>
              <w:t>s not an authoring tool.</w:t>
            </w:r>
          </w:p>
        </w:tc>
      </w:tr>
      <w:tr w:rsidR="00E44374" w:rsidRPr="00D30C12" w14:paraId="65E1C73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3D9E7867" w:rsidR="00E44374"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29C5BF79"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11149D2F" w:rsidR="00E44374"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8D7341">
              <w:rPr>
                <w:rFonts w:asciiTheme="minorHAnsi" w:hAnsiTheme="minorHAnsi" w:cstheme="minorBidi"/>
              </w:rPr>
              <w:t xml:space="preserve"> </w:t>
            </w:r>
            <w:r w:rsidR="30A90471" w:rsidRPr="36AE21A5">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55DBB974" w14:textId="77777777" w:rsidR="0048469B" w:rsidRPr="00D30C12" w:rsidRDefault="0048469B" w:rsidP="0048469B">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69666A7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611757" w:rsidRPr="00D30C12">
        <w:rPr>
          <w:rFonts w:asciiTheme="minorHAnsi" w:hAnsiTheme="minorHAnsi" w:cstheme="minorHAnsi"/>
        </w:rPr>
        <w:t xml:space="preserve"> </w:t>
      </w:r>
      <w:r w:rsidR="004B745C" w:rsidRPr="00D30C12">
        <w:rPr>
          <w:rFonts w:asciiTheme="minorHAnsi" w:hAnsiTheme="minorHAnsi" w:cstheme="minorHAnsi"/>
        </w:rPr>
        <w:t>Not included in report.</w:t>
      </w:r>
    </w:p>
    <w:p w14:paraId="190F0A1C" w14:textId="77777777" w:rsidR="0048469B" w:rsidRPr="00D30C12" w:rsidRDefault="0048469B" w:rsidP="0048469B">
      <w:pPr>
        <w:pStyle w:val="NormalWeb"/>
        <w:rPr>
          <w:rFonts w:asciiTheme="minorHAnsi" w:hAnsiTheme="minorHAnsi" w:cstheme="minorHAnsi"/>
        </w:rPr>
      </w:pPr>
    </w:p>
    <w:p w14:paraId="71039475" w14:textId="77777777" w:rsidR="0048469B" w:rsidRPr="00D30C12" w:rsidRDefault="0048469B" w:rsidP="0048469B">
      <w:pPr>
        <w:pStyle w:val="NormalWeb"/>
        <w:rPr>
          <w:rFonts w:asciiTheme="minorHAnsi" w:hAnsiTheme="minorHAnsi" w:cstheme="minorHAnsi"/>
        </w:rPr>
      </w:pPr>
    </w:p>
    <w:p w14:paraId="316346DD" w14:textId="77777777" w:rsidR="0048469B" w:rsidRPr="00D30C12" w:rsidRDefault="0048469B" w:rsidP="0048469B">
      <w:pPr>
        <w:pStyle w:val="Heading2"/>
        <w:rPr>
          <w:rFonts w:asciiTheme="minorHAnsi" w:hAnsiTheme="minorHAnsi" w:cstheme="minorHAnsi"/>
          <w:b w:val="0"/>
        </w:rPr>
      </w:pPr>
      <w:r w:rsidRPr="00D30C12">
        <w:rPr>
          <w:rFonts w:asciiTheme="minorHAnsi" w:hAnsiTheme="minorHAnsi" w:cstheme="minorHAnsi"/>
          <w:b w:val="0"/>
          <w:bCs w:val="0"/>
        </w:rPr>
        <w:br w:type="page"/>
      </w:r>
      <w:bookmarkStart w:id="21" w:name="_Section_508_Report"/>
      <w:bookmarkStart w:id="22" w:name="_Toc512938939"/>
      <w:bookmarkEnd w:id="21"/>
      <w:r w:rsidRPr="00D30C12">
        <w:rPr>
          <w:rFonts w:asciiTheme="minorHAnsi" w:hAnsiTheme="minorHAnsi" w:cstheme="minorHAnsi"/>
        </w:rPr>
        <w:lastRenderedPageBreak/>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450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0"/>
        <w:gridCol w:w="135"/>
        <w:gridCol w:w="3869"/>
      </w:tblGrid>
      <w:tr w:rsidR="0048469B" w:rsidRPr="00D30C12" w14:paraId="0301DBB5" w14:textId="77777777" w:rsidTr="36AE21A5">
        <w:trPr>
          <w:trHeight w:val="285"/>
          <w:tblHeader/>
          <w:tblCellSpacing w:w="0" w:type="dxa"/>
        </w:trPr>
        <w:tc>
          <w:tcPr>
            <w:tcW w:w="663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884" w:type="dxa"/>
            <w:gridSpan w:val="2"/>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3BE9B6E" w14:textId="2480338D" w:rsidR="00A926E2" w:rsidRPr="00D30C12" w:rsidRDefault="009E23F9" w:rsidP="36AE21A5">
            <w:pPr>
              <w:ind w:left="-15"/>
              <w:rPr>
                <w:rFonts w:asciiTheme="minorHAnsi" w:hAnsiTheme="minorHAnsi" w:cstheme="minorBidi"/>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can be operated by vision-impaired users. Some functionality may be difficult to use without vision. From WCAG 2.1 section see Table 1: 1.3.1, and 4.1.2</w:t>
            </w:r>
          </w:p>
        </w:tc>
      </w:tr>
      <w:tr w:rsidR="00611757" w:rsidRPr="00D30C12" w14:paraId="67B9EE7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884" w:type="dxa"/>
            <w:gridSpan w:val="2"/>
            <w:tcBorders>
              <w:top w:val="outset" w:sz="6" w:space="0" w:color="auto"/>
              <w:left w:val="outset" w:sz="6" w:space="0" w:color="auto"/>
              <w:bottom w:val="outset" w:sz="6" w:space="0" w:color="auto"/>
              <w:right w:val="outset" w:sz="6" w:space="0" w:color="auto"/>
            </w:tcBorders>
          </w:tcPr>
          <w:p w14:paraId="407DFA51" w14:textId="77777777" w:rsidR="00FA35A7" w:rsidRPr="00D30C12" w:rsidRDefault="00FA35A7" w:rsidP="00550F6F">
            <w:pPr>
              <w:jc w:val="center"/>
              <w:rPr>
                <w:rFonts w:asciiTheme="minorHAnsi" w:hAnsiTheme="minorHAnsi" w:cstheme="minorHAnsi"/>
              </w:rPr>
            </w:pPr>
          </w:p>
          <w:p w14:paraId="50E9CFC2" w14:textId="77777777" w:rsidR="00FA35A7" w:rsidRPr="00D30C12" w:rsidRDefault="00FA35A7" w:rsidP="00550F6F">
            <w:pPr>
              <w:jc w:val="center"/>
              <w:rPr>
                <w:rFonts w:asciiTheme="minorHAnsi" w:hAnsiTheme="minorHAnsi" w:cstheme="minorHAnsi"/>
              </w:rPr>
            </w:pPr>
          </w:p>
          <w:p w14:paraId="1BEF75CB" w14:textId="35CD2BB6" w:rsidR="00611757" w:rsidRPr="00D30C12" w:rsidRDefault="001A698A"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C86BAD2" w14:textId="597D5993" w:rsidR="00611757" w:rsidRPr="00D30C12"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 xml:space="preserve">can be used by people with limited vision. Some functionality may be difficult to use. From WCAG 2.1 section see Table 2: </w:t>
            </w:r>
            <w:r w:rsidR="1A8A5E4D" w:rsidRPr="36AE21A5">
              <w:rPr>
                <w:rFonts w:asciiTheme="minorHAnsi" w:hAnsiTheme="minorHAnsi" w:cstheme="minorBidi"/>
              </w:rPr>
              <w:t>1.4.10.</w:t>
            </w:r>
          </w:p>
        </w:tc>
      </w:tr>
      <w:tr w:rsidR="00611757" w:rsidRPr="00D30C12" w14:paraId="5934ED8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884" w:type="dxa"/>
            <w:gridSpan w:val="2"/>
            <w:tcBorders>
              <w:top w:val="outset" w:sz="6" w:space="0" w:color="auto"/>
              <w:left w:val="outset" w:sz="6" w:space="0" w:color="auto"/>
              <w:bottom w:val="outset" w:sz="6" w:space="0" w:color="auto"/>
              <w:right w:val="outset" w:sz="6" w:space="0" w:color="auto"/>
            </w:tcBorders>
          </w:tcPr>
          <w:p w14:paraId="4FC91CB2" w14:textId="2E56FEE4" w:rsidR="00611757" w:rsidRPr="00D30C12" w:rsidRDefault="00B644DD" w:rsidP="4D8B6C1A">
            <w:pPr>
              <w:spacing w:line="259" w:lineRule="auto"/>
              <w:jc w:val="center"/>
              <w:rPr>
                <w:rFonts w:asciiTheme="minorHAnsi" w:hAnsiTheme="minorHAnsi" w:cstheme="minorBid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15EB439" w14:textId="5AF1270E" w:rsidR="00611757" w:rsidRPr="00B644DD" w:rsidRDefault="009E23F9" w:rsidP="36AE21A5">
            <w:pPr>
              <w:ind w:left="-15" w:firstLine="15"/>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E2FEC6E" w:rsidRPr="36AE21A5">
              <w:rPr>
                <w:rFonts w:asciiTheme="minorHAnsi" w:hAnsiTheme="minorHAnsi" w:cstheme="minorBidi"/>
                <w:lang w:val="en-US"/>
              </w:rPr>
              <w:t>does not use color as the only way to convey information.</w:t>
            </w:r>
          </w:p>
        </w:tc>
      </w:tr>
      <w:tr w:rsidR="00611757" w:rsidRPr="00D30C12" w14:paraId="7648457B"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884" w:type="dxa"/>
            <w:gridSpan w:val="2"/>
            <w:tcBorders>
              <w:top w:val="outset" w:sz="6" w:space="0" w:color="auto"/>
              <w:left w:val="outset" w:sz="6" w:space="0" w:color="auto"/>
              <w:bottom w:val="outset" w:sz="6" w:space="0" w:color="auto"/>
              <w:right w:val="outset" w:sz="6" w:space="0" w:color="auto"/>
            </w:tcBorders>
          </w:tcPr>
          <w:p w14:paraId="00AC94A8" w14:textId="407B6309" w:rsidR="00611757" w:rsidRPr="00D30C12" w:rsidRDefault="00F05DBC"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7CFB464" w14:textId="323118D2" w:rsidR="00611757" w:rsidRPr="00B644DD" w:rsidRDefault="009E23F9" w:rsidP="36AE21A5">
            <w:pPr>
              <w:ind w:left="-15" w:firstLine="15"/>
              <w:rPr>
                <w:rStyle w:val="Strong"/>
                <w:rFonts w:asciiTheme="minorHAnsi" w:hAnsiTheme="minorHAnsi" w:cstheme="minorBidi"/>
                <w:b w:val="0"/>
                <w:bCs w:val="0"/>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h</w:t>
            </w:r>
            <w:r w:rsidR="0044041B">
              <w:rPr>
                <w:rFonts w:asciiTheme="minorHAnsi" w:hAnsiTheme="minorHAnsi" w:cstheme="minorBidi"/>
              </w:rPr>
              <w:t>ave</w:t>
            </w:r>
            <w:r w:rsidR="75084AF1" w:rsidRPr="36AE21A5">
              <w:rPr>
                <w:rFonts w:asciiTheme="minorHAnsi" w:hAnsiTheme="minorHAnsi" w:cstheme="minorBidi"/>
              </w:rPr>
              <w:t xml:space="preserve"> no operation that requires users to hear.</w:t>
            </w:r>
          </w:p>
        </w:tc>
      </w:tr>
      <w:tr w:rsidR="00611757" w:rsidRPr="00D30C12" w14:paraId="76A0CAA3"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884" w:type="dxa"/>
            <w:gridSpan w:val="2"/>
            <w:tcBorders>
              <w:top w:val="outset" w:sz="6" w:space="0" w:color="auto"/>
              <w:left w:val="outset" w:sz="6" w:space="0" w:color="auto"/>
              <w:bottom w:val="outset" w:sz="6" w:space="0" w:color="auto"/>
              <w:right w:val="outset" w:sz="6" w:space="0" w:color="auto"/>
            </w:tcBorders>
          </w:tcPr>
          <w:p w14:paraId="51D41949" w14:textId="7AC72F3C"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0DAD817" w14:textId="1DE0628F" w:rsidR="00611757" w:rsidRPr="00B644DD" w:rsidRDefault="009E23F9" w:rsidP="36AE21A5">
            <w:pPr>
              <w:ind w:left="-15" w:firstLine="15"/>
              <w:rPr>
                <w:rStyle w:val="Strong"/>
                <w:rFonts w:asciiTheme="minorHAnsi" w:hAnsiTheme="minorHAnsi" w:cstheme="minorBidi"/>
                <w:b w:val="0"/>
                <w:bCs w:val="0"/>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ha</w:t>
            </w:r>
            <w:r w:rsidR="0044041B">
              <w:rPr>
                <w:rFonts w:asciiTheme="minorHAnsi" w:hAnsiTheme="minorHAnsi" w:cstheme="minorBidi"/>
              </w:rPr>
              <w:t>ve</w:t>
            </w:r>
            <w:r w:rsidR="75084AF1" w:rsidRPr="36AE21A5">
              <w:rPr>
                <w:rFonts w:asciiTheme="minorHAnsi" w:hAnsiTheme="minorHAnsi" w:cstheme="minorBidi"/>
              </w:rPr>
              <w:t xml:space="preserve"> no operation that requires users to hear.</w:t>
            </w:r>
          </w:p>
        </w:tc>
      </w:tr>
      <w:tr w:rsidR="00611757" w:rsidRPr="00D30C12" w14:paraId="31CCF341"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4.2.6 Usage with no or limited vocal </w:t>
            </w:r>
            <w:r w:rsidR="471A97C1" w:rsidRPr="36AE21A5">
              <w:rPr>
                <w:rStyle w:val="Strong"/>
                <w:rFonts w:asciiTheme="minorHAnsi" w:hAnsiTheme="minorHAnsi" w:cstheme="minorBidi"/>
                <w:b w:val="0"/>
                <w:bCs w:val="0"/>
              </w:rPr>
              <w:t>capability.</w:t>
            </w:r>
          </w:p>
        </w:tc>
        <w:tc>
          <w:tcPr>
            <w:tcW w:w="3884" w:type="dxa"/>
            <w:gridSpan w:val="2"/>
            <w:tcBorders>
              <w:top w:val="outset" w:sz="6" w:space="0" w:color="auto"/>
              <w:left w:val="outset" w:sz="6" w:space="0" w:color="auto"/>
              <w:bottom w:val="outset" w:sz="6" w:space="0" w:color="auto"/>
              <w:right w:val="outset" w:sz="6" w:space="0" w:color="auto"/>
            </w:tcBorders>
          </w:tcPr>
          <w:p w14:paraId="11DD14BB" w14:textId="466C00E4"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69711203" w14:textId="454BBB1C" w:rsidR="00611757" w:rsidRPr="00B644DD" w:rsidRDefault="009E23F9" w:rsidP="36AE21A5">
            <w:pPr>
              <w:ind w:left="-15"/>
              <w:rPr>
                <w:rStyle w:val="Strong"/>
                <w:rFonts w:asciiTheme="minorHAnsi" w:hAnsiTheme="minorHAnsi" w:cstheme="minorBidi"/>
                <w:b w:val="0"/>
                <w:bCs w:val="0"/>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does not require speech input control or operation.</w:t>
            </w:r>
          </w:p>
        </w:tc>
      </w:tr>
      <w:tr w:rsidR="00611757" w:rsidRPr="00D30C12" w14:paraId="21478AA3" w14:textId="77777777" w:rsidTr="36AE21A5">
        <w:trPr>
          <w:trHeight w:val="56"/>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884" w:type="dxa"/>
            <w:gridSpan w:val="2"/>
            <w:tcBorders>
              <w:top w:val="outset" w:sz="6" w:space="0" w:color="auto"/>
              <w:left w:val="outset" w:sz="6" w:space="0" w:color="auto"/>
              <w:bottom w:val="outset" w:sz="6" w:space="0" w:color="auto"/>
              <w:right w:val="outset" w:sz="6" w:space="0" w:color="auto"/>
            </w:tcBorders>
          </w:tcPr>
          <w:p w14:paraId="7FE15E68" w14:textId="386AFA7A"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03EFCAE6" w14:textId="5103D74F" w:rsidR="00611757" w:rsidRPr="00B644DD" w:rsidRDefault="009E23F9" w:rsidP="36AE21A5">
            <w:pPr>
              <w:ind w:left="-15"/>
              <w:rPr>
                <w:rStyle w:val="Strong"/>
                <w:rFonts w:asciiTheme="minorHAnsi" w:hAnsiTheme="minorHAnsi" w:cstheme="minorBidi"/>
                <w:b w:val="0"/>
                <w:bCs w:val="0"/>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can be operated by users with limited manipulation or strength.</w:t>
            </w:r>
          </w:p>
        </w:tc>
      </w:tr>
      <w:tr w:rsidR="00611757" w:rsidRPr="00D30C12" w14:paraId="2661BE6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884" w:type="dxa"/>
            <w:gridSpan w:val="2"/>
            <w:tcBorders>
              <w:top w:val="outset" w:sz="6" w:space="0" w:color="auto"/>
              <w:left w:val="outset" w:sz="6" w:space="0" w:color="auto"/>
              <w:bottom w:val="outset" w:sz="6" w:space="0" w:color="auto"/>
              <w:right w:val="outset" w:sz="6" w:space="0" w:color="auto"/>
            </w:tcBorders>
          </w:tcPr>
          <w:p w14:paraId="624BF3A7" w14:textId="68594463"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6CF3645" w14:textId="7A036744" w:rsidR="00611757" w:rsidRPr="00B644DD" w:rsidRDefault="009E23F9" w:rsidP="36AE21A5">
            <w:pPr>
              <w:ind w:left="-15"/>
              <w:rPr>
                <w:rStyle w:val="Strong"/>
                <w:rFonts w:asciiTheme="minorHAnsi" w:hAnsiTheme="minorHAnsi" w:cstheme="minorBidi"/>
                <w:b w:val="0"/>
                <w:bCs w:val="0"/>
              </w:rPr>
            </w:pPr>
            <w:r>
              <w:rPr>
                <w:rFonts w:asciiTheme="minorHAnsi" w:hAnsiTheme="minorHAnsi" w:cstheme="minorBidi"/>
              </w:rPr>
              <w:t>Carbon Black Cloud Endpoint</w:t>
            </w:r>
            <w:r w:rsidR="0044041B">
              <w:rPr>
                <w:rFonts w:asciiTheme="minorHAnsi" w:hAnsiTheme="minorHAnsi" w:cstheme="minorBidi"/>
              </w:rPr>
              <w:t xml:space="preserve"> </w:t>
            </w:r>
            <w:r w:rsidR="75084AF1" w:rsidRPr="36AE21A5">
              <w:rPr>
                <w:rFonts w:asciiTheme="minorHAnsi" w:hAnsiTheme="minorHAnsi" w:cstheme="minorBidi"/>
              </w:rPr>
              <w:t>can be operated by users with limited reach.</w:t>
            </w:r>
          </w:p>
        </w:tc>
      </w:tr>
      <w:tr w:rsidR="00611757" w:rsidRPr="00D30C12" w14:paraId="2F347CED"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lastRenderedPageBreak/>
              <w:t xml:space="preserve">4.2.9 Minimize photosensitive seizure </w:t>
            </w:r>
            <w:r w:rsidR="7BA80908" w:rsidRPr="36AE21A5">
              <w:rPr>
                <w:rStyle w:val="Strong"/>
                <w:rFonts w:asciiTheme="minorHAnsi" w:hAnsiTheme="minorHAnsi" w:cstheme="minorBidi"/>
                <w:b w:val="0"/>
                <w:bCs w:val="0"/>
              </w:rPr>
              <w:t>triggers.</w:t>
            </w:r>
          </w:p>
        </w:tc>
        <w:tc>
          <w:tcPr>
            <w:tcW w:w="3884" w:type="dxa"/>
            <w:gridSpan w:val="2"/>
            <w:tcBorders>
              <w:top w:val="outset" w:sz="6" w:space="0" w:color="auto"/>
              <w:left w:val="outset" w:sz="6" w:space="0" w:color="auto"/>
              <w:bottom w:val="outset" w:sz="6" w:space="0" w:color="auto"/>
              <w:right w:val="outset" w:sz="6" w:space="0" w:color="auto"/>
            </w:tcBorders>
          </w:tcPr>
          <w:p w14:paraId="50F64915" w14:textId="617A3501" w:rsidR="00611757" w:rsidRPr="00D30C12" w:rsidRDefault="00544EC7" w:rsidP="0037549C">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35E9987" w14:textId="09370A47" w:rsidR="00611757" w:rsidRPr="00357E86" w:rsidRDefault="546B3215"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In </w:t>
            </w:r>
            <w:r w:rsidR="009E23F9">
              <w:rPr>
                <w:rFonts w:asciiTheme="minorHAnsi" w:hAnsiTheme="minorHAnsi" w:cstheme="minorBidi"/>
              </w:rPr>
              <w:t>Carbon Black Cloud Endpoint</w:t>
            </w:r>
            <w:r w:rsidR="00BA5B28">
              <w:rPr>
                <w:rFonts w:asciiTheme="minorHAnsi" w:hAnsiTheme="minorHAnsi" w:cstheme="minorBidi"/>
              </w:rPr>
              <w:t xml:space="preserve"> </w:t>
            </w:r>
            <w:r w:rsidR="75084AF1" w:rsidRPr="36AE21A5">
              <w:rPr>
                <w:rFonts w:asciiTheme="minorHAnsi" w:hAnsiTheme="minorHAnsi" w:cstheme="minorBidi"/>
              </w:rPr>
              <w:t xml:space="preserve">does </w:t>
            </w:r>
            <w:r w:rsidRPr="36AE21A5">
              <w:rPr>
                <w:rFonts w:asciiTheme="minorHAnsi" w:hAnsiTheme="minorHAnsi" w:cstheme="minorBidi"/>
              </w:rPr>
              <w:t>no</w:t>
            </w:r>
            <w:r w:rsidR="75084AF1" w:rsidRPr="36AE21A5">
              <w:rPr>
                <w:rFonts w:asciiTheme="minorHAnsi" w:hAnsiTheme="minorHAnsi" w:cstheme="minorBidi"/>
              </w:rPr>
              <w:t>t include any flashing</w:t>
            </w:r>
            <w:r w:rsidRPr="36AE21A5">
              <w:rPr>
                <w:rFonts w:asciiTheme="minorHAnsi" w:hAnsiTheme="minorHAnsi" w:cstheme="minorBidi"/>
              </w:rPr>
              <w:t xml:space="preserve"> content</w:t>
            </w:r>
            <w:r w:rsidR="75084AF1" w:rsidRPr="36AE21A5">
              <w:rPr>
                <w:rFonts w:asciiTheme="minorHAnsi" w:hAnsiTheme="minorHAnsi" w:cstheme="minorBidi"/>
              </w:rPr>
              <w:t>.</w:t>
            </w:r>
          </w:p>
        </w:tc>
      </w:tr>
      <w:tr w:rsidR="0048469B" w:rsidRPr="00D30C12" w14:paraId="2EF428C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C2F9AEB" w14:textId="17FA7D02"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957235B" w14:textId="154C427C" w:rsidR="0048469B" w:rsidRPr="00357E86" w:rsidRDefault="009E23F9" w:rsidP="36AE21A5">
            <w:pPr>
              <w:ind w:left="-15"/>
              <w:rPr>
                <w:rStyle w:val="Strong"/>
                <w:rFonts w:asciiTheme="minorHAnsi" w:hAnsiTheme="minorHAnsi" w:cstheme="minorBidi"/>
                <w:b w:val="0"/>
                <w:bCs w:val="0"/>
              </w:rPr>
            </w:pPr>
            <w:r>
              <w:rPr>
                <w:rFonts w:asciiTheme="minorHAnsi" w:hAnsiTheme="minorHAnsi" w:cstheme="minorBidi"/>
              </w:rPr>
              <w:t>Carbon Black Cloud Endpoint</w:t>
            </w:r>
            <w:r w:rsidR="00BA5B28">
              <w:rPr>
                <w:rFonts w:asciiTheme="minorHAnsi" w:hAnsiTheme="minorHAnsi" w:cstheme="minorBidi"/>
              </w:rPr>
              <w:t xml:space="preserve"> </w:t>
            </w:r>
            <w:r w:rsidR="75084AF1" w:rsidRPr="36AE21A5">
              <w:rPr>
                <w:rFonts w:asciiTheme="minorHAnsi" w:hAnsiTheme="minorHAnsi" w:cstheme="minorBidi"/>
              </w:rPr>
              <w:t>provides labels or instructions Some input fields may not have visible labels. From WCAG 2.1 section see Table 1:</w:t>
            </w:r>
            <w:r w:rsidR="6EDFCB66" w:rsidRPr="36AE21A5">
              <w:rPr>
                <w:rFonts w:asciiTheme="minorHAnsi" w:hAnsiTheme="minorHAnsi" w:cstheme="minorBidi"/>
              </w:rPr>
              <w:t xml:space="preserve"> 3.</w:t>
            </w:r>
            <w:r w:rsidR="00236375">
              <w:rPr>
                <w:rFonts w:asciiTheme="minorHAnsi" w:hAnsiTheme="minorHAnsi" w:cstheme="minorBidi"/>
              </w:rPr>
              <w:t>3</w:t>
            </w:r>
            <w:r w:rsidR="6EDFCB66" w:rsidRPr="36AE21A5">
              <w:rPr>
                <w:rFonts w:asciiTheme="minorHAnsi" w:hAnsiTheme="minorHAnsi" w:cstheme="minorBidi"/>
              </w:rPr>
              <w:t>.2</w:t>
            </w:r>
            <w:r w:rsidR="70E126F1" w:rsidRPr="36AE21A5">
              <w:rPr>
                <w:rFonts w:asciiTheme="minorHAnsi" w:hAnsiTheme="minorHAnsi" w:cstheme="minorBidi"/>
              </w:rPr>
              <w:t xml:space="preserve"> </w:t>
            </w:r>
          </w:p>
        </w:tc>
      </w:tr>
      <w:tr w:rsidR="0048469B" w:rsidRPr="00D30C12" w14:paraId="6157B4D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4.2.11 Privacy</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2FF19116" w14:textId="67558D4D" w:rsidR="0048469B" w:rsidRPr="00357E86" w:rsidRDefault="009E23F9" w:rsidP="36AE21A5">
            <w:pPr>
              <w:ind w:left="-15" w:firstLine="15"/>
              <w:rPr>
                <w:rStyle w:val="Strong"/>
                <w:rFonts w:asciiTheme="minorHAnsi" w:hAnsiTheme="minorHAnsi" w:cstheme="minorBidi"/>
                <w:b w:val="0"/>
                <w:bCs w:val="0"/>
              </w:rPr>
            </w:pPr>
            <w:r>
              <w:rPr>
                <w:rFonts w:asciiTheme="minorHAnsi" w:hAnsiTheme="minorHAnsi" w:cstheme="minorBidi"/>
              </w:rPr>
              <w:t>Carbon Black Cloud Endpoint</w:t>
            </w:r>
            <w:r w:rsidR="00BA5B28">
              <w:rPr>
                <w:rFonts w:asciiTheme="minorHAnsi" w:hAnsiTheme="minorHAnsi" w:cstheme="minorBidi"/>
              </w:rPr>
              <w:t xml:space="preserve"> </w:t>
            </w:r>
            <w:r w:rsidR="75084AF1" w:rsidRPr="36AE21A5">
              <w:rPr>
                <w:rFonts w:asciiTheme="minorHAnsi" w:hAnsiTheme="minorHAnsi" w:cstheme="minorBid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12D308A6" w:rsidR="0048469B" w:rsidRPr="00D30C12" w:rsidRDefault="0048469B" w:rsidP="36AE21A5">
      <w:pPr>
        <w:rPr>
          <w:rFonts w:asciiTheme="minorHAnsi" w:hAnsiTheme="minorHAnsi" w:cstheme="minorBidi"/>
        </w:rPr>
      </w:pPr>
      <w:r w:rsidRPr="36AE21A5">
        <w:rPr>
          <w:rFonts w:asciiTheme="minorHAnsi" w:hAnsiTheme="minorHAnsi" w:cstheme="minorBidi"/>
        </w:rPr>
        <w:t>Notes:</w:t>
      </w:r>
      <w:r w:rsidR="0063779F" w:rsidRPr="36AE21A5">
        <w:rPr>
          <w:rFonts w:asciiTheme="minorHAnsi" w:hAnsiTheme="minorHAnsi" w:cstheme="minorBidi"/>
        </w:rPr>
        <w:t xml:space="preserve"> </w:t>
      </w:r>
      <w:r w:rsidR="009E23F9">
        <w:rPr>
          <w:rFonts w:asciiTheme="minorHAnsi" w:hAnsiTheme="minorHAnsi" w:cstheme="minorBidi"/>
        </w:rPr>
        <w:t>Carbon Black Cloud Endpoint</w:t>
      </w:r>
      <w:r w:rsidR="008A2042">
        <w:rPr>
          <w:rFonts w:asciiTheme="minorHAnsi" w:hAnsiTheme="minorHAnsi" w:cstheme="minorBidi"/>
        </w:rPr>
        <w:t xml:space="preserve"> </w:t>
      </w:r>
      <w:r w:rsidR="008A2042" w:rsidRPr="36AE21A5">
        <w:rPr>
          <w:rFonts w:asciiTheme="minorHAnsi" w:hAnsiTheme="minorHAnsi" w:cstheme="minorBidi"/>
        </w:rPr>
        <w:t>supports</w:t>
      </w:r>
      <w:r w:rsidR="0063779F" w:rsidRPr="36AE21A5">
        <w:rPr>
          <w:rFonts w:asciiTheme="minorHAnsi" w:hAnsiTheme="minorHAnsi" w:cstheme="minorBidi"/>
        </w:rPr>
        <w:t xml:space="preserve"> standard assistive technologies and is, therefore not subject to Closed Functional Criteria described in this chapter.</w:t>
      </w:r>
      <w:r w:rsidR="02BBB59B" w:rsidRPr="36AE21A5">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D30C12" w14:paraId="7AACB3DB" w14:textId="77777777" w:rsidTr="36AE21A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36AE21A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17C3BEC3"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uses standard platform accessibility services.</w:t>
            </w:r>
          </w:p>
        </w:tc>
      </w:tr>
      <w:tr w:rsidR="00E44374" w:rsidRPr="00D30C12" w14:paraId="0472B23E"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2331BDFE" w:rsidR="00E44374" w:rsidRPr="00357E86" w:rsidRDefault="71E6B05C" w:rsidP="36AE21A5">
            <w:pPr>
              <w:rPr>
                <w:rFonts w:asciiTheme="minorHAnsi" w:hAnsiTheme="minorHAnsi" w:cstheme="minorBidi"/>
              </w:rPr>
            </w:pPr>
            <w:r w:rsidRPr="36AE21A5">
              <w:rPr>
                <w:rFonts w:asciiTheme="minorHAnsi" w:hAnsiTheme="minorHAnsi" w:cstheme="minorBidi"/>
              </w:rPr>
              <w:t>A</w:t>
            </w:r>
            <w:r w:rsidR="363B2A49" w:rsidRPr="36AE21A5">
              <w:rPr>
                <w:rFonts w:asciiTheme="minorHAnsi" w:hAnsiTheme="minorHAnsi" w:cstheme="minorBidi"/>
                <w:lang w:val="en-US"/>
              </w:rPr>
              <w:t xml:space="preserve"> </w:t>
            </w:r>
            <w:r w:rsidR="009E23F9">
              <w:rPr>
                <w:rFonts w:asciiTheme="minorHAnsi" w:hAnsiTheme="minorHAnsi" w:cstheme="minorBidi"/>
              </w:rPr>
              <w:t>Carbon Black Cloud Endpoint</w:t>
            </w:r>
            <w:r w:rsidR="00BA5B28">
              <w:rPr>
                <w:rFonts w:asciiTheme="minorHAnsi" w:hAnsiTheme="minorHAnsi" w:cstheme="minorBidi"/>
              </w:rPr>
              <w:t xml:space="preserve"> </w:t>
            </w:r>
            <w:r w:rsidR="7D7B4593" w:rsidRPr="36AE21A5">
              <w:rPr>
                <w:rFonts w:asciiTheme="minorHAnsi" w:hAnsiTheme="minorHAnsi" w:cstheme="minorBidi"/>
              </w:rPr>
              <w:t>is not a</w:t>
            </w:r>
            <w:r w:rsidR="0063779F" w:rsidRPr="36AE21A5">
              <w:rPr>
                <w:rFonts w:asciiTheme="minorHAnsi" w:hAnsiTheme="minorHAnsi" w:cstheme="minorBidi"/>
              </w:rPr>
              <w:t>n assistive technology.</w:t>
            </w:r>
          </w:p>
        </w:tc>
      </w:tr>
      <w:tr w:rsidR="00E44374" w:rsidRPr="00D30C12" w14:paraId="7FD5F4F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65F17317"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24FBC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585AE0A"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ECAB6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5DEAB92E"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1F613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7070423A"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DFF6C55"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0D427A77"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15A470B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7FBECE6A"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5C69999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1BC747E7"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BA5B2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3F5E48B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6BB52385"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0BACD8AB"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lastRenderedPageBreak/>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11606B" w14:textId="42AB8ECA"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028D09E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53D0B2A5"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62D13E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C534E8B"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r w:rsidR="7D80FF2A" w:rsidRPr="36AE21A5">
              <w:rPr>
                <w:rFonts w:asciiTheme="minorHAnsi" w:hAnsiTheme="minorHAnsi" w:cstheme="minorBidi"/>
              </w:rPr>
              <w:t>.</w:t>
            </w:r>
          </w:p>
        </w:tc>
      </w:tr>
      <w:tr w:rsidR="00057E22" w:rsidRPr="00D30C12" w14:paraId="29A1808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063C4803"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7683D8E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0265B2B4" w:rsidR="00057E22"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7C8D95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2053F4F9"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4A7CEC8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52944538"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A31A2D">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2E37BF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6201483E" w:rsidR="00E44374" w:rsidRPr="00357E86" w:rsidRDefault="009E23F9" w:rsidP="36AE21A5">
            <w:pPr>
              <w:rPr>
                <w:rFonts w:asciiTheme="minorHAnsi" w:hAnsiTheme="minorHAnsi" w:cstheme="minorBidi"/>
              </w:rPr>
            </w:pPr>
            <w:r>
              <w:rPr>
                <w:rFonts w:asciiTheme="minorHAnsi" w:hAnsiTheme="minorHAnsi" w:cstheme="minorBidi"/>
              </w:rPr>
              <w:t>Carbon Black Cloud Endpoint</w:t>
            </w:r>
            <w:r w:rsidR="00B43518">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5CDC2DF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5D02AB47" w:rsidR="003A3B2D" w:rsidRPr="00357E86" w:rsidRDefault="009E23F9" w:rsidP="36AE21A5">
            <w:pPr>
              <w:rPr>
                <w:rFonts w:asciiTheme="minorHAnsi" w:hAnsiTheme="minorHAnsi" w:cstheme="minorBidi"/>
              </w:rPr>
            </w:pPr>
            <w:r>
              <w:rPr>
                <w:rFonts w:asciiTheme="minorHAnsi" w:hAnsiTheme="minorHAnsi" w:cstheme="minorBidi"/>
              </w:rPr>
              <w:t>Carbon Black Cloud Endpoint</w:t>
            </w:r>
            <w:r w:rsidR="00B43518">
              <w:rPr>
                <w:rFonts w:asciiTheme="minorHAnsi" w:hAnsiTheme="minorHAnsi" w:cstheme="minorBidi"/>
              </w:rPr>
              <w:t xml:space="preserve"> </w:t>
            </w:r>
            <w:r w:rsidR="2DB1F087" w:rsidRPr="36AE21A5">
              <w:rPr>
                <w:rFonts w:asciiTheme="minorHAnsi" w:hAnsiTheme="minorHAnsi" w:cstheme="minorBidi"/>
              </w:rPr>
              <w:t>is not a</w:t>
            </w:r>
            <w:r w:rsidR="0063779F" w:rsidRPr="36AE21A5">
              <w:rPr>
                <w:rFonts w:asciiTheme="minorHAnsi" w:hAnsiTheme="minorHAnsi" w:cstheme="minorBidi"/>
              </w:rPr>
              <w:t>n authoring tool</w:t>
            </w:r>
            <w:r w:rsidR="2DB1F087" w:rsidRPr="36AE21A5">
              <w:rPr>
                <w:rFonts w:asciiTheme="minorHAnsi" w:hAnsiTheme="minorHAnsi" w:cstheme="minorBidi"/>
              </w:rPr>
              <w:t>.</w:t>
            </w:r>
          </w:p>
        </w:tc>
      </w:tr>
      <w:tr w:rsidR="0063779F" w:rsidRPr="00D30C12" w14:paraId="359259F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0558F018" w:rsidR="0063779F" w:rsidRPr="00357E86" w:rsidRDefault="009E23F9" w:rsidP="36AE21A5">
            <w:pPr>
              <w:rPr>
                <w:rFonts w:asciiTheme="minorHAnsi" w:hAnsiTheme="minorHAnsi" w:cstheme="minorBidi"/>
              </w:rPr>
            </w:pPr>
            <w:r>
              <w:rPr>
                <w:rFonts w:asciiTheme="minorHAnsi" w:hAnsiTheme="minorHAnsi" w:cstheme="minorBidi"/>
              </w:rPr>
              <w:t>Carbon Black Cloud Endpoint</w:t>
            </w:r>
            <w:r w:rsidR="00B43518">
              <w:rPr>
                <w:rFonts w:asciiTheme="minorHAnsi" w:hAnsiTheme="minorHAnsi" w:cstheme="minorBidi"/>
              </w:rPr>
              <w:t xml:space="preserve"> </w:t>
            </w:r>
            <w:r w:rsidR="0063779F" w:rsidRPr="36AE21A5">
              <w:rPr>
                <w:rFonts w:asciiTheme="minorHAnsi" w:hAnsiTheme="minorHAnsi" w:cstheme="minorBidi"/>
              </w:rPr>
              <w:t>is not an authoring tool.</w:t>
            </w:r>
          </w:p>
        </w:tc>
      </w:tr>
      <w:tr w:rsidR="0063779F" w:rsidRPr="00D30C12" w14:paraId="569C24D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47635ACD" w:rsidR="0063779F" w:rsidRPr="00357E86" w:rsidRDefault="009E23F9" w:rsidP="36AE21A5">
            <w:pPr>
              <w:rPr>
                <w:rFonts w:asciiTheme="minorHAnsi" w:hAnsiTheme="minorHAnsi" w:cstheme="minorBidi"/>
              </w:rPr>
            </w:pPr>
            <w:r>
              <w:rPr>
                <w:rFonts w:asciiTheme="minorHAnsi" w:hAnsiTheme="minorHAnsi" w:cstheme="minorBidi"/>
              </w:rPr>
              <w:t>Carbon Black Cloud Endpoint</w:t>
            </w:r>
            <w:r w:rsidR="00B43518">
              <w:rPr>
                <w:rFonts w:asciiTheme="minorHAnsi" w:hAnsiTheme="minorHAnsi" w:cstheme="minorBidi"/>
              </w:rPr>
              <w:t xml:space="preserve"> </w:t>
            </w:r>
            <w:r w:rsidR="0063779F" w:rsidRPr="36AE21A5">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lastRenderedPageBreak/>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81E9E">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90EA" w14:textId="77777777" w:rsidR="00035871" w:rsidRDefault="00035871" w:rsidP="000166E6">
      <w:r>
        <w:separator/>
      </w:r>
    </w:p>
  </w:endnote>
  <w:endnote w:type="continuationSeparator" w:id="0">
    <w:p w14:paraId="32F1790F" w14:textId="77777777" w:rsidR="00035871" w:rsidRDefault="00035871" w:rsidP="000166E6">
      <w:r>
        <w:continuationSeparator/>
      </w:r>
    </w:p>
  </w:endnote>
  <w:endnote w:type="continuationNotice" w:id="1">
    <w:p w14:paraId="38B5CFE3" w14:textId="77777777" w:rsidR="00035871" w:rsidRDefault="00035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䮀ˎ怀"/>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1D0599" w:rsidRDefault="001D05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1D0599" w:rsidRDefault="001D0599"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1D0599" w:rsidRPr="00852F1A" w:rsidRDefault="001D0599" w:rsidP="009726D9">
    <w:pPr>
      <w:rPr>
        <w:rFonts w:ascii="Arial" w:hAnsi="Arial" w:cs="Arial"/>
        <w:b/>
        <w:bCs/>
      </w:rPr>
    </w:pPr>
    <w:r w:rsidRPr="00852F1A">
      <w:rPr>
        <w:rFonts w:ascii="Arial" w:hAnsi="Arial" w:cs="Arial"/>
        <w:b/>
        <w:bCs/>
      </w:rPr>
      <w:t>__________________________________</w:t>
    </w:r>
  </w:p>
  <w:p w14:paraId="4BA080AE" w14:textId="02087E1A" w:rsidR="001D0599" w:rsidRDefault="001D0599">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9ADC" w14:textId="77777777" w:rsidR="00035871" w:rsidRDefault="00035871" w:rsidP="000166E6">
      <w:r>
        <w:separator/>
      </w:r>
    </w:p>
  </w:footnote>
  <w:footnote w:type="continuationSeparator" w:id="0">
    <w:p w14:paraId="20D4F211" w14:textId="77777777" w:rsidR="00035871" w:rsidRDefault="00035871" w:rsidP="000166E6">
      <w:r>
        <w:continuationSeparator/>
      </w:r>
    </w:p>
  </w:footnote>
  <w:footnote w:type="continuationNotice" w:id="1">
    <w:p w14:paraId="432A0C32" w14:textId="77777777" w:rsidR="00035871" w:rsidRDefault="00035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1AC"/>
    <w:multiLevelType w:val="hybridMultilevel"/>
    <w:tmpl w:val="F9C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7D6DBF"/>
    <w:multiLevelType w:val="hybridMultilevel"/>
    <w:tmpl w:val="F0F46864"/>
    <w:lvl w:ilvl="0" w:tplc="5DB6AAEE">
      <w:start w:val="1"/>
      <w:numFmt w:val="bullet"/>
      <w:lvlText w:val=""/>
      <w:lvlJc w:val="left"/>
      <w:pPr>
        <w:ind w:left="720" w:hanging="360"/>
      </w:pPr>
      <w:rPr>
        <w:rFonts w:ascii="Symbol" w:hAnsi="Symbol" w:hint="default"/>
      </w:rPr>
    </w:lvl>
    <w:lvl w:ilvl="1" w:tplc="E5C8D244">
      <w:start w:val="1"/>
      <w:numFmt w:val="bullet"/>
      <w:lvlText w:val="o"/>
      <w:lvlJc w:val="left"/>
      <w:pPr>
        <w:ind w:left="1440" w:hanging="360"/>
      </w:pPr>
      <w:rPr>
        <w:rFonts w:ascii="Courier New" w:hAnsi="Courier New" w:hint="default"/>
      </w:rPr>
    </w:lvl>
    <w:lvl w:ilvl="2" w:tplc="EFF4F242">
      <w:start w:val="1"/>
      <w:numFmt w:val="bullet"/>
      <w:lvlText w:val=""/>
      <w:lvlJc w:val="left"/>
      <w:pPr>
        <w:ind w:left="2160" w:hanging="360"/>
      </w:pPr>
      <w:rPr>
        <w:rFonts w:ascii="Wingdings" w:hAnsi="Wingdings" w:hint="default"/>
      </w:rPr>
    </w:lvl>
    <w:lvl w:ilvl="3" w:tplc="6F9666CA">
      <w:start w:val="1"/>
      <w:numFmt w:val="bullet"/>
      <w:lvlText w:val=""/>
      <w:lvlJc w:val="left"/>
      <w:pPr>
        <w:ind w:left="2880" w:hanging="360"/>
      </w:pPr>
      <w:rPr>
        <w:rFonts w:ascii="Symbol" w:hAnsi="Symbol" w:hint="default"/>
      </w:rPr>
    </w:lvl>
    <w:lvl w:ilvl="4" w:tplc="ACC8EC70">
      <w:start w:val="1"/>
      <w:numFmt w:val="bullet"/>
      <w:lvlText w:val="o"/>
      <w:lvlJc w:val="left"/>
      <w:pPr>
        <w:ind w:left="3600" w:hanging="360"/>
      </w:pPr>
      <w:rPr>
        <w:rFonts w:ascii="Courier New" w:hAnsi="Courier New" w:hint="default"/>
      </w:rPr>
    </w:lvl>
    <w:lvl w:ilvl="5" w:tplc="3E3C03CC">
      <w:start w:val="1"/>
      <w:numFmt w:val="bullet"/>
      <w:lvlText w:val=""/>
      <w:lvlJc w:val="left"/>
      <w:pPr>
        <w:ind w:left="4320" w:hanging="360"/>
      </w:pPr>
      <w:rPr>
        <w:rFonts w:ascii="Wingdings" w:hAnsi="Wingdings" w:hint="default"/>
      </w:rPr>
    </w:lvl>
    <w:lvl w:ilvl="6" w:tplc="02106096">
      <w:start w:val="1"/>
      <w:numFmt w:val="bullet"/>
      <w:lvlText w:val=""/>
      <w:lvlJc w:val="left"/>
      <w:pPr>
        <w:ind w:left="5040" w:hanging="360"/>
      </w:pPr>
      <w:rPr>
        <w:rFonts w:ascii="Symbol" w:hAnsi="Symbol" w:hint="default"/>
      </w:rPr>
    </w:lvl>
    <w:lvl w:ilvl="7" w:tplc="D076FF88">
      <w:start w:val="1"/>
      <w:numFmt w:val="bullet"/>
      <w:lvlText w:val="o"/>
      <w:lvlJc w:val="left"/>
      <w:pPr>
        <w:ind w:left="5760" w:hanging="360"/>
      </w:pPr>
      <w:rPr>
        <w:rFonts w:ascii="Courier New" w:hAnsi="Courier New" w:hint="default"/>
      </w:rPr>
    </w:lvl>
    <w:lvl w:ilvl="8" w:tplc="C17ADF6A">
      <w:start w:val="1"/>
      <w:numFmt w:val="bullet"/>
      <w:lvlText w:val=""/>
      <w:lvlJc w:val="left"/>
      <w:pPr>
        <w:ind w:left="6480" w:hanging="360"/>
      </w:pPr>
      <w:rPr>
        <w:rFonts w:ascii="Wingdings" w:hAnsi="Wingdings" w:hint="default"/>
      </w:rPr>
    </w:lvl>
  </w:abstractNum>
  <w:abstractNum w:abstractNumId="7"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51D73"/>
    <w:multiLevelType w:val="hybridMultilevel"/>
    <w:tmpl w:val="FEAE0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C79C0"/>
    <w:multiLevelType w:val="hybridMultilevel"/>
    <w:tmpl w:val="FF8AFD84"/>
    <w:lvl w:ilvl="0" w:tplc="58E4A45A">
      <w:start w:val="1"/>
      <w:numFmt w:val="bullet"/>
      <w:lvlText w:val=""/>
      <w:lvlJc w:val="left"/>
      <w:pPr>
        <w:ind w:left="720" w:hanging="360"/>
      </w:pPr>
      <w:rPr>
        <w:rFonts w:ascii="Symbol" w:hAnsi="Symbol" w:hint="default"/>
      </w:rPr>
    </w:lvl>
    <w:lvl w:ilvl="1" w:tplc="B52A8532">
      <w:start w:val="1"/>
      <w:numFmt w:val="bullet"/>
      <w:lvlText w:val="o"/>
      <w:lvlJc w:val="left"/>
      <w:pPr>
        <w:ind w:left="1440" w:hanging="360"/>
      </w:pPr>
      <w:rPr>
        <w:rFonts w:ascii="Courier New" w:hAnsi="Courier New" w:hint="default"/>
      </w:rPr>
    </w:lvl>
    <w:lvl w:ilvl="2" w:tplc="59883F26">
      <w:start w:val="1"/>
      <w:numFmt w:val="bullet"/>
      <w:lvlText w:val=""/>
      <w:lvlJc w:val="left"/>
      <w:pPr>
        <w:ind w:left="2160" w:hanging="360"/>
      </w:pPr>
      <w:rPr>
        <w:rFonts w:ascii="Wingdings" w:hAnsi="Wingdings" w:hint="default"/>
      </w:rPr>
    </w:lvl>
    <w:lvl w:ilvl="3" w:tplc="1AF2FDF4">
      <w:start w:val="1"/>
      <w:numFmt w:val="bullet"/>
      <w:lvlText w:val=""/>
      <w:lvlJc w:val="left"/>
      <w:pPr>
        <w:ind w:left="2880" w:hanging="360"/>
      </w:pPr>
      <w:rPr>
        <w:rFonts w:ascii="Symbol" w:hAnsi="Symbol" w:hint="default"/>
      </w:rPr>
    </w:lvl>
    <w:lvl w:ilvl="4" w:tplc="FD64A034">
      <w:start w:val="1"/>
      <w:numFmt w:val="bullet"/>
      <w:lvlText w:val="o"/>
      <w:lvlJc w:val="left"/>
      <w:pPr>
        <w:ind w:left="3600" w:hanging="360"/>
      </w:pPr>
      <w:rPr>
        <w:rFonts w:ascii="Courier New" w:hAnsi="Courier New" w:hint="default"/>
      </w:rPr>
    </w:lvl>
    <w:lvl w:ilvl="5" w:tplc="874ACCB4">
      <w:start w:val="1"/>
      <w:numFmt w:val="bullet"/>
      <w:lvlText w:val=""/>
      <w:lvlJc w:val="left"/>
      <w:pPr>
        <w:ind w:left="4320" w:hanging="360"/>
      </w:pPr>
      <w:rPr>
        <w:rFonts w:ascii="Wingdings" w:hAnsi="Wingdings" w:hint="default"/>
      </w:rPr>
    </w:lvl>
    <w:lvl w:ilvl="6" w:tplc="8934377E">
      <w:start w:val="1"/>
      <w:numFmt w:val="bullet"/>
      <w:lvlText w:val=""/>
      <w:lvlJc w:val="left"/>
      <w:pPr>
        <w:ind w:left="5040" w:hanging="360"/>
      </w:pPr>
      <w:rPr>
        <w:rFonts w:ascii="Symbol" w:hAnsi="Symbol" w:hint="default"/>
      </w:rPr>
    </w:lvl>
    <w:lvl w:ilvl="7" w:tplc="6CD46D26">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15"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70420"/>
    <w:multiLevelType w:val="hybridMultilevel"/>
    <w:tmpl w:val="D83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B3120"/>
    <w:multiLevelType w:val="hybridMultilevel"/>
    <w:tmpl w:val="E3EA2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97AD3"/>
    <w:multiLevelType w:val="multilevel"/>
    <w:tmpl w:val="7A26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CB3C26"/>
    <w:multiLevelType w:val="hybridMultilevel"/>
    <w:tmpl w:val="69A6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8"/>
  </w:num>
  <w:num w:numId="5">
    <w:abstractNumId w:val="4"/>
  </w:num>
  <w:num w:numId="6">
    <w:abstractNumId w:val="19"/>
  </w:num>
  <w:num w:numId="7">
    <w:abstractNumId w:val="1"/>
  </w:num>
  <w:num w:numId="8">
    <w:abstractNumId w:val="15"/>
  </w:num>
  <w:num w:numId="9">
    <w:abstractNumId w:val="9"/>
  </w:num>
  <w:num w:numId="10">
    <w:abstractNumId w:val="24"/>
  </w:num>
  <w:num w:numId="11">
    <w:abstractNumId w:val="3"/>
  </w:num>
  <w:num w:numId="12">
    <w:abstractNumId w:val="21"/>
  </w:num>
  <w:num w:numId="13">
    <w:abstractNumId w:val="13"/>
  </w:num>
  <w:num w:numId="14">
    <w:abstractNumId w:val="11"/>
  </w:num>
  <w:num w:numId="15">
    <w:abstractNumId w:val="22"/>
  </w:num>
  <w:num w:numId="16">
    <w:abstractNumId w:val="10"/>
  </w:num>
  <w:num w:numId="17">
    <w:abstractNumId w:val="7"/>
  </w:num>
  <w:num w:numId="18">
    <w:abstractNumId w:val="17"/>
  </w:num>
  <w:num w:numId="19">
    <w:abstractNumId w:val="23"/>
  </w:num>
  <w:num w:numId="20">
    <w:abstractNumId w:val="16"/>
  </w:num>
  <w:num w:numId="21">
    <w:abstractNumId w:val="5"/>
  </w:num>
  <w:num w:numId="22">
    <w:abstractNumId w:val="18"/>
  </w:num>
  <w:num w:numId="23">
    <w:abstractNumId w:val="12"/>
  </w:num>
  <w:num w:numId="24">
    <w:abstractNumId w:val="2"/>
  </w:num>
  <w:num w:numId="25">
    <w:abstractNumId w:val="26"/>
  </w:num>
  <w:num w:numId="26">
    <w:abstractNumId w:val="20"/>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documentProtection w:formatting="1" w:enforcement="1" w:cryptProviderType="rsaAES" w:cryptAlgorithmClass="hash" w:cryptAlgorithmType="typeAny" w:cryptAlgorithmSid="14" w:cryptSpinCount="100000" w:hash="cRIWC2tdwMP3fHRHT1KwNOP8UwDE5wVg4TDONYbc9FReipm951vRU5Evg4K6sn6K+A4ubbjlO8mD1tE1eb6qnw==" w:salt="sfApqd6mEZVFCiJzlfLqn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7F3"/>
    <w:rsid w:val="00013DE5"/>
    <w:rsid w:val="00014852"/>
    <w:rsid w:val="00014B22"/>
    <w:rsid w:val="00014D6D"/>
    <w:rsid w:val="000159C7"/>
    <w:rsid w:val="000160DA"/>
    <w:rsid w:val="000166E6"/>
    <w:rsid w:val="000167B8"/>
    <w:rsid w:val="00016A29"/>
    <w:rsid w:val="00016BD3"/>
    <w:rsid w:val="0001B21D"/>
    <w:rsid w:val="00020303"/>
    <w:rsid w:val="000208A3"/>
    <w:rsid w:val="0002325B"/>
    <w:rsid w:val="00023C5B"/>
    <w:rsid w:val="000247BF"/>
    <w:rsid w:val="000255F6"/>
    <w:rsid w:val="00025B80"/>
    <w:rsid w:val="00026D66"/>
    <w:rsid w:val="00027CA5"/>
    <w:rsid w:val="000334C0"/>
    <w:rsid w:val="00035871"/>
    <w:rsid w:val="0003587E"/>
    <w:rsid w:val="00037D7A"/>
    <w:rsid w:val="00040BBB"/>
    <w:rsid w:val="00043DE9"/>
    <w:rsid w:val="00045BDA"/>
    <w:rsid w:val="000476D6"/>
    <w:rsid w:val="00053CF4"/>
    <w:rsid w:val="0005482C"/>
    <w:rsid w:val="000557CB"/>
    <w:rsid w:val="00056754"/>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623F"/>
    <w:rsid w:val="000B6A1A"/>
    <w:rsid w:val="000B72FD"/>
    <w:rsid w:val="000B7C30"/>
    <w:rsid w:val="000C25DE"/>
    <w:rsid w:val="000C328B"/>
    <w:rsid w:val="000C3471"/>
    <w:rsid w:val="000C3583"/>
    <w:rsid w:val="000C5C6C"/>
    <w:rsid w:val="000C631D"/>
    <w:rsid w:val="000C772D"/>
    <w:rsid w:val="000C7BDD"/>
    <w:rsid w:val="000D1DF0"/>
    <w:rsid w:val="000D5B83"/>
    <w:rsid w:val="000D5B84"/>
    <w:rsid w:val="000E0B15"/>
    <w:rsid w:val="000E2BFB"/>
    <w:rsid w:val="000E4268"/>
    <w:rsid w:val="000E43BF"/>
    <w:rsid w:val="000E44F3"/>
    <w:rsid w:val="000E54FF"/>
    <w:rsid w:val="000E5ED3"/>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BEC"/>
    <w:rsid w:val="00100CD2"/>
    <w:rsid w:val="001013F5"/>
    <w:rsid w:val="0010175D"/>
    <w:rsid w:val="001027BB"/>
    <w:rsid w:val="001033CD"/>
    <w:rsid w:val="00104FCF"/>
    <w:rsid w:val="00107903"/>
    <w:rsid w:val="00110E4E"/>
    <w:rsid w:val="00111513"/>
    <w:rsid w:val="00111B1A"/>
    <w:rsid w:val="001123B0"/>
    <w:rsid w:val="00112471"/>
    <w:rsid w:val="00113CCD"/>
    <w:rsid w:val="00113E14"/>
    <w:rsid w:val="00116F20"/>
    <w:rsid w:val="00116F54"/>
    <w:rsid w:val="001214CF"/>
    <w:rsid w:val="00121A27"/>
    <w:rsid w:val="00121DF1"/>
    <w:rsid w:val="0012252A"/>
    <w:rsid w:val="00122D7C"/>
    <w:rsid w:val="00123D38"/>
    <w:rsid w:val="001256B1"/>
    <w:rsid w:val="00126061"/>
    <w:rsid w:val="00126317"/>
    <w:rsid w:val="00127FC4"/>
    <w:rsid w:val="001303A2"/>
    <w:rsid w:val="00130D51"/>
    <w:rsid w:val="0013248F"/>
    <w:rsid w:val="00133F11"/>
    <w:rsid w:val="00134558"/>
    <w:rsid w:val="0013525B"/>
    <w:rsid w:val="001368C8"/>
    <w:rsid w:val="00136C40"/>
    <w:rsid w:val="00137ED0"/>
    <w:rsid w:val="00140275"/>
    <w:rsid w:val="0014091C"/>
    <w:rsid w:val="00141C98"/>
    <w:rsid w:val="00142F18"/>
    <w:rsid w:val="0014489B"/>
    <w:rsid w:val="00146F9D"/>
    <w:rsid w:val="00151103"/>
    <w:rsid w:val="001530A4"/>
    <w:rsid w:val="00154142"/>
    <w:rsid w:val="0015517B"/>
    <w:rsid w:val="00157C5D"/>
    <w:rsid w:val="00157CB2"/>
    <w:rsid w:val="001606CD"/>
    <w:rsid w:val="0016220D"/>
    <w:rsid w:val="00162213"/>
    <w:rsid w:val="00162C7E"/>
    <w:rsid w:val="00166244"/>
    <w:rsid w:val="0016704A"/>
    <w:rsid w:val="00170B02"/>
    <w:rsid w:val="00171689"/>
    <w:rsid w:val="00173059"/>
    <w:rsid w:val="0017316C"/>
    <w:rsid w:val="0017327C"/>
    <w:rsid w:val="00174AF0"/>
    <w:rsid w:val="00174C35"/>
    <w:rsid w:val="00175077"/>
    <w:rsid w:val="00181788"/>
    <w:rsid w:val="0018241E"/>
    <w:rsid w:val="001834B7"/>
    <w:rsid w:val="0018592C"/>
    <w:rsid w:val="001864D8"/>
    <w:rsid w:val="00186E08"/>
    <w:rsid w:val="00186F80"/>
    <w:rsid w:val="00187855"/>
    <w:rsid w:val="001907F6"/>
    <w:rsid w:val="00191EEB"/>
    <w:rsid w:val="00192860"/>
    <w:rsid w:val="00192EED"/>
    <w:rsid w:val="001934E9"/>
    <w:rsid w:val="0019393C"/>
    <w:rsid w:val="00193C41"/>
    <w:rsid w:val="00194B06"/>
    <w:rsid w:val="00196567"/>
    <w:rsid w:val="001A3454"/>
    <w:rsid w:val="001A4FB3"/>
    <w:rsid w:val="001A5C43"/>
    <w:rsid w:val="001A649E"/>
    <w:rsid w:val="001A698A"/>
    <w:rsid w:val="001A743E"/>
    <w:rsid w:val="001A75BE"/>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C7569"/>
    <w:rsid w:val="001D0599"/>
    <w:rsid w:val="001D2DFB"/>
    <w:rsid w:val="001D4FB2"/>
    <w:rsid w:val="001D6DC6"/>
    <w:rsid w:val="001E0C93"/>
    <w:rsid w:val="001E4890"/>
    <w:rsid w:val="001E55F5"/>
    <w:rsid w:val="001E6C2D"/>
    <w:rsid w:val="001F17A8"/>
    <w:rsid w:val="001F1A0D"/>
    <w:rsid w:val="001F351A"/>
    <w:rsid w:val="001F5C45"/>
    <w:rsid w:val="001F6C79"/>
    <w:rsid w:val="001F7D89"/>
    <w:rsid w:val="002004E7"/>
    <w:rsid w:val="002014F1"/>
    <w:rsid w:val="00203295"/>
    <w:rsid w:val="002033D0"/>
    <w:rsid w:val="0020493F"/>
    <w:rsid w:val="00204FE9"/>
    <w:rsid w:val="002055D2"/>
    <w:rsid w:val="00206023"/>
    <w:rsid w:val="0021185C"/>
    <w:rsid w:val="002130EC"/>
    <w:rsid w:val="00213589"/>
    <w:rsid w:val="00213A3D"/>
    <w:rsid w:val="00213C72"/>
    <w:rsid w:val="002172F1"/>
    <w:rsid w:val="002174EE"/>
    <w:rsid w:val="00217D3B"/>
    <w:rsid w:val="00217DB0"/>
    <w:rsid w:val="00217F03"/>
    <w:rsid w:val="00220D3E"/>
    <w:rsid w:val="00222464"/>
    <w:rsid w:val="002237FB"/>
    <w:rsid w:val="00225787"/>
    <w:rsid w:val="002270B4"/>
    <w:rsid w:val="002302A1"/>
    <w:rsid w:val="00230C24"/>
    <w:rsid w:val="00233DC7"/>
    <w:rsid w:val="0023431D"/>
    <w:rsid w:val="002349E6"/>
    <w:rsid w:val="00234DED"/>
    <w:rsid w:val="00234E2E"/>
    <w:rsid w:val="00235141"/>
    <w:rsid w:val="00235446"/>
    <w:rsid w:val="00236375"/>
    <w:rsid w:val="00236CAB"/>
    <w:rsid w:val="002371BF"/>
    <w:rsid w:val="00237660"/>
    <w:rsid w:val="00240E97"/>
    <w:rsid w:val="002441DC"/>
    <w:rsid w:val="00244FAE"/>
    <w:rsid w:val="00245086"/>
    <w:rsid w:val="00245EA5"/>
    <w:rsid w:val="0024673E"/>
    <w:rsid w:val="00247F91"/>
    <w:rsid w:val="002523FB"/>
    <w:rsid w:val="00252D09"/>
    <w:rsid w:val="00253366"/>
    <w:rsid w:val="002540AB"/>
    <w:rsid w:val="00255F96"/>
    <w:rsid w:val="00255FA5"/>
    <w:rsid w:val="00256454"/>
    <w:rsid w:val="00260AD5"/>
    <w:rsid w:val="0026280B"/>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20C"/>
    <w:rsid w:val="00285ECD"/>
    <w:rsid w:val="00287424"/>
    <w:rsid w:val="002878EB"/>
    <w:rsid w:val="002912ED"/>
    <w:rsid w:val="00291EEC"/>
    <w:rsid w:val="0029331D"/>
    <w:rsid w:val="00294346"/>
    <w:rsid w:val="00295658"/>
    <w:rsid w:val="00295C19"/>
    <w:rsid w:val="00296B3E"/>
    <w:rsid w:val="002A0666"/>
    <w:rsid w:val="002A3DAB"/>
    <w:rsid w:val="002A42E0"/>
    <w:rsid w:val="002A5830"/>
    <w:rsid w:val="002A6390"/>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A34"/>
    <w:rsid w:val="002C0F06"/>
    <w:rsid w:val="002C140C"/>
    <w:rsid w:val="002C3296"/>
    <w:rsid w:val="002C4D86"/>
    <w:rsid w:val="002D0245"/>
    <w:rsid w:val="002D0463"/>
    <w:rsid w:val="002D098C"/>
    <w:rsid w:val="002D1160"/>
    <w:rsid w:val="002D1464"/>
    <w:rsid w:val="002D4040"/>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2F5294"/>
    <w:rsid w:val="0030069A"/>
    <w:rsid w:val="003018FA"/>
    <w:rsid w:val="00301E95"/>
    <w:rsid w:val="0030234F"/>
    <w:rsid w:val="003044A2"/>
    <w:rsid w:val="00307711"/>
    <w:rsid w:val="00310B13"/>
    <w:rsid w:val="00311C3E"/>
    <w:rsid w:val="00311D44"/>
    <w:rsid w:val="003127BD"/>
    <w:rsid w:val="00312ECE"/>
    <w:rsid w:val="00314CF9"/>
    <w:rsid w:val="00315900"/>
    <w:rsid w:val="00315AB7"/>
    <w:rsid w:val="0031657F"/>
    <w:rsid w:val="00316BDA"/>
    <w:rsid w:val="00320395"/>
    <w:rsid w:val="00320DDE"/>
    <w:rsid w:val="00321886"/>
    <w:rsid w:val="00322109"/>
    <w:rsid w:val="00322977"/>
    <w:rsid w:val="00322CBC"/>
    <w:rsid w:val="00323EB4"/>
    <w:rsid w:val="0032484A"/>
    <w:rsid w:val="00326F84"/>
    <w:rsid w:val="00327198"/>
    <w:rsid w:val="0032722E"/>
    <w:rsid w:val="00327269"/>
    <w:rsid w:val="0032727E"/>
    <w:rsid w:val="00327815"/>
    <w:rsid w:val="0033192C"/>
    <w:rsid w:val="00337E6B"/>
    <w:rsid w:val="003401A9"/>
    <w:rsid w:val="003416CA"/>
    <w:rsid w:val="003434EA"/>
    <w:rsid w:val="00343F68"/>
    <w:rsid w:val="00344802"/>
    <w:rsid w:val="00345192"/>
    <w:rsid w:val="00345B5C"/>
    <w:rsid w:val="003467FC"/>
    <w:rsid w:val="00346893"/>
    <w:rsid w:val="00347275"/>
    <w:rsid w:val="00350221"/>
    <w:rsid w:val="003509D5"/>
    <w:rsid w:val="00350A7A"/>
    <w:rsid w:val="003517A9"/>
    <w:rsid w:val="003526FE"/>
    <w:rsid w:val="00353D5D"/>
    <w:rsid w:val="00354CAF"/>
    <w:rsid w:val="00354E9A"/>
    <w:rsid w:val="0035584E"/>
    <w:rsid w:val="00356570"/>
    <w:rsid w:val="00356DCD"/>
    <w:rsid w:val="00356FF5"/>
    <w:rsid w:val="00357E86"/>
    <w:rsid w:val="003603B2"/>
    <w:rsid w:val="003611DD"/>
    <w:rsid w:val="00361A50"/>
    <w:rsid w:val="0036213E"/>
    <w:rsid w:val="003622B2"/>
    <w:rsid w:val="0036289C"/>
    <w:rsid w:val="00365213"/>
    <w:rsid w:val="00367500"/>
    <w:rsid w:val="00370009"/>
    <w:rsid w:val="00370534"/>
    <w:rsid w:val="00371879"/>
    <w:rsid w:val="00371ECB"/>
    <w:rsid w:val="00372070"/>
    <w:rsid w:val="0037208B"/>
    <w:rsid w:val="003739DB"/>
    <w:rsid w:val="00374823"/>
    <w:rsid w:val="0037549C"/>
    <w:rsid w:val="003755EF"/>
    <w:rsid w:val="0037565D"/>
    <w:rsid w:val="00375929"/>
    <w:rsid w:val="00375D79"/>
    <w:rsid w:val="0038063C"/>
    <w:rsid w:val="003827E3"/>
    <w:rsid w:val="00382EBC"/>
    <w:rsid w:val="0038427B"/>
    <w:rsid w:val="00386343"/>
    <w:rsid w:val="003874C3"/>
    <w:rsid w:val="00390A97"/>
    <w:rsid w:val="00391647"/>
    <w:rsid w:val="00392B09"/>
    <w:rsid w:val="00392BE5"/>
    <w:rsid w:val="00392C84"/>
    <w:rsid w:val="0039418E"/>
    <w:rsid w:val="00394DEB"/>
    <w:rsid w:val="00394EAE"/>
    <w:rsid w:val="00394EDB"/>
    <w:rsid w:val="003951AD"/>
    <w:rsid w:val="00397BB1"/>
    <w:rsid w:val="003A1EFD"/>
    <w:rsid w:val="003A2DAC"/>
    <w:rsid w:val="003A3B2D"/>
    <w:rsid w:val="003A5554"/>
    <w:rsid w:val="003A6054"/>
    <w:rsid w:val="003B00FC"/>
    <w:rsid w:val="003B0CBB"/>
    <w:rsid w:val="003B1F79"/>
    <w:rsid w:val="003B1FAD"/>
    <w:rsid w:val="003B2362"/>
    <w:rsid w:val="003B39E2"/>
    <w:rsid w:val="003B43D9"/>
    <w:rsid w:val="003B4418"/>
    <w:rsid w:val="003B4658"/>
    <w:rsid w:val="003B4BC3"/>
    <w:rsid w:val="003B553F"/>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41A"/>
    <w:rsid w:val="003E3517"/>
    <w:rsid w:val="003E3F2B"/>
    <w:rsid w:val="003E47A9"/>
    <w:rsid w:val="003E4C11"/>
    <w:rsid w:val="003E5866"/>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3782"/>
    <w:rsid w:val="00404793"/>
    <w:rsid w:val="004049C9"/>
    <w:rsid w:val="004069E1"/>
    <w:rsid w:val="0040740B"/>
    <w:rsid w:val="00407B98"/>
    <w:rsid w:val="004125C8"/>
    <w:rsid w:val="004128D7"/>
    <w:rsid w:val="00412E9D"/>
    <w:rsid w:val="004133B3"/>
    <w:rsid w:val="0041485C"/>
    <w:rsid w:val="004161C3"/>
    <w:rsid w:val="004167E0"/>
    <w:rsid w:val="00416E36"/>
    <w:rsid w:val="00421FD5"/>
    <w:rsid w:val="00422BE8"/>
    <w:rsid w:val="00422EC7"/>
    <w:rsid w:val="00423F23"/>
    <w:rsid w:val="00425016"/>
    <w:rsid w:val="00425AFC"/>
    <w:rsid w:val="004269EA"/>
    <w:rsid w:val="00427763"/>
    <w:rsid w:val="004278BA"/>
    <w:rsid w:val="004303FC"/>
    <w:rsid w:val="00430543"/>
    <w:rsid w:val="00430F34"/>
    <w:rsid w:val="00430F6F"/>
    <w:rsid w:val="004315E5"/>
    <w:rsid w:val="00432F63"/>
    <w:rsid w:val="00433C36"/>
    <w:rsid w:val="004342FA"/>
    <w:rsid w:val="004346B9"/>
    <w:rsid w:val="00436D73"/>
    <w:rsid w:val="004370CA"/>
    <w:rsid w:val="0043717C"/>
    <w:rsid w:val="0044041B"/>
    <w:rsid w:val="00441526"/>
    <w:rsid w:val="00442FAC"/>
    <w:rsid w:val="004437DA"/>
    <w:rsid w:val="00444DDA"/>
    <w:rsid w:val="00445D7A"/>
    <w:rsid w:val="004508ED"/>
    <w:rsid w:val="0045258C"/>
    <w:rsid w:val="00453B38"/>
    <w:rsid w:val="00454377"/>
    <w:rsid w:val="00454591"/>
    <w:rsid w:val="00455080"/>
    <w:rsid w:val="00456D70"/>
    <w:rsid w:val="0046131D"/>
    <w:rsid w:val="0046334F"/>
    <w:rsid w:val="00463F56"/>
    <w:rsid w:val="00464CF7"/>
    <w:rsid w:val="004678E2"/>
    <w:rsid w:val="004700D1"/>
    <w:rsid w:val="004720C9"/>
    <w:rsid w:val="00472DB2"/>
    <w:rsid w:val="0047361D"/>
    <w:rsid w:val="00474877"/>
    <w:rsid w:val="00475CE0"/>
    <w:rsid w:val="00476B5C"/>
    <w:rsid w:val="00480CC8"/>
    <w:rsid w:val="0048131A"/>
    <w:rsid w:val="0048157B"/>
    <w:rsid w:val="00481B66"/>
    <w:rsid w:val="00481E9E"/>
    <w:rsid w:val="0048469B"/>
    <w:rsid w:val="00484C35"/>
    <w:rsid w:val="004900A9"/>
    <w:rsid w:val="004912E7"/>
    <w:rsid w:val="004928F1"/>
    <w:rsid w:val="004936CD"/>
    <w:rsid w:val="004953BC"/>
    <w:rsid w:val="00495A03"/>
    <w:rsid w:val="004964B4"/>
    <w:rsid w:val="00497560"/>
    <w:rsid w:val="004A02C6"/>
    <w:rsid w:val="004A0745"/>
    <w:rsid w:val="004A1530"/>
    <w:rsid w:val="004A1E6C"/>
    <w:rsid w:val="004A371E"/>
    <w:rsid w:val="004A47E7"/>
    <w:rsid w:val="004A5849"/>
    <w:rsid w:val="004A7455"/>
    <w:rsid w:val="004B0319"/>
    <w:rsid w:val="004B10D2"/>
    <w:rsid w:val="004B2EF2"/>
    <w:rsid w:val="004B3B4D"/>
    <w:rsid w:val="004B3B85"/>
    <w:rsid w:val="004B51E0"/>
    <w:rsid w:val="004B745C"/>
    <w:rsid w:val="004C1B87"/>
    <w:rsid w:val="004C2EBD"/>
    <w:rsid w:val="004C3487"/>
    <w:rsid w:val="004C4942"/>
    <w:rsid w:val="004C5771"/>
    <w:rsid w:val="004C6F40"/>
    <w:rsid w:val="004C7F23"/>
    <w:rsid w:val="004D0ECE"/>
    <w:rsid w:val="004D127F"/>
    <w:rsid w:val="004D1379"/>
    <w:rsid w:val="004D2EA7"/>
    <w:rsid w:val="004D5744"/>
    <w:rsid w:val="004D58DF"/>
    <w:rsid w:val="004D6899"/>
    <w:rsid w:val="004E08D2"/>
    <w:rsid w:val="004E1384"/>
    <w:rsid w:val="004E24DC"/>
    <w:rsid w:val="004E2872"/>
    <w:rsid w:val="004E3869"/>
    <w:rsid w:val="004E3EA3"/>
    <w:rsid w:val="004E51E9"/>
    <w:rsid w:val="004E5CE3"/>
    <w:rsid w:val="004E61D9"/>
    <w:rsid w:val="004E70FC"/>
    <w:rsid w:val="004E7C07"/>
    <w:rsid w:val="004F0016"/>
    <w:rsid w:val="004F0B39"/>
    <w:rsid w:val="004F357F"/>
    <w:rsid w:val="004F6A3F"/>
    <w:rsid w:val="004F6AEA"/>
    <w:rsid w:val="004F748F"/>
    <w:rsid w:val="004F7AB8"/>
    <w:rsid w:val="005003C1"/>
    <w:rsid w:val="00500CCC"/>
    <w:rsid w:val="005054F6"/>
    <w:rsid w:val="005117BC"/>
    <w:rsid w:val="00512D60"/>
    <w:rsid w:val="00514864"/>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2C71"/>
    <w:rsid w:val="00535CD7"/>
    <w:rsid w:val="00535FCD"/>
    <w:rsid w:val="00537CFF"/>
    <w:rsid w:val="00537DAF"/>
    <w:rsid w:val="00537E3E"/>
    <w:rsid w:val="005419B1"/>
    <w:rsid w:val="00541B56"/>
    <w:rsid w:val="00541EE3"/>
    <w:rsid w:val="005433EE"/>
    <w:rsid w:val="005439D8"/>
    <w:rsid w:val="00544786"/>
    <w:rsid w:val="00544EC7"/>
    <w:rsid w:val="00545B1A"/>
    <w:rsid w:val="005474D2"/>
    <w:rsid w:val="00547FB4"/>
    <w:rsid w:val="00550764"/>
    <w:rsid w:val="00550F6F"/>
    <w:rsid w:val="00551AC9"/>
    <w:rsid w:val="00552101"/>
    <w:rsid w:val="0055227C"/>
    <w:rsid w:val="005529A7"/>
    <w:rsid w:val="005535F6"/>
    <w:rsid w:val="00553D78"/>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21EF"/>
    <w:rsid w:val="005A3201"/>
    <w:rsid w:val="005A36A6"/>
    <w:rsid w:val="005A63E0"/>
    <w:rsid w:val="005A655F"/>
    <w:rsid w:val="005A7E43"/>
    <w:rsid w:val="005B060B"/>
    <w:rsid w:val="005B0930"/>
    <w:rsid w:val="005B32E2"/>
    <w:rsid w:val="005B37E5"/>
    <w:rsid w:val="005B733F"/>
    <w:rsid w:val="005B7845"/>
    <w:rsid w:val="005C02C1"/>
    <w:rsid w:val="005C0444"/>
    <w:rsid w:val="005C2213"/>
    <w:rsid w:val="005C4757"/>
    <w:rsid w:val="005C5D92"/>
    <w:rsid w:val="005D0014"/>
    <w:rsid w:val="005D01CB"/>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4194"/>
    <w:rsid w:val="005F5966"/>
    <w:rsid w:val="005F5CFB"/>
    <w:rsid w:val="005F71E4"/>
    <w:rsid w:val="0060017A"/>
    <w:rsid w:val="00602B6E"/>
    <w:rsid w:val="006036DC"/>
    <w:rsid w:val="0060451D"/>
    <w:rsid w:val="00604637"/>
    <w:rsid w:val="00605069"/>
    <w:rsid w:val="00605D23"/>
    <w:rsid w:val="006064A1"/>
    <w:rsid w:val="00606ECE"/>
    <w:rsid w:val="006074ED"/>
    <w:rsid w:val="00611182"/>
    <w:rsid w:val="00611757"/>
    <w:rsid w:val="00611BF1"/>
    <w:rsid w:val="00612440"/>
    <w:rsid w:val="00612952"/>
    <w:rsid w:val="006133A3"/>
    <w:rsid w:val="0061561F"/>
    <w:rsid w:val="00616519"/>
    <w:rsid w:val="00620076"/>
    <w:rsid w:val="00621520"/>
    <w:rsid w:val="00621B23"/>
    <w:rsid w:val="00622901"/>
    <w:rsid w:val="0062699B"/>
    <w:rsid w:val="00626FA2"/>
    <w:rsid w:val="006315FE"/>
    <w:rsid w:val="0063167F"/>
    <w:rsid w:val="006376EB"/>
    <w:rsid w:val="006376FA"/>
    <w:rsid w:val="0063779F"/>
    <w:rsid w:val="00640F61"/>
    <w:rsid w:val="00643092"/>
    <w:rsid w:val="00643D95"/>
    <w:rsid w:val="00646BF5"/>
    <w:rsid w:val="00646D61"/>
    <w:rsid w:val="006500D7"/>
    <w:rsid w:val="00651071"/>
    <w:rsid w:val="006539B9"/>
    <w:rsid w:val="00653C3E"/>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4768"/>
    <w:rsid w:val="00675DD0"/>
    <w:rsid w:val="00676668"/>
    <w:rsid w:val="00677239"/>
    <w:rsid w:val="00677F49"/>
    <w:rsid w:val="00680471"/>
    <w:rsid w:val="0068319D"/>
    <w:rsid w:val="00684A70"/>
    <w:rsid w:val="00685E3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A58"/>
    <w:rsid w:val="006C2C79"/>
    <w:rsid w:val="006C3592"/>
    <w:rsid w:val="006C3845"/>
    <w:rsid w:val="006C51A2"/>
    <w:rsid w:val="006C7638"/>
    <w:rsid w:val="006D2793"/>
    <w:rsid w:val="006D5F28"/>
    <w:rsid w:val="006D7F72"/>
    <w:rsid w:val="006E0226"/>
    <w:rsid w:val="006E06A0"/>
    <w:rsid w:val="006E15FE"/>
    <w:rsid w:val="006E295F"/>
    <w:rsid w:val="006E3389"/>
    <w:rsid w:val="006E33F2"/>
    <w:rsid w:val="006E42B7"/>
    <w:rsid w:val="006E6856"/>
    <w:rsid w:val="006E69C1"/>
    <w:rsid w:val="006E7F05"/>
    <w:rsid w:val="006F0C39"/>
    <w:rsid w:val="006F3359"/>
    <w:rsid w:val="006F3B16"/>
    <w:rsid w:val="006F413B"/>
    <w:rsid w:val="006F45B6"/>
    <w:rsid w:val="006F49C5"/>
    <w:rsid w:val="006F4E91"/>
    <w:rsid w:val="006F6CFE"/>
    <w:rsid w:val="007011C9"/>
    <w:rsid w:val="007019AC"/>
    <w:rsid w:val="0070332C"/>
    <w:rsid w:val="0070477E"/>
    <w:rsid w:val="0070498C"/>
    <w:rsid w:val="00707595"/>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F88"/>
    <w:rsid w:val="00744630"/>
    <w:rsid w:val="007455B9"/>
    <w:rsid w:val="0075077D"/>
    <w:rsid w:val="00750E5D"/>
    <w:rsid w:val="00753D9D"/>
    <w:rsid w:val="007541A2"/>
    <w:rsid w:val="007547B2"/>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34"/>
    <w:rsid w:val="00784D9A"/>
    <w:rsid w:val="00790E1A"/>
    <w:rsid w:val="00791CBB"/>
    <w:rsid w:val="00792C84"/>
    <w:rsid w:val="00794E4C"/>
    <w:rsid w:val="00795F89"/>
    <w:rsid w:val="007965CA"/>
    <w:rsid w:val="007967C2"/>
    <w:rsid w:val="00796FFC"/>
    <w:rsid w:val="00797894"/>
    <w:rsid w:val="007A166C"/>
    <w:rsid w:val="007A5C60"/>
    <w:rsid w:val="007A6CE6"/>
    <w:rsid w:val="007A73F7"/>
    <w:rsid w:val="007A7D38"/>
    <w:rsid w:val="007B01FF"/>
    <w:rsid w:val="007B4B49"/>
    <w:rsid w:val="007B6025"/>
    <w:rsid w:val="007B6071"/>
    <w:rsid w:val="007B6C23"/>
    <w:rsid w:val="007B7EF4"/>
    <w:rsid w:val="007C083F"/>
    <w:rsid w:val="007C110E"/>
    <w:rsid w:val="007C1BE2"/>
    <w:rsid w:val="007C1EF0"/>
    <w:rsid w:val="007C297B"/>
    <w:rsid w:val="007C315E"/>
    <w:rsid w:val="007C3E63"/>
    <w:rsid w:val="007C4985"/>
    <w:rsid w:val="007C49DB"/>
    <w:rsid w:val="007C6663"/>
    <w:rsid w:val="007D07F2"/>
    <w:rsid w:val="007D1532"/>
    <w:rsid w:val="007D2263"/>
    <w:rsid w:val="007D226D"/>
    <w:rsid w:val="007D24E0"/>
    <w:rsid w:val="007D48DA"/>
    <w:rsid w:val="007D6A1E"/>
    <w:rsid w:val="007E02B6"/>
    <w:rsid w:val="007E0CDD"/>
    <w:rsid w:val="007E1577"/>
    <w:rsid w:val="007E1D00"/>
    <w:rsid w:val="007E4729"/>
    <w:rsid w:val="007E4746"/>
    <w:rsid w:val="007E5144"/>
    <w:rsid w:val="007E5D58"/>
    <w:rsid w:val="007E61A2"/>
    <w:rsid w:val="007E7FD7"/>
    <w:rsid w:val="007F00D0"/>
    <w:rsid w:val="007F172F"/>
    <w:rsid w:val="007F2BBC"/>
    <w:rsid w:val="007F2CAE"/>
    <w:rsid w:val="007F3C96"/>
    <w:rsid w:val="007F4360"/>
    <w:rsid w:val="007F460C"/>
    <w:rsid w:val="007F5836"/>
    <w:rsid w:val="007F62BA"/>
    <w:rsid w:val="007F6615"/>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5EB"/>
    <w:rsid w:val="008109C3"/>
    <w:rsid w:val="00810DC2"/>
    <w:rsid w:val="008137B2"/>
    <w:rsid w:val="00813CC9"/>
    <w:rsid w:val="00814691"/>
    <w:rsid w:val="0081579D"/>
    <w:rsid w:val="008161B6"/>
    <w:rsid w:val="008164ED"/>
    <w:rsid w:val="00816C63"/>
    <w:rsid w:val="00817A7F"/>
    <w:rsid w:val="00821525"/>
    <w:rsid w:val="00821E69"/>
    <w:rsid w:val="0082284C"/>
    <w:rsid w:val="00823B2D"/>
    <w:rsid w:val="0082562C"/>
    <w:rsid w:val="00827E4D"/>
    <w:rsid w:val="008319EE"/>
    <w:rsid w:val="00832885"/>
    <w:rsid w:val="00834C60"/>
    <w:rsid w:val="00835A46"/>
    <w:rsid w:val="008377D7"/>
    <w:rsid w:val="00837F2B"/>
    <w:rsid w:val="008433CA"/>
    <w:rsid w:val="008457CD"/>
    <w:rsid w:val="00846A60"/>
    <w:rsid w:val="00846F35"/>
    <w:rsid w:val="008472BF"/>
    <w:rsid w:val="00851AE5"/>
    <w:rsid w:val="00852077"/>
    <w:rsid w:val="00852E6C"/>
    <w:rsid w:val="00852F1A"/>
    <w:rsid w:val="008535D6"/>
    <w:rsid w:val="00853906"/>
    <w:rsid w:val="00854124"/>
    <w:rsid w:val="008558E7"/>
    <w:rsid w:val="008562C3"/>
    <w:rsid w:val="00856E19"/>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DD0"/>
    <w:rsid w:val="00885E99"/>
    <w:rsid w:val="0089019A"/>
    <w:rsid w:val="00890D08"/>
    <w:rsid w:val="00891E19"/>
    <w:rsid w:val="00892EA0"/>
    <w:rsid w:val="008932F1"/>
    <w:rsid w:val="008937AB"/>
    <w:rsid w:val="008941A8"/>
    <w:rsid w:val="0089696D"/>
    <w:rsid w:val="00896AC1"/>
    <w:rsid w:val="00896BFE"/>
    <w:rsid w:val="008A0EF2"/>
    <w:rsid w:val="008A16AF"/>
    <w:rsid w:val="008A2019"/>
    <w:rsid w:val="008A2042"/>
    <w:rsid w:val="008A2617"/>
    <w:rsid w:val="008A33A5"/>
    <w:rsid w:val="008A3BAA"/>
    <w:rsid w:val="008A45AA"/>
    <w:rsid w:val="008A4851"/>
    <w:rsid w:val="008A48D9"/>
    <w:rsid w:val="008A4D6F"/>
    <w:rsid w:val="008A504A"/>
    <w:rsid w:val="008A62A4"/>
    <w:rsid w:val="008A648D"/>
    <w:rsid w:val="008A64CC"/>
    <w:rsid w:val="008A6C27"/>
    <w:rsid w:val="008B0530"/>
    <w:rsid w:val="008B1F37"/>
    <w:rsid w:val="008B2117"/>
    <w:rsid w:val="008B2B33"/>
    <w:rsid w:val="008B34A5"/>
    <w:rsid w:val="008B3D96"/>
    <w:rsid w:val="008B4489"/>
    <w:rsid w:val="008B5773"/>
    <w:rsid w:val="008B59AD"/>
    <w:rsid w:val="008B65E6"/>
    <w:rsid w:val="008C25FD"/>
    <w:rsid w:val="008C584A"/>
    <w:rsid w:val="008C68A8"/>
    <w:rsid w:val="008C7BEB"/>
    <w:rsid w:val="008D21F0"/>
    <w:rsid w:val="008D2F92"/>
    <w:rsid w:val="008D3806"/>
    <w:rsid w:val="008D4780"/>
    <w:rsid w:val="008D4EF4"/>
    <w:rsid w:val="008D5057"/>
    <w:rsid w:val="008D543E"/>
    <w:rsid w:val="008D7041"/>
    <w:rsid w:val="008D7341"/>
    <w:rsid w:val="008D7B77"/>
    <w:rsid w:val="008E02E2"/>
    <w:rsid w:val="008E03CD"/>
    <w:rsid w:val="008E0DC1"/>
    <w:rsid w:val="008E16E5"/>
    <w:rsid w:val="008E179C"/>
    <w:rsid w:val="008E25B6"/>
    <w:rsid w:val="008E2B75"/>
    <w:rsid w:val="008E3E48"/>
    <w:rsid w:val="008E44B3"/>
    <w:rsid w:val="008E4769"/>
    <w:rsid w:val="008E5339"/>
    <w:rsid w:val="008E60F6"/>
    <w:rsid w:val="008E765F"/>
    <w:rsid w:val="008E7BBA"/>
    <w:rsid w:val="008F064F"/>
    <w:rsid w:val="008F0E02"/>
    <w:rsid w:val="008F0F52"/>
    <w:rsid w:val="008F16B6"/>
    <w:rsid w:val="008F1D44"/>
    <w:rsid w:val="008F2F0F"/>
    <w:rsid w:val="008F359F"/>
    <w:rsid w:val="008F6683"/>
    <w:rsid w:val="008F6D4D"/>
    <w:rsid w:val="00900CAB"/>
    <w:rsid w:val="00900D56"/>
    <w:rsid w:val="009010E1"/>
    <w:rsid w:val="00905652"/>
    <w:rsid w:val="00905D4B"/>
    <w:rsid w:val="00905F7A"/>
    <w:rsid w:val="00907F9D"/>
    <w:rsid w:val="009113F9"/>
    <w:rsid w:val="0091278E"/>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FB7"/>
    <w:rsid w:val="009312BD"/>
    <w:rsid w:val="0093177B"/>
    <w:rsid w:val="00931C8A"/>
    <w:rsid w:val="009320EC"/>
    <w:rsid w:val="0093330A"/>
    <w:rsid w:val="00933908"/>
    <w:rsid w:val="00934CE1"/>
    <w:rsid w:val="00934F60"/>
    <w:rsid w:val="0093511A"/>
    <w:rsid w:val="00935E72"/>
    <w:rsid w:val="00937996"/>
    <w:rsid w:val="0094498F"/>
    <w:rsid w:val="009456E6"/>
    <w:rsid w:val="00946BEF"/>
    <w:rsid w:val="00946F67"/>
    <w:rsid w:val="00947476"/>
    <w:rsid w:val="00950C89"/>
    <w:rsid w:val="0095118C"/>
    <w:rsid w:val="009512F9"/>
    <w:rsid w:val="00953007"/>
    <w:rsid w:val="00953B4C"/>
    <w:rsid w:val="00960809"/>
    <w:rsid w:val="00961E7C"/>
    <w:rsid w:val="00962479"/>
    <w:rsid w:val="00963E00"/>
    <w:rsid w:val="0096502E"/>
    <w:rsid w:val="00970567"/>
    <w:rsid w:val="009726D9"/>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91E"/>
    <w:rsid w:val="009968B8"/>
    <w:rsid w:val="009971C2"/>
    <w:rsid w:val="00997C65"/>
    <w:rsid w:val="00997F28"/>
    <w:rsid w:val="009A28A8"/>
    <w:rsid w:val="009A40C7"/>
    <w:rsid w:val="009A41AE"/>
    <w:rsid w:val="009A508D"/>
    <w:rsid w:val="009A746A"/>
    <w:rsid w:val="009A7E13"/>
    <w:rsid w:val="009B0DEE"/>
    <w:rsid w:val="009B0E7D"/>
    <w:rsid w:val="009B143F"/>
    <w:rsid w:val="009B1BB0"/>
    <w:rsid w:val="009B20CD"/>
    <w:rsid w:val="009B24A5"/>
    <w:rsid w:val="009B37B0"/>
    <w:rsid w:val="009B5927"/>
    <w:rsid w:val="009B6100"/>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3F9"/>
    <w:rsid w:val="009E277B"/>
    <w:rsid w:val="009E28AA"/>
    <w:rsid w:val="009E2B3E"/>
    <w:rsid w:val="009E382F"/>
    <w:rsid w:val="009E6A51"/>
    <w:rsid w:val="009E6B99"/>
    <w:rsid w:val="009F0F88"/>
    <w:rsid w:val="009F0FAD"/>
    <w:rsid w:val="009F17B7"/>
    <w:rsid w:val="009F1F4E"/>
    <w:rsid w:val="009F24A8"/>
    <w:rsid w:val="009F559C"/>
    <w:rsid w:val="009F7BAC"/>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635F"/>
    <w:rsid w:val="00A16535"/>
    <w:rsid w:val="00A16DAB"/>
    <w:rsid w:val="00A17A6F"/>
    <w:rsid w:val="00A20438"/>
    <w:rsid w:val="00A24325"/>
    <w:rsid w:val="00A2771E"/>
    <w:rsid w:val="00A30769"/>
    <w:rsid w:val="00A31A2D"/>
    <w:rsid w:val="00A3478B"/>
    <w:rsid w:val="00A36C59"/>
    <w:rsid w:val="00A377FD"/>
    <w:rsid w:val="00A37E03"/>
    <w:rsid w:val="00A40260"/>
    <w:rsid w:val="00A40368"/>
    <w:rsid w:val="00A41C29"/>
    <w:rsid w:val="00A42130"/>
    <w:rsid w:val="00A42840"/>
    <w:rsid w:val="00A44468"/>
    <w:rsid w:val="00A44E32"/>
    <w:rsid w:val="00A45CC1"/>
    <w:rsid w:val="00A469E9"/>
    <w:rsid w:val="00A5018C"/>
    <w:rsid w:val="00A503BB"/>
    <w:rsid w:val="00A50D55"/>
    <w:rsid w:val="00A54E0B"/>
    <w:rsid w:val="00A555C4"/>
    <w:rsid w:val="00A56D0B"/>
    <w:rsid w:val="00A57AA3"/>
    <w:rsid w:val="00A601F5"/>
    <w:rsid w:val="00A646B4"/>
    <w:rsid w:val="00A64A50"/>
    <w:rsid w:val="00A65714"/>
    <w:rsid w:val="00A669F7"/>
    <w:rsid w:val="00A67EEF"/>
    <w:rsid w:val="00A70249"/>
    <w:rsid w:val="00A70421"/>
    <w:rsid w:val="00A71F59"/>
    <w:rsid w:val="00A7265C"/>
    <w:rsid w:val="00A72674"/>
    <w:rsid w:val="00A75D6B"/>
    <w:rsid w:val="00A76B7E"/>
    <w:rsid w:val="00A80B2B"/>
    <w:rsid w:val="00A81FB5"/>
    <w:rsid w:val="00A825D7"/>
    <w:rsid w:val="00A82A8E"/>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A22F7"/>
    <w:rsid w:val="00AA2D0E"/>
    <w:rsid w:val="00AA3208"/>
    <w:rsid w:val="00AA36DA"/>
    <w:rsid w:val="00AA4AD6"/>
    <w:rsid w:val="00AB2B48"/>
    <w:rsid w:val="00AB3F67"/>
    <w:rsid w:val="00AB42D8"/>
    <w:rsid w:val="00AB4BF7"/>
    <w:rsid w:val="00AB5AEC"/>
    <w:rsid w:val="00AB77BA"/>
    <w:rsid w:val="00AB7C8B"/>
    <w:rsid w:val="00AB7DA9"/>
    <w:rsid w:val="00AC0D5D"/>
    <w:rsid w:val="00AC1780"/>
    <w:rsid w:val="00AC1D97"/>
    <w:rsid w:val="00AC207E"/>
    <w:rsid w:val="00AC5C5A"/>
    <w:rsid w:val="00AC6F01"/>
    <w:rsid w:val="00AC7FCC"/>
    <w:rsid w:val="00AD0885"/>
    <w:rsid w:val="00AD0A8E"/>
    <w:rsid w:val="00AD1409"/>
    <w:rsid w:val="00AD1BDE"/>
    <w:rsid w:val="00AD2407"/>
    <w:rsid w:val="00AD5408"/>
    <w:rsid w:val="00AD588C"/>
    <w:rsid w:val="00AD6FF8"/>
    <w:rsid w:val="00AD7E82"/>
    <w:rsid w:val="00AE00F5"/>
    <w:rsid w:val="00AE0C1E"/>
    <w:rsid w:val="00AE1501"/>
    <w:rsid w:val="00AE1F96"/>
    <w:rsid w:val="00AE227A"/>
    <w:rsid w:val="00AE42F4"/>
    <w:rsid w:val="00AE4341"/>
    <w:rsid w:val="00AE5060"/>
    <w:rsid w:val="00AE6626"/>
    <w:rsid w:val="00AF003B"/>
    <w:rsid w:val="00AF0B7B"/>
    <w:rsid w:val="00AF2370"/>
    <w:rsid w:val="00AF5714"/>
    <w:rsid w:val="00AF6292"/>
    <w:rsid w:val="00AF6518"/>
    <w:rsid w:val="00AF6D64"/>
    <w:rsid w:val="00B02D04"/>
    <w:rsid w:val="00B03193"/>
    <w:rsid w:val="00B03633"/>
    <w:rsid w:val="00B04691"/>
    <w:rsid w:val="00B05936"/>
    <w:rsid w:val="00B06582"/>
    <w:rsid w:val="00B109A6"/>
    <w:rsid w:val="00B11D8D"/>
    <w:rsid w:val="00B12CF2"/>
    <w:rsid w:val="00B1395B"/>
    <w:rsid w:val="00B1496D"/>
    <w:rsid w:val="00B169B8"/>
    <w:rsid w:val="00B16A69"/>
    <w:rsid w:val="00B17CBD"/>
    <w:rsid w:val="00B17F37"/>
    <w:rsid w:val="00B2047E"/>
    <w:rsid w:val="00B20663"/>
    <w:rsid w:val="00B21309"/>
    <w:rsid w:val="00B231FE"/>
    <w:rsid w:val="00B2346C"/>
    <w:rsid w:val="00B25273"/>
    <w:rsid w:val="00B254F4"/>
    <w:rsid w:val="00B265CF"/>
    <w:rsid w:val="00B27921"/>
    <w:rsid w:val="00B316F4"/>
    <w:rsid w:val="00B31D69"/>
    <w:rsid w:val="00B33737"/>
    <w:rsid w:val="00B33F5F"/>
    <w:rsid w:val="00B349C3"/>
    <w:rsid w:val="00B35EEC"/>
    <w:rsid w:val="00B365CB"/>
    <w:rsid w:val="00B41F3A"/>
    <w:rsid w:val="00B42C54"/>
    <w:rsid w:val="00B42E13"/>
    <w:rsid w:val="00B43518"/>
    <w:rsid w:val="00B4431A"/>
    <w:rsid w:val="00B44488"/>
    <w:rsid w:val="00B45B41"/>
    <w:rsid w:val="00B47E63"/>
    <w:rsid w:val="00B53880"/>
    <w:rsid w:val="00B546CF"/>
    <w:rsid w:val="00B556B9"/>
    <w:rsid w:val="00B57159"/>
    <w:rsid w:val="00B5798D"/>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3303"/>
    <w:rsid w:val="00B93765"/>
    <w:rsid w:val="00B93E4A"/>
    <w:rsid w:val="00B96198"/>
    <w:rsid w:val="00B96FC1"/>
    <w:rsid w:val="00BA1F60"/>
    <w:rsid w:val="00BA32C9"/>
    <w:rsid w:val="00BA49A4"/>
    <w:rsid w:val="00BA49B5"/>
    <w:rsid w:val="00BA4B37"/>
    <w:rsid w:val="00BA5AD4"/>
    <w:rsid w:val="00BA5B28"/>
    <w:rsid w:val="00BA5B98"/>
    <w:rsid w:val="00BB120B"/>
    <w:rsid w:val="00BB2278"/>
    <w:rsid w:val="00BB26C3"/>
    <w:rsid w:val="00BB33D9"/>
    <w:rsid w:val="00BB3FBF"/>
    <w:rsid w:val="00BB44B1"/>
    <w:rsid w:val="00BB4A4E"/>
    <w:rsid w:val="00BB5524"/>
    <w:rsid w:val="00BB5543"/>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21FA"/>
    <w:rsid w:val="00BD2273"/>
    <w:rsid w:val="00BD2A7F"/>
    <w:rsid w:val="00BD39D1"/>
    <w:rsid w:val="00BD5591"/>
    <w:rsid w:val="00BD55FD"/>
    <w:rsid w:val="00BD72AE"/>
    <w:rsid w:val="00BE038B"/>
    <w:rsid w:val="00BE3728"/>
    <w:rsid w:val="00BE63A1"/>
    <w:rsid w:val="00BE759D"/>
    <w:rsid w:val="00BE7C55"/>
    <w:rsid w:val="00BF0A9C"/>
    <w:rsid w:val="00BF12A4"/>
    <w:rsid w:val="00BF207A"/>
    <w:rsid w:val="00BF22DB"/>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6AB"/>
    <w:rsid w:val="00C21BE4"/>
    <w:rsid w:val="00C21F78"/>
    <w:rsid w:val="00C22EC8"/>
    <w:rsid w:val="00C23C93"/>
    <w:rsid w:val="00C23D99"/>
    <w:rsid w:val="00C23F39"/>
    <w:rsid w:val="00C24C7B"/>
    <w:rsid w:val="00C25B2D"/>
    <w:rsid w:val="00C26327"/>
    <w:rsid w:val="00C277E9"/>
    <w:rsid w:val="00C2787E"/>
    <w:rsid w:val="00C32B9A"/>
    <w:rsid w:val="00C34312"/>
    <w:rsid w:val="00C34E6D"/>
    <w:rsid w:val="00C35A7A"/>
    <w:rsid w:val="00C36139"/>
    <w:rsid w:val="00C364CB"/>
    <w:rsid w:val="00C37EB6"/>
    <w:rsid w:val="00C431EA"/>
    <w:rsid w:val="00C4354B"/>
    <w:rsid w:val="00C44550"/>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341"/>
    <w:rsid w:val="00C80DC9"/>
    <w:rsid w:val="00C80E86"/>
    <w:rsid w:val="00C829DB"/>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C1"/>
    <w:rsid w:val="00CA7CB1"/>
    <w:rsid w:val="00CB0A1C"/>
    <w:rsid w:val="00CB1728"/>
    <w:rsid w:val="00CB276B"/>
    <w:rsid w:val="00CB2DF8"/>
    <w:rsid w:val="00CB3BF4"/>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D003E7"/>
    <w:rsid w:val="00D01433"/>
    <w:rsid w:val="00D02EB7"/>
    <w:rsid w:val="00D047E5"/>
    <w:rsid w:val="00D048AF"/>
    <w:rsid w:val="00D06927"/>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4341"/>
    <w:rsid w:val="00D25828"/>
    <w:rsid w:val="00D26ED4"/>
    <w:rsid w:val="00D27B41"/>
    <w:rsid w:val="00D27EEE"/>
    <w:rsid w:val="00D306B5"/>
    <w:rsid w:val="00D307D9"/>
    <w:rsid w:val="00D30C12"/>
    <w:rsid w:val="00D3116E"/>
    <w:rsid w:val="00D331B8"/>
    <w:rsid w:val="00D3364B"/>
    <w:rsid w:val="00D3474F"/>
    <w:rsid w:val="00D349C3"/>
    <w:rsid w:val="00D34EEF"/>
    <w:rsid w:val="00D35CC2"/>
    <w:rsid w:val="00D364D3"/>
    <w:rsid w:val="00D37528"/>
    <w:rsid w:val="00D37AE7"/>
    <w:rsid w:val="00D400C6"/>
    <w:rsid w:val="00D416EB"/>
    <w:rsid w:val="00D44AAB"/>
    <w:rsid w:val="00D44D1D"/>
    <w:rsid w:val="00D4665A"/>
    <w:rsid w:val="00D46B18"/>
    <w:rsid w:val="00D5223D"/>
    <w:rsid w:val="00D52754"/>
    <w:rsid w:val="00D5314C"/>
    <w:rsid w:val="00D54FDA"/>
    <w:rsid w:val="00D551DA"/>
    <w:rsid w:val="00D56C31"/>
    <w:rsid w:val="00D57691"/>
    <w:rsid w:val="00D5787C"/>
    <w:rsid w:val="00D57A02"/>
    <w:rsid w:val="00D6411B"/>
    <w:rsid w:val="00D6440A"/>
    <w:rsid w:val="00D663B6"/>
    <w:rsid w:val="00D66E2D"/>
    <w:rsid w:val="00D66F50"/>
    <w:rsid w:val="00D7065A"/>
    <w:rsid w:val="00D70EF0"/>
    <w:rsid w:val="00D718C8"/>
    <w:rsid w:val="00D727DC"/>
    <w:rsid w:val="00D72EA4"/>
    <w:rsid w:val="00D72EED"/>
    <w:rsid w:val="00D73FA5"/>
    <w:rsid w:val="00D75242"/>
    <w:rsid w:val="00D809E9"/>
    <w:rsid w:val="00D81CF4"/>
    <w:rsid w:val="00D824E8"/>
    <w:rsid w:val="00D8343A"/>
    <w:rsid w:val="00D8416E"/>
    <w:rsid w:val="00D8456B"/>
    <w:rsid w:val="00D84AC2"/>
    <w:rsid w:val="00D85D5D"/>
    <w:rsid w:val="00D860EB"/>
    <w:rsid w:val="00D90FC3"/>
    <w:rsid w:val="00D91251"/>
    <w:rsid w:val="00D94901"/>
    <w:rsid w:val="00D94940"/>
    <w:rsid w:val="00D9574A"/>
    <w:rsid w:val="00D964AC"/>
    <w:rsid w:val="00D976C2"/>
    <w:rsid w:val="00D9A32E"/>
    <w:rsid w:val="00DA14E6"/>
    <w:rsid w:val="00DA1C75"/>
    <w:rsid w:val="00DA28AF"/>
    <w:rsid w:val="00DA2E57"/>
    <w:rsid w:val="00DA3568"/>
    <w:rsid w:val="00DA4BE8"/>
    <w:rsid w:val="00DA4C30"/>
    <w:rsid w:val="00DA56A8"/>
    <w:rsid w:val="00DA64DD"/>
    <w:rsid w:val="00DA6AB7"/>
    <w:rsid w:val="00DA7B72"/>
    <w:rsid w:val="00DB2F11"/>
    <w:rsid w:val="00DB41CA"/>
    <w:rsid w:val="00DB56DE"/>
    <w:rsid w:val="00DB7535"/>
    <w:rsid w:val="00DB7AFF"/>
    <w:rsid w:val="00DB7DD5"/>
    <w:rsid w:val="00DC03BB"/>
    <w:rsid w:val="00DC1EEC"/>
    <w:rsid w:val="00DC22B4"/>
    <w:rsid w:val="00DC2B6A"/>
    <w:rsid w:val="00DC3A83"/>
    <w:rsid w:val="00DC59DF"/>
    <w:rsid w:val="00DC5B8B"/>
    <w:rsid w:val="00DC5BFD"/>
    <w:rsid w:val="00DC5F61"/>
    <w:rsid w:val="00DD0EF7"/>
    <w:rsid w:val="00DD102D"/>
    <w:rsid w:val="00DD198D"/>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085"/>
    <w:rsid w:val="00DE7A6D"/>
    <w:rsid w:val="00DE7FC2"/>
    <w:rsid w:val="00DF04FC"/>
    <w:rsid w:val="00DF0DE2"/>
    <w:rsid w:val="00DF193B"/>
    <w:rsid w:val="00DF20A6"/>
    <w:rsid w:val="00DF33AE"/>
    <w:rsid w:val="00DF3E83"/>
    <w:rsid w:val="00DF3F75"/>
    <w:rsid w:val="00DF62FE"/>
    <w:rsid w:val="00E01786"/>
    <w:rsid w:val="00E01EBD"/>
    <w:rsid w:val="00E03A81"/>
    <w:rsid w:val="00E03CD1"/>
    <w:rsid w:val="00E03D4D"/>
    <w:rsid w:val="00E064D4"/>
    <w:rsid w:val="00E06701"/>
    <w:rsid w:val="00E077C0"/>
    <w:rsid w:val="00E1040C"/>
    <w:rsid w:val="00E11F77"/>
    <w:rsid w:val="00E125BA"/>
    <w:rsid w:val="00E12A92"/>
    <w:rsid w:val="00E130F6"/>
    <w:rsid w:val="00E136EC"/>
    <w:rsid w:val="00E13E9B"/>
    <w:rsid w:val="00E15000"/>
    <w:rsid w:val="00E19E8A"/>
    <w:rsid w:val="00E20ABA"/>
    <w:rsid w:val="00E21326"/>
    <w:rsid w:val="00E21BF3"/>
    <w:rsid w:val="00E22695"/>
    <w:rsid w:val="00E22E85"/>
    <w:rsid w:val="00E23F7D"/>
    <w:rsid w:val="00E30207"/>
    <w:rsid w:val="00E32D64"/>
    <w:rsid w:val="00E3312F"/>
    <w:rsid w:val="00E34356"/>
    <w:rsid w:val="00E34CED"/>
    <w:rsid w:val="00E35030"/>
    <w:rsid w:val="00E3579E"/>
    <w:rsid w:val="00E362BE"/>
    <w:rsid w:val="00E36DC1"/>
    <w:rsid w:val="00E37B20"/>
    <w:rsid w:val="00E37F65"/>
    <w:rsid w:val="00E41088"/>
    <w:rsid w:val="00E424BE"/>
    <w:rsid w:val="00E42CFC"/>
    <w:rsid w:val="00E44374"/>
    <w:rsid w:val="00E458F5"/>
    <w:rsid w:val="00E477B0"/>
    <w:rsid w:val="00E50AE1"/>
    <w:rsid w:val="00E50CC6"/>
    <w:rsid w:val="00E513DC"/>
    <w:rsid w:val="00E51803"/>
    <w:rsid w:val="00E54176"/>
    <w:rsid w:val="00E55600"/>
    <w:rsid w:val="00E5587C"/>
    <w:rsid w:val="00E55C24"/>
    <w:rsid w:val="00E56293"/>
    <w:rsid w:val="00E56869"/>
    <w:rsid w:val="00E5731B"/>
    <w:rsid w:val="00E57F7E"/>
    <w:rsid w:val="00E62920"/>
    <w:rsid w:val="00E6474B"/>
    <w:rsid w:val="00E64CD5"/>
    <w:rsid w:val="00E66D1F"/>
    <w:rsid w:val="00E66EB6"/>
    <w:rsid w:val="00E72716"/>
    <w:rsid w:val="00E765BC"/>
    <w:rsid w:val="00E76692"/>
    <w:rsid w:val="00E80A5B"/>
    <w:rsid w:val="00E81CC0"/>
    <w:rsid w:val="00E81D41"/>
    <w:rsid w:val="00E850CE"/>
    <w:rsid w:val="00E8570A"/>
    <w:rsid w:val="00E86951"/>
    <w:rsid w:val="00E872AC"/>
    <w:rsid w:val="00E914BF"/>
    <w:rsid w:val="00E91B58"/>
    <w:rsid w:val="00E9209E"/>
    <w:rsid w:val="00E92223"/>
    <w:rsid w:val="00E927EB"/>
    <w:rsid w:val="00E930AF"/>
    <w:rsid w:val="00E94A56"/>
    <w:rsid w:val="00E94FDD"/>
    <w:rsid w:val="00E950DB"/>
    <w:rsid w:val="00E95763"/>
    <w:rsid w:val="00E963D9"/>
    <w:rsid w:val="00E965B3"/>
    <w:rsid w:val="00E96A8E"/>
    <w:rsid w:val="00EA02D9"/>
    <w:rsid w:val="00EA2E2D"/>
    <w:rsid w:val="00EA4119"/>
    <w:rsid w:val="00EA4315"/>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D0882"/>
    <w:rsid w:val="00ED0C18"/>
    <w:rsid w:val="00ED257D"/>
    <w:rsid w:val="00ED51F7"/>
    <w:rsid w:val="00ED5C18"/>
    <w:rsid w:val="00ED5C1D"/>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11DF"/>
    <w:rsid w:val="00F041FE"/>
    <w:rsid w:val="00F04248"/>
    <w:rsid w:val="00F05C7F"/>
    <w:rsid w:val="00F05DBC"/>
    <w:rsid w:val="00F05F9B"/>
    <w:rsid w:val="00F0666C"/>
    <w:rsid w:val="00F067EE"/>
    <w:rsid w:val="00F06912"/>
    <w:rsid w:val="00F0713E"/>
    <w:rsid w:val="00F1065B"/>
    <w:rsid w:val="00F11281"/>
    <w:rsid w:val="00F11566"/>
    <w:rsid w:val="00F12349"/>
    <w:rsid w:val="00F12E54"/>
    <w:rsid w:val="00F135E8"/>
    <w:rsid w:val="00F13F6D"/>
    <w:rsid w:val="00F146C5"/>
    <w:rsid w:val="00F203A1"/>
    <w:rsid w:val="00F20F55"/>
    <w:rsid w:val="00F20FA9"/>
    <w:rsid w:val="00F22891"/>
    <w:rsid w:val="00F23A57"/>
    <w:rsid w:val="00F2557D"/>
    <w:rsid w:val="00F261D8"/>
    <w:rsid w:val="00F26BA7"/>
    <w:rsid w:val="00F2779C"/>
    <w:rsid w:val="00F27E4E"/>
    <w:rsid w:val="00F325A7"/>
    <w:rsid w:val="00F33CB2"/>
    <w:rsid w:val="00F34F66"/>
    <w:rsid w:val="00F357E8"/>
    <w:rsid w:val="00F357FA"/>
    <w:rsid w:val="00F363F7"/>
    <w:rsid w:val="00F368A0"/>
    <w:rsid w:val="00F36D1D"/>
    <w:rsid w:val="00F37015"/>
    <w:rsid w:val="00F37DDE"/>
    <w:rsid w:val="00F4082C"/>
    <w:rsid w:val="00F40C32"/>
    <w:rsid w:val="00F415A3"/>
    <w:rsid w:val="00F43EEF"/>
    <w:rsid w:val="00F44A10"/>
    <w:rsid w:val="00F450A5"/>
    <w:rsid w:val="00F454DB"/>
    <w:rsid w:val="00F45661"/>
    <w:rsid w:val="00F4572D"/>
    <w:rsid w:val="00F45E70"/>
    <w:rsid w:val="00F46025"/>
    <w:rsid w:val="00F467B2"/>
    <w:rsid w:val="00F5111E"/>
    <w:rsid w:val="00F521DF"/>
    <w:rsid w:val="00F53FB1"/>
    <w:rsid w:val="00F54BE2"/>
    <w:rsid w:val="00F558CA"/>
    <w:rsid w:val="00F559BB"/>
    <w:rsid w:val="00F55A09"/>
    <w:rsid w:val="00F55E00"/>
    <w:rsid w:val="00F5621A"/>
    <w:rsid w:val="00F57B3D"/>
    <w:rsid w:val="00F60042"/>
    <w:rsid w:val="00F60235"/>
    <w:rsid w:val="00F63A09"/>
    <w:rsid w:val="00F64FBD"/>
    <w:rsid w:val="00F6589C"/>
    <w:rsid w:val="00F65917"/>
    <w:rsid w:val="00F65CC4"/>
    <w:rsid w:val="00F660F2"/>
    <w:rsid w:val="00F66196"/>
    <w:rsid w:val="00F67D23"/>
    <w:rsid w:val="00F701FA"/>
    <w:rsid w:val="00F713BB"/>
    <w:rsid w:val="00F726C2"/>
    <w:rsid w:val="00F73364"/>
    <w:rsid w:val="00F74005"/>
    <w:rsid w:val="00F745CF"/>
    <w:rsid w:val="00F7511B"/>
    <w:rsid w:val="00F7586D"/>
    <w:rsid w:val="00F7798B"/>
    <w:rsid w:val="00F80825"/>
    <w:rsid w:val="00F80FC6"/>
    <w:rsid w:val="00F81434"/>
    <w:rsid w:val="00F81C9E"/>
    <w:rsid w:val="00F848F8"/>
    <w:rsid w:val="00F87ECB"/>
    <w:rsid w:val="00F93EDC"/>
    <w:rsid w:val="00F95489"/>
    <w:rsid w:val="00FA0327"/>
    <w:rsid w:val="00FA16DE"/>
    <w:rsid w:val="00FA1BF1"/>
    <w:rsid w:val="00FA2C48"/>
    <w:rsid w:val="00FA35A7"/>
    <w:rsid w:val="00FA36D6"/>
    <w:rsid w:val="00FA5F7F"/>
    <w:rsid w:val="00FA65E1"/>
    <w:rsid w:val="00FB05B7"/>
    <w:rsid w:val="00FB2040"/>
    <w:rsid w:val="00FB21CA"/>
    <w:rsid w:val="00FB2A89"/>
    <w:rsid w:val="00FB50EE"/>
    <w:rsid w:val="00FC2B99"/>
    <w:rsid w:val="00FC3585"/>
    <w:rsid w:val="00FC4153"/>
    <w:rsid w:val="00FC621F"/>
    <w:rsid w:val="00FD0170"/>
    <w:rsid w:val="00FD0841"/>
    <w:rsid w:val="00FD369F"/>
    <w:rsid w:val="00FD48D9"/>
    <w:rsid w:val="00FD4C69"/>
    <w:rsid w:val="00FD4E4B"/>
    <w:rsid w:val="00FD78B6"/>
    <w:rsid w:val="00FE054C"/>
    <w:rsid w:val="00FE13C7"/>
    <w:rsid w:val="00FE2F9C"/>
    <w:rsid w:val="00FE44C2"/>
    <w:rsid w:val="00FE4FC2"/>
    <w:rsid w:val="00FE62DD"/>
    <w:rsid w:val="00FE7205"/>
    <w:rsid w:val="00FF143B"/>
    <w:rsid w:val="00FF1A29"/>
    <w:rsid w:val="00FF2792"/>
    <w:rsid w:val="00FF381C"/>
    <w:rsid w:val="00FF6831"/>
    <w:rsid w:val="00FF6B00"/>
    <w:rsid w:val="00FF6CB5"/>
    <w:rsid w:val="0118457D"/>
    <w:rsid w:val="0121B3EA"/>
    <w:rsid w:val="0123CB3B"/>
    <w:rsid w:val="015040FE"/>
    <w:rsid w:val="017E6E1B"/>
    <w:rsid w:val="01AAFFF4"/>
    <w:rsid w:val="01EB3CB5"/>
    <w:rsid w:val="01F9B88B"/>
    <w:rsid w:val="0213B10C"/>
    <w:rsid w:val="024F6904"/>
    <w:rsid w:val="026CABA7"/>
    <w:rsid w:val="027DAD04"/>
    <w:rsid w:val="029D2FE7"/>
    <w:rsid w:val="029EA3D0"/>
    <w:rsid w:val="02BBB59B"/>
    <w:rsid w:val="02C113A6"/>
    <w:rsid w:val="02EBB0F9"/>
    <w:rsid w:val="02F85AA6"/>
    <w:rsid w:val="03022584"/>
    <w:rsid w:val="031FDDE2"/>
    <w:rsid w:val="033AF2A9"/>
    <w:rsid w:val="034CC454"/>
    <w:rsid w:val="03621821"/>
    <w:rsid w:val="03C0BF6F"/>
    <w:rsid w:val="03E7F5D5"/>
    <w:rsid w:val="03EEFD7E"/>
    <w:rsid w:val="03F3485C"/>
    <w:rsid w:val="04171AE3"/>
    <w:rsid w:val="04289E7A"/>
    <w:rsid w:val="042E469E"/>
    <w:rsid w:val="042FE758"/>
    <w:rsid w:val="045A4801"/>
    <w:rsid w:val="04795528"/>
    <w:rsid w:val="047A7980"/>
    <w:rsid w:val="047D19E7"/>
    <w:rsid w:val="04BBAE43"/>
    <w:rsid w:val="04E31E3A"/>
    <w:rsid w:val="04E7F571"/>
    <w:rsid w:val="050678BC"/>
    <w:rsid w:val="051CA1A8"/>
    <w:rsid w:val="0522DD77"/>
    <w:rsid w:val="052FE573"/>
    <w:rsid w:val="053BE603"/>
    <w:rsid w:val="05479CB8"/>
    <w:rsid w:val="055959CE"/>
    <w:rsid w:val="0559EF9E"/>
    <w:rsid w:val="057ED1B4"/>
    <w:rsid w:val="05BC7274"/>
    <w:rsid w:val="05D42011"/>
    <w:rsid w:val="05DCAF8B"/>
    <w:rsid w:val="05E7E440"/>
    <w:rsid w:val="05F649F7"/>
    <w:rsid w:val="061BF0A8"/>
    <w:rsid w:val="061BF698"/>
    <w:rsid w:val="064B8B72"/>
    <w:rsid w:val="068811FC"/>
    <w:rsid w:val="068EC2A1"/>
    <w:rsid w:val="069C7FE0"/>
    <w:rsid w:val="06BECDCC"/>
    <w:rsid w:val="06CCAAED"/>
    <w:rsid w:val="07276354"/>
    <w:rsid w:val="072B4A1D"/>
    <w:rsid w:val="07544292"/>
    <w:rsid w:val="07E0DAA6"/>
    <w:rsid w:val="07F4BDE9"/>
    <w:rsid w:val="07F8EEE4"/>
    <w:rsid w:val="07FCAB6F"/>
    <w:rsid w:val="083A0EE7"/>
    <w:rsid w:val="083D0ABA"/>
    <w:rsid w:val="085001F8"/>
    <w:rsid w:val="0862C4A9"/>
    <w:rsid w:val="08756E68"/>
    <w:rsid w:val="087948DD"/>
    <w:rsid w:val="08AAF789"/>
    <w:rsid w:val="08E07D6C"/>
    <w:rsid w:val="08E2C012"/>
    <w:rsid w:val="09418B54"/>
    <w:rsid w:val="094BDA67"/>
    <w:rsid w:val="095FDAF0"/>
    <w:rsid w:val="096F00BF"/>
    <w:rsid w:val="097B83A1"/>
    <w:rsid w:val="097DB1CA"/>
    <w:rsid w:val="097FA763"/>
    <w:rsid w:val="09987BD0"/>
    <w:rsid w:val="09A6D24A"/>
    <w:rsid w:val="09C17E27"/>
    <w:rsid w:val="0A4880B8"/>
    <w:rsid w:val="0A5CE1A0"/>
    <w:rsid w:val="0A7CF791"/>
    <w:rsid w:val="0A87DCA6"/>
    <w:rsid w:val="0A959A9C"/>
    <w:rsid w:val="0A99D511"/>
    <w:rsid w:val="0AC98985"/>
    <w:rsid w:val="0AE62DF9"/>
    <w:rsid w:val="0B305733"/>
    <w:rsid w:val="0B32DD4D"/>
    <w:rsid w:val="0B6E7A5D"/>
    <w:rsid w:val="0B87A2BA"/>
    <w:rsid w:val="0BAD0C2E"/>
    <w:rsid w:val="0BB93124"/>
    <w:rsid w:val="0C1C5860"/>
    <w:rsid w:val="0C2F48F0"/>
    <w:rsid w:val="0C32F2D6"/>
    <w:rsid w:val="0C395883"/>
    <w:rsid w:val="0C85AE7F"/>
    <w:rsid w:val="0CB9E021"/>
    <w:rsid w:val="0D434E7B"/>
    <w:rsid w:val="0D82419A"/>
    <w:rsid w:val="0D8D8353"/>
    <w:rsid w:val="0DA8BEF6"/>
    <w:rsid w:val="0DBED939"/>
    <w:rsid w:val="0DC5089A"/>
    <w:rsid w:val="0DD0C027"/>
    <w:rsid w:val="0DE766F5"/>
    <w:rsid w:val="0DEFF1FB"/>
    <w:rsid w:val="0DF1A238"/>
    <w:rsid w:val="0E2FEC6E"/>
    <w:rsid w:val="0E6B9917"/>
    <w:rsid w:val="0E805990"/>
    <w:rsid w:val="0E88853F"/>
    <w:rsid w:val="0E9323E1"/>
    <w:rsid w:val="0EBF437C"/>
    <w:rsid w:val="0EC31DC9"/>
    <w:rsid w:val="0EE8F9AF"/>
    <w:rsid w:val="0F21253F"/>
    <w:rsid w:val="0F570608"/>
    <w:rsid w:val="0F6E03ED"/>
    <w:rsid w:val="0FC4E0A7"/>
    <w:rsid w:val="0FE0C2A7"/>
    <w:rsid w:val="100A216B"/>
    <w:rsid w:val="10185A85"/>
    <w:rsid w:val="101906B3"/>
    <w:rsid w:val="102EF442"/>
    <w:rsid w:val="103EDA7D"/>
    <w:rsid w:val="104A4E06"/>
    <w:rsid w:val="1069572B"/>
    <w:rsid w:val="10794806"/>
    <w:rsid w:val="1081758B"/>
    <w:rsid w:val="108C427D"/>
    <w:rsid w:val="109BE77F"/>
    <w:rsid w:val="109F3227"/>
    <w:rsid w:val="10B80FF7"/>
    <w:rsid w:val="10E5CD72"/>
    <w:rsid w:val="10EDE995"/>
    <w:rsid w:val="110B0ED1"/>
    <w:rsid w:val="113A41FA"/>
    <w:rsid w:val="114E8E68"/>
    <w:rsid w:val="116CCCAC"/>
    <w:rsid w:val="118A20A5"/>
    <w:rsid w:val="11906538"/>
    <w:rsid w:val="119B3F7E"/>
    <w:rsid w:val="11C14FA2"/>
    <w:rsid w:val="11D4DAAB"/>
    <w:rsid w:val="1216E061"/>
    <w:rsid w:val="122BB382"/>
    <w:rsid w:val="123C84B1"/>
    <w:rsid w:val="125F6E15"/>
    <w:rsid w:val="12703BE0"/>
    <w:rsid w:val="1284D59F"/>
    <w:rsid w:val="12AA3AC1"/>
    <w:rsid w:val="12DF13D2"/>
    <w:rsid w:val="12F706CF"/>
    <w:rsid w:val="1308A6F7"/>
    <w:rsid w:val="1320FB11"/>
    <w:rsid w:val="135067EA"/>
    <w:rsid w:val="138B2338"/>
    <w:rsid w:val="138F1D05"/>
    <w:rsid w:val="139ABA23"/>
    <w:rsid w:val="13A51E66"/>
    <w:rsid w:val="13ADA430"/>
    <w:rsid w:val="13B72611"/>
    <w:rsid w:val="13B8A1EB"/>
    <w:rsid w:val="13E4F1A2"/>
    <w:rsid w:val="13EADEA3"/>
    <w:rsid w:val="140A2261"/>
    <w:rsid w:val="140F555A"/>
    <w:rsid w:val="141D65E4"/>
    <w:rsid w:val="1441433A"/>
    <w:rsid w:val="14460B22"/>
    <w:rsid w:val="14921028"/>
    <w:rsid w:val="149AD997"/>
    <w:rsid w:val="14B35DC3"/>
    <w:rsid w:val="14CF48A8"/>
    <w:rsid w:val="14F221A2"/>
    <w:rsid w:val="154DA245"/>
    <w:rsid w:val="154F9013"/>
    <w:rsid w:val="1554724C"/>
    <w:rsid w:val="1562487F"/>
    <w:rsid w:val="15745B38"/>
    <w:rsid w:val="15D11B7E"/>
    <w:rsid w:val="15EC1E57"/>
    <w:rsid w:val="162CC434"/>
    <w:rsid w:val="16758302"/>
    <w:rsid w:val="169C3FAA"/>
    <w:rsid w:val="16AE05D6"/>
    <w:rsid w:val="16BC41B8"/>
    <w:rsid w:val="16F17554"/>
    <w:rsid w:val="16F51A50"/>
    <w:rsid w:val="16FB94CD"/>
    <w:rsid w:val="173E533C"/>
    <w:rsid w:val="1741C323"/>
    <w:rsid w:val="177DABE4"/>
    <w:rsid w:val="179B2055"/>
    <w:rsid w:val="17B2BE81"/>
    <w:rsid w:val="17CF073A"/>
    <w:rsid w:val="17EE0F88"/>
    <w:rsid w:val="1832BD2F"/>
    <w:rsid w:val="18459DEB"/>
    <w:rsid w:val="18581219"/>
    <w:rsid w:val="186911B0"/>
    <w:rsid w:val="1875FE41"/>
    <w:rsid w:val="188E7724"/>
    <w:rsid w:val="18AC9048"/>
    <w:rsid w:val="18AE4C9C"/>
    <w:rsid w:val="18FB8C00"/>
    <w:rsid w:val="194F2F87"/>
    <w:rsid w:val="194F9E4A"/>
    <w:rsid w:val="1959B86F"/>
    <w:rsid w:val="19DD3823"/>
    <w:rsid w:val="1A2B0616"/>
    <w:rsid w:val="1A3AD369"/>
    <w:rsid w:val="1A5D1BED"/>
    <w:rsid w:val="1A6EA2EF"/>
    <w:rsid w:val="1A8A5E4D"/>
    <w:rsid w:val="1AA4AB85"/>
    <w:rsid w:val="1AB3ABEC"/>
    <w:rsid w:val="1B4535D4"/>
    <w:rsid w:val="1B4F23F6"/>
    <w:rsid w:val="1B9B9142"/>
    <w:rsid w:val="1BA49A4A"/>
    <w:rsid w:val="1BAC5D1F"/>
    <w:rsid w:val="1BAE106A"/>
    <w:rsid w:val="1BC4F6FA"/>
    <w:rsid w:val="1BDA69B4"/>
    <w:rsid w:val="1BF79417"/>
    <w:rsid w:val="1C040562"/>
    <w:rsid w:val="1C58FC45"/>
    <w:rsid w:val="1CD2F621"/>
    <w:rsid w:val="1D028AAD"/>
    <w:rsid w:val="1D2B6D6C"/>
    <w:rsid w:val="1D59E660"/>
    <w:rsid w:val="1D7FAE62"/>
    <w:rsid w:val="1D9FABC2"/>
    <w:rsid w:val="1DCEFD23"/>
    <w:rsid w:val="1DF5B814"/>
    <w:rsid w:val="1E08465D"/>
    <w:rsid w:val="1E0B3878"/>
    <w:rsid w:val="1E3FC39F"/>
    <w:rsid w:val="1E4E003B"/>
    <w:rsid w:val="1E55088C"/>
    <w:rsid w:val="1E59093D"/>
    <w:rsid w:val="1E665FDF"/>
    <w:rsid w:val="1E98496A"/>
    <w:rsid w:val="1EAF2D6D"/>
    <w:rsid w:val="1EC06866"/>
    <w:rsid w:val="1EDBB01D"/>
    <w:rsid w:val="1EE12312"/>
    <w:rsid w:val="1EE7CA5D"/>
    <w:rsid w:val="1EEFD4E0"/>
    <w:rsid w:val="1F2CDCFF"/>
    <w:rsid w:val="1F44D375"/>
    <w:rsid w:val="1F488EBA"/>
    <w:rsid w:val="1F5C33FE"/>
    <w:rsid w:val="1F790223"/>
    <w:rsid w:val="1FA69846"/>
    <w:rsid w:val="200A589F"/>
    <w:rsid w:val="201468E8"/>
    <w:rsid w:val="2035B7D6"/>
    <w:rsid w:val="2051FE2C"/>
    <w:rsid w:val="20870C07"/>
    <w:rsid w:val="209DA3ED"/>
    <w:rsid w:val="20CAB8E3"/>
    <w:rsid w:val="20D7F3AC"/>
    <w:rsid w:val="20FA0B54"/>
    <w:rsid w:val="21174957"/>
    <w:rsid w:val="213919BC"/>
    <w:rsid w:val="21670C98"/>
    <w:rsid w:val="216C4515"/>
    <w:rsid w:val="2178E4BB"/>
    <w:rsid w:val="2180F0D5"/>
    <w:rsid w:val="21946F44"/>
    <w:rsid w:val="21980EFE"/>
    <w:rsid w:val="21A73401"/>
    <w:rsid w:val="21D671AF"/>
    <w:rsid w:val="2204CF36"/>
    <w:rsid w:val="2217A1BF"/>
    <w:rsid w:val="225D7440"/>
    <w:rsid w:val="227471B1"/>
    <w:rsid w:val="227674D3"/>
    <w:rsid w:val="228DF890"/>
    <w:rsid w:val="22A912C1"/>
    <w:rsid w:val="22ACFC15"/>
    <w:rsid w:val="22BEBDD1"/>
    <w:rsid w:val="22EF92A0"/>
    <w:rsid w:val="230711B0"/>
    <w:rsid w:val="230FAB78"/>
    <w:rsid w:val="232C3415"/>
    <w:rsid w:val="23310695"/>
    <w:rsid w:val="2336E498"/>
    <w:rsid w:val="23AC0A4E"/>
    <w:rsid w:val="23C745D3"/>
    <w:rsid w:val="23F49FFA"/>
    <w:rsid w:val="23FD9687"/>
    <w:rsid w:val="24071DCE"/>
    <w:rsid w:val="242371A0"/>
    <w:rsid w:val="24376CCE"/>
    <w:rsid w:val="2447BE32"/>
    <w:rsid w:val="247F0A17"/>
    <w:rsid w:val="249250F1"/>
    <w:rsid w:val="24B02F63"/>
    <w:rsid w:val="24D324B3"/>
    <w:rsid w:val="24DEA886"/>
    <w:rsid w:val="24F83F59"/>
    <w:rsid w:val="25394BEB"/>
    <w:rsid w:val="25424681"/>
    <w:rsid w:val="255024A9"/>
    <w:rsid w:val="2559E23B"/>
    <w:rsid w:val="255B6665"/>
    <w:rsid w:val="2597DBFF"/>
    <w:rsid w:val="25CE849A"/>
    <w:rsid w:val="25E0B383"/>
    <w:rsid w:val="25E78A92"/>
    <w:rsid w:val="25EA5BDE"/>
    <w:rsid w:val="25F9CA22"/>
    <w:rsid w:val="262AC792"/>
    <w:rsid w:val="2633ED08"/>
    <w:rsid w:val="2640EF49"/>
    <w:rsid w:val="26664203"/>
    <w:rsid w:val="2667AC6F"/>
    <w:rsid w:val="268E4149"/>
    <w:rsid w:val="269ACE1E"/>
    <w:rsid w:val="2719F59E"/>
    <w:rsid w:val="27283306"/>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B5D18A"/>
    <w:rsid w:val="28D515A0"/>
    <w:rsid w:val="28E68124"/>
    <w:rsid w:val="29062AC7"/>
    <w:rsid w:val="294476E6"/>
    <w:rsid w:val="29491556"/>
    <w:rsid w:val="29681C42"/>
    <w:rsid w:val="2987D0C9"/>
    <w:rsid w:val="29E1A7BB"/>
    <w:rsid w:val="2A25133F"/>
    <w:rsid w:val="2A39B36F"/>
    <w:rsid w:val="2A83726C"/>
    <w:rsid w:val="2A86359D"/>
    <w:rsid w:val="2A882F2A"/>
    <w:rsid w:val="2AA9D81E"/>
    <w:rsid w:val="2AF30724"/>
    <w:rsid w:val="2B04BF2F"/>
    <w:rsid w:val="2B0588D3"/>
    <w:rsid w:val="2B1F8CBA"/>
    <w:rsid w:val="2B23567E"/>
    <w:rsid w:val="2B2363C2"/>
    <w:rsid w:val="2B4B9D13"/>
    <w:rsid w:val="2B88161C"/>
    <w:rsid w:val="2B8BE3D9"/>
    <w:rsid w:val="2B98D77A"/>
    <w:rsid w:val="2BA4398A"/>
    <w:rsid w:val="2BA9D341"/>
    <w:rsid w:val="2BB8D652"/>
    <w:rsid w:val="2BC3ED4A"/>
    <w:rsid w:val="2BC720E9"/>
    <w:rsid w:val="2BCB1582"/>
    <w:rsid w:val="2BF03949"/>
    <w:rsid w:val="2C20971A"/>
    <w:rsid w:val="2C2E8385"/>
    <w:rsid w:val="2C36E643"/>
    <w:rsid w:val="2C5637A7"/>
    <w:rsid w:val="2C607CF2"/>
    <w:rsid w:val="2C663251"/>
    <w:rsid w:val="2CB2D1E8"/>
    <w:rsid w:val="2CD26645"/>
    <w:rsid w:val="2CE38648"/>
    <w:rsid w:val="2CFF95EC"/>
    <w:rsid w:val="2D243696"/>
    <w:rsid w:val="2D2594E4"/>
    <w:rsid w:val="2D3115B3"/>
    <w:rsid w:val="2D445C81"/>
    <w:rsid w:val="2D49152E"/>
    <w:rsid w:val="2D6C8DC2"/>
    <w:rsid w:val="2D76FE80"/>
    <w:rsid w:val="2DA6F823"/>
    <w:rsid w:val="2DB1F087"/>
    <w:rsid w:val="2DBB6928"/>
    <w:rsid w:val="2DDFF68B"/>
    <w:rsid w:val="2E3A9483"/>
    <w:rsid w:val="2E4B5BA5"/>
    <w:rsid w:val="2E5881B7"/>
    <w:rsid w:val="2E827F49"/>
    <w:rsid w:val="2EA0EB5B"/>
    <w:rsid w:val="2EB109C2"/>
    <w:rsid w:val="2ECBBDF9"/>
    <w:rsid w:val="2EDC0B0E"/>
    <w:rsid w:val="2EFF8C7A"/>
    <w:rsid w:val="2F24D8B6"/>
    <w:rsid w:val="2F5EF25E"/>
    <w:rsid w:val="2F6659C9"/>
    <w:rsid w:val="2F7F338E"/>
    <w:rsid w:val="2F97B8DF"/>
    <w:rsid w:val="2FA755F0"/>
    <w:rsid w:val="2FF651F9"/>
    <w:rsid w:val="2FFBDD50"/>
    <w:rsid w:val="300C2C7F"/>
    <w:rsid w:val="3010EFE0"/>
    <w:rsid w:val="302CBD38"/>
    <w:rsid w:val="305AAC41"/>
    <w:rsid w:val="3071247C"/>
    <w:rsid w:val="30A90471"/>
    <w:rsid w:val="30F2A9AB"/>
    <w:rsid w:val="30F2B310"/>
    <w:rsid w:val="3118B169"/>
    <w:rsid w:val="3124AF35"/>
    <w:rsid w:val="3127D663"/>
    <w:rsid w:val="314E4BA4"/>
    <w:rsid w:val="3165A497"/>
    <w:rsid w:val="3192225A"/>
    <w:rsid w:val="31BD780B"/>
    <w:rsid w:val="31D0C810"/>
    <w:rsid w:val="31F4AC52"/>
    <w:rsid w:val="31FC5D0F"/>
    <w:rsid w:val="3202FF58"/>
    <w:rsid w:val="3204222F"/>
    <w:rsid w:val="3210B208"/>
    <w:rsid w:val="3211D3C1"/>
    <w:rsid w:val="321DA80D"/>
    <w:rsid w:val="3227AB62"/>
    <w:rsid w:val="324ECB86"/>
    <w:rsid w:val="3290251B"/>
    <w:rsid w:val="32BBC174"/>
    <w:rsid w:val="32E5EA98"/>
    <w:rsid w:val="32FB4FEC"/>
    <w:rsid w:val="32FF813D"/>
    <w:rsid w:val="330D1DA2"/>
    <w:rsid w:val="333794A1"/>
    <w:rsid w:val="3372F64B"/>
    <w:rsid w:val="33A44E0F"/>
    <w:rsid w:val="33AC2B89"/>
    <w:rsid w:val="33BDCE9B"/>
    <w:rsid w:val="33E05D80"/>
    <w:rsid w:val="33FC059C"/>
    <w:rsid w:val="340BD164"/>
    <w:rsid w:val="34117DF7"/>
    <w:rsid w:val="341D74FC"/>
    <w:rsid w:val="342BF57C"/>
    <w:rsid w:val="343B88EB"/>
    <w:rsid w:val="345B3197"/>
    <w:rsid w:val="345F7725"/>
    <w:rsid w:val="346EDFF2"/>
    <w:rsid w:val="3477211B"/>
    <w:rsid w:val="34814A66"/>
    <w:rsid w:val="34A4DFDE"/>
    <w:rsid w:val="34AEA9A7"/>
    <w:rsid w:val="34AFE654"/>
    <w:rsid w:val="34C3649A"/>
    <w:rsid w:val="34D3145D"/>
    <w:rsid w:val="3505E310"/>
    <w:rsid w:val="351FAB9F"/>
    <w:rsid w:val="3526DB1E"/>
    <w:rsid w:val="352DFF2B"/>
    <w:rsid w:val="353399E1"/>
    <w:rsid w:val="3544CB65"/>
    <w:rsid w:val="355C8D1F"/>
    <w:rsid w:val="3582FE52"/>
    <w:rsid w:val="35830F51"/>
    <w:rsid w:val="35AB8DE5"/>
    <w:rsid w:val="35D56FB2"/>
    <w:rsid w:val="35EF31D6"/>
    <w:rsid w:val="3615799C"/>
    <w:rsid w:val="361CCF50"/>
    <w:rsid w:val="362B3B6B"/>
    <w:rsid w:val="3633D8CE"/>
    <w:rsid w:val="363B2A49"/>
    <w:rsid w:val="36AE21A5"/>
    <w:rsid w:val="36C20701"/>
    <w:rsid w:val="36F37021"/>
    <w:rsid w:val="374A520C"/>
    <w:rsid w:val="3787F89C"/>
    <w:rsid w:val="37959788"/>
    <w:rsid w:val="379717E7"/>
    <w:rsid w:val="37E83DB2"/>
    <w:rsid w:val="37F8E2D0"/>
    <w:rsid w:val="380489A2"/>
    <w:rsid w:val="38156B31"/>
    <w:rsid w:val="38271962"/>
    <w:rsid w:val="38299800"/>
    <w:rsid w:val="3836D2D4"/>
    <w:rsid w:val="383EA367"/>
    <w:rsid w:val="3875AE95"/>
    <w:rsid w:val="387827DB"/>
    <w:rsid w:val="389464A1"/>
    <w:rsid w:val="38B3DF20"/>
    <w:rsid w:val="38CC44F9"/>
    <w:rsid w:val="393BC704"/>
    <w:rsid w:val="393DFEF0"/>
    <w:rsid w:val="3948E2F6"/>
    <w:rsid w:val="39508EC4"/>
    <w:rsid w:val="395D87EA"/>
    <w:rsid w:val="3962E1CA"/>
    <w:rsid w:val="39B02D1D"/>
    <w:rsid w:val="3A0B918F"/>
    <w:rsid w:val="3A23B5E3"/>
    <w:rsid w:val="3A2CDB5F"/>
    <w:rsid w:val="3A35F22E"/>
    <w:rsid w:val="3A60AE39"/>
    <w:rsid w:val="3A877AFD"/>
    <w:rsid w:val="3A9AEA83"/>
    <w:rsid w:val="3AA2D809"/>
    <w:rsid w:val="3ABB90A7"/>
    <w:rsid w:val="3AD031B9"/>
    <w:rsid w:val="3ADD0F76"/>
    <w:rsid w:val="3AE8392E"/>
    <w:rsid w:val="3AFEB22B"/>
    <w:rsid w:val="3B067B68"/>
    <w:rsid w:val="3B0BFF7B"/>
    <w:rsid w:val="3B0EB687"/>
    <w:rsid w:val="3B15BBEA"/>
    <w:rsid w:val="3B1DEA80"/>
    <w:rsid w:val="3B284CB6"/>
    <w:rsid w:val="3B3043CC"/>
    <w:rsid w:val="3B406E8C"/>
    <w:rsid w:val="3BE2636A"/>
    <w:rsid w:val="3C3244FE"/>
    <w:rsid w:val="3C334972"/>
    <w:rsid w:val="3C42CDBC"/>
    <w:rsid w:val="3C6DCE29"/>
    <w:rsid w:val="3C78BBC9"/>
    <w:rsid w:val="3C8BFA6C"/>
    <w:rsid w:val="3CA79A16"/>
    <w:rsid w:val="3CBABE70"/>
    <w:rsid w:val="3CE33DBC"/>
    <w:rsid w:val="3CEE6368"/>
    <w:rsid w:val="3CF00240"/>
    <w:rsid w:val="3CF5A682"/>
    <w:rsid w:val="3D137679"/>
    <w:rsid w:val="3D1E6C72"/>
    <w:rsid w:val="3D303CEC"/>
    <w:rsid w:val="3D33EAAB"/>
    <w:rsid w:val="3D3E93EB"/>
    <w:rsid w:val="3D565E77"/>
    <w:rsid w:val="3D7C3241"/>
    <w:rsid w:val="3D9146D2"/>
    <w:rsid w:val="3DA637CC"/>
    <w:rsid w:val="3DBA2A0D"/>
    <w:rsid w:val="3DDBE7AF"/>
    <w:rsid w:val="3DE31491"/>
    <w:rsid w:val="3DEA22A4"/>
    <w:rsid w:val="3E09D6B8"/>
    <w:rsid w:val="3E22FEE1"/>
    <w:rsid w:val="3E38F38A"/>
    <w:rsid w:val="3E48D6E4"/>
    <w:rsid w:val="3EA10119"/>
    <w:rsid w:val="3EDA644C"/>
    <w:rsid w:val="3EE821CA"/>
    <w:rsid w:val="3EFA5D6A"/>
    <w:rsid w:val="3F098868"/>
    <w:rsid w:val="3F1D7C82"/>
    <w:rsid w:val="3F1E865A"/>
    <w:rsid w:val="3F20C794"/>
    <w:rsid w:val="3F50A348"/>
    <w:rsid w:val="3FA25D68"/>
    <w:rsid w:val="3FEDA2E7"/>
    <w:rsid w:val="3FFBDF5A"/>
    <w:rsid w:val="40026B1F"/>
    <w:rsid w:val="4012E29B"/>
    <w:rsid w:val="405BD4C6"/>
    <w:rsid w:val="407634AD"/>
    <w:rsid w:val="40C197F9"/>
    <w:rsid w:val="40CAC512"/>
    <w:rsid w:val="40D76EFC"/>
    <w:rsid w:val="4107A2A2"/>
    <w:rsid w:val="41283667"/>
    <w:rsid w:val="41B8CB90"/>
    <w:rsid w:val="41C12A5C"/>
    <w:rsid w:val="41C5A7CA"/>
    <w:rsid w:val="41D4BE3C"/>
    <w:rsid w:val="420EF544"/>
    <w:rsid w:val="423ACFC6"/>
    <w:rsid w:val="425B91E2"/>
    <w:rsid w:val="42728FC7"/>
    <w:rsid w:val="42BADF1E"/>
    <w:rsid w:val="43302A3A"/>
    <w:rsid w:val="435F6F71"/>
    <w:rsid w:val="4367AC55"/>
    <w:rsid w:val="436B6B0B"/>
    <w:rsid w:val="437B27D9"/>
    <w:rsid w:val="43C70C54"/>
    <w:rsid w:val="43D0DE78"/>
    <w:rsid w:val="43D43877"/>
    <w:rsid w:val="43E5C28C"/>
    <w:rsid w:val="43FC26F8"/>
    <w:rsid w:val="44483BAD"/>
    <w:rsid w:val="448D6A5C"/>
    <w:rsid w:val="44BB1FCE"/>
    <w:rsid w:val="4503AD97"/>
    <w:rsid w:val="451DF815"/>
    <w:rsid w:val="458E5FAE"/>
    <w:rsid w:val="459121DD"/>
    <w:rsid w:val="459B3E60"/>
    <w:rsid w:val="45BFFEE7"/>
    <w:rsid w:val="45CD3D01"/>
    <w:rsid w:val="45D04CD8"/>
    <w:rsid w:val="45DB13C5"/>
    <w:rsid w:val="45E1A562"/>
    <w:rsid w:val="45F58AD9"/>
    <w:rsid w:val="45F8EAC0"/>
    <w:rsid w:val="4601F5BC"/>
    <w:rsid w:val="46245D0C"/>
    <w:rsid w:val="463A5881"/>
    <w:rsid w:val="46456966"/>
    <w:rsid w:val="468C3E23"/>
    <w:rsid w:val="469D3334"/>
    <w:rsid w:val="46A7498D"/>
    <w:rsid w:val="46E0FB33"/>
    <w:rsid w:val="46E149D3"/>
    <w:rsid w:val="46EB19F5"/>
    <w:rsid w:val="4710BF59"/>
    <w:rsid w:val="471A97C1"/>
    <w:rsid w:val="47388F51"/>
    <w:rsid w:val="476302AB"/>
    <w:rsid w:val="47AA7805"/>
    <w:rsid w:val="47C02D6D"/>
    <w:rsid w:val="48054B5E"/>
    <w:rsid w:val="4812AC67"/>
    <w:rsid w:val="488601C6"/>
    <w:rsid w:val="48988B99"/>
    <w:rsid w:val="48EF2998"/>
    <w:rsid w:val="4904635A"/>
    <w:rsid w:val="4924D902"/>
    <w:rsid w:val="492C7D70"/>
    <w:rsid w:val="4963042F"/>
    <w:rsid w:val="49691DF3"/>
    <w:rsid w:val="4972BD2D"/>
    <w:rsid w:val="49783D88"/>
    <w:rsid w:val="49992325"/>
    <w:rsid w:val="499FE33B"/>
    <w:rsid w:val="49DDD28F"/>
    <w:rsid w:val="49FFBFF8"/>
    <w:rsid w:val="4A1B1321"/>
    <w:rsid w:val="4A26C749"/>
    <w:rsid w:val="4A6151CC"/>
    <w:rsid w:val="4A82E526"/>
    <w:rsid w:val="4AA175C6"/>
    <w:rsid w:val="4AADD04B"/>
    <w:rsid w:val="4AB450F0"/>
    <w:rsid w:val="4B4BDCF3"/>
    <w:rsid w:val="4B7BA799"/>
    <w:rsid w:val="4B925CE1"/>
    <w:rsid w:val="4BB99BC9"/>
    <w:rsid w:val="4BBF7709"/>
    <w:rsid w:val="4BC096C7"/>
    <w:rsid w:val="4BC24886"/>
    <w:rsid w:val="4BC2F456"/>
    <w:rsid w:val="4BC983B7"/>
    <w:rsid w:val="4BCF13D1"/>
    <w:rsid w:val="4BF8D628"/>
    <w:rsid w:val="4C018433"/>
    <w:rsid w:val="4C362442"/>
    <w:rsid w:val="4C3713D6"/>
    <w:rsid w:val="4C543F40"/>
    <w:rsid w:val="4C55CBAE"/>
    <w:rsid w:val="4C75C548"/>
    <w:rsid w:val="4CA20756"/>
    <w:rsid w:val="4CB1A4D3"/>
    <w:rsid w:val="4CF7EB11"/>
    <w:rsid w:val="4D027A31"/>
    <w:rsid w:val="4D415468"/>
    <w:rsid w:val="4D8B6C1A"/>
    <w:rsid w:val="4DA3BA3C"/>
    <w:rsid w:val="4DA53F8D"/>
    <w:rsid w:val="4DDF61BE"/>
    <w:rsid w:val="4DF084D8"/>
    <w:rsid w:val="4E0A17BE"/>
    <w:rsid w:val="4E0A98D8"/>
    <w:rsid w:val="4E0DD164"/>
    <w:rsid w:val="4E13B83E"/>
    <w:rsid w:val="4E1C2B4D"/>
    <w:rsid w:val="4E2872A3"/>
    <w:rsid w:val="4E3C1224"/>
    <w:rsid w:val="4E9A18E7"/>
    <w:rsid w:val="4EECD32A"/>
    <w:rsid w:val="4F48FD74"/>
    <w:rsid w:val="4F82477D"/>
    <w:rsid w:val="4F8EC1CE"/>
    <w:rsid w:val="4FAA900C"/>
    <w:rsid w:val="4FC2A532"/>
    <w:rsid w:val="4FD4688F"/>
    <w:rsid w:val="4FD7376F"/>
    <w:rsid w:val="4FDED3EC"/>
    <w:rsid w:val="503C123F"/>
    <w:rsid w:val="505FCC92"/>
    <w:rsid w:val="50948FAE"/>
    <w:rsid w:val="50963923"/>
    <w:rsid w:val="50C2E1AE"/>
    <w:rsid w:val="511F1EB8"/>
    <w:rsid w:val="5128BDD2"/>
    <w:rsid w:val="51423EF5"/>
    <w:rsid w:val="516D1E70"/>
    <w:rsid w:val="5180D137"/>
    <w:rsid w:val="51A0C6C8"/>
    <w:rsid w:val="51BE322B"/>
    <w:rsid w:val="51E45739"/>
    <w:rsid w:val="51F92861"/>
    <w:rsid w:val="5202D7ED"/>
    <w:rsid w:val="52159030"/>
    <w:rsid w:val="52802AF2"/>
    <w:rsid w:val="52C24B15"/>
    <w:rsid w:val="52E97919"/>
    <w:rsid w:val="52F20865"/>
    <w:rsid w:val="5302A08D"/>
    <w:rsid w:val="531FA6EB"/>
    <w:rsid w:val="5320AA06"/>
    <w:rsid w:val="53241C3A"/>
    <w:rsid w:val="5331E432"/>
    <w:rsid w:val="5338C034"/>
    <w:rsid w:val="534E7CE3"/>
    <w:rsid w:val="5354B2EF"/>
    <w:rsid w:val="537333E2"/>
    <w:rsid w:val="5378C98E"/>
    <w:rsid w:val="537BB63C"/>
    <w:rsid w:val="53AADF60"/>
    <w:rsid w:val="53B16091"/>
    <w:rsid w:val="53B27661"/>
    <w:rsid w:val="53B9945C"/>
    <w:rsid w:val="53EC8944"/>
    <w:rsid w:val="540F653C"/>
    <w:rsid w:val="5416340B"/>
    <w:rsid w:val="541B71D6"/>
    <w:rsid w:val="544365C3"/>
    <w:rsid w:val="54567614"/>
    <w:rsid w:val="546B3215"/>
    <w:rsid w:val="5482C1B1"/>
    <w:rsid w:val="5489CF81"/>
    <w:rsid w:val="54968267"/>
    <w:rsid w:val="54A14BBE"/>
    <w:rsid w:val="54EABDBA"/>
    <w:rsid w:val="54EDD97D"/>
    <w:rsid w:val="553A78AF"/>
    <w:rsid w:val="5542263F"/>
    <w:rsid w:val="557880B2"/>
    <w:rsid w:val="557BF76A"/>
    <w:rsid w:val="558F3E1C"/>
    <w:rsid w:val="559E79E9"/>
    <w:rsid w:val="55B6F473"/>
    <w:rsid w:val="55C115AF"/>
    <w:rsid w:val="55F4161F"/>
    <w:rsid w:val="562B6BA4"/>
    <w:rsid w:val="56424668"/>
    <w:rsid w:val="565BBCFC"/>
    <w:rsid w:val="56703C25"/>
    <w:rsid w:val="5674E559"/>
    <w:rsid w:val="5685DC4C"/>
    <w:rsid w:val="56900A3F"/>
    <w:rsid w:val="569F2349"/>
    <w:rsid w:val="56B0DF5A"/>
    <w:rsid w:val="56B0F7FB"/>
    <w:rsid w:val="56B82859"/>
    <w:rsid w:val="56B8A1F7"/>
    <w:rsid w:val="56FC345A"/>
    <w:rsid w:val="57030080"/>
    <w:rsid w:val="579C7994"/>
    <w:rsid w:val="57A6F474"/>
    <w:rsid w:val="57AC5048"/>
    <w:rsid w:val="57EA77B7"/>
    <w:rsid w:val="57EAEE1A"/>
    <w:rsid w:val="57FC10E0"/>
    <w:rsid w:val="58110C97"/>
    <w:rsid w:val="5813D2E7"/>
    <w:rsid w:val="5820138C"/>
    <w:rsid w:val="5824C3A6"/>
    <w:rsid w:val="58327CE2"/>
    <w:rsid w:val="583662E7"/>
    <w:rsid w:val="5845ACED"/>
    <w:rsid w:val="5867A286"/>
    <w:rsid w:val="5869BF92"/>
    <w:rsid w:val="58721971"/>
    <w:rsid w:val="58884F01"/>
    <w:rsid w:val="588AD84E"/>
    <w:rsid w:val="58AA2805"/>
    <w:rsid w:val="58D5BCD0"/>
    <w:rsid w:val="592E4B7B"/>
    <w:rsid w:val="5936492B"/>
    <w:rsid w:val="597A0F1E"/>
    <w:rsid w:val="599D4E1A"/>
    <w:rsid w:val="599EC774"/>
    <w:rsid w:val="59A9DDA7"/>
    <w:rsid w:val="59BFAAE8"/>
    <w:rsid w:val="59C6242A"/>
    <w:rsid w:val="5A159762"/>
    <w:rsid w:val="5A5DBA97"/>
    <w:rsid w:val="5A619BCC"/>
    <w:rsid w:val="5AE9CC0E"/>
    <w:rsid w:val="5B7AC252"/>
    <w:rsid w:val="5B9663F2"/>
    <w:rsid w:val="5BB9F0DE"/>
    <w:rsid w:val="5BFB6E9D"/>
    <w:rsid w:val="5C099454"/>
    <w:rsid w:val="5C6E20AD"/>
    <w:rsid w:val="5C80BB38"/>
    <w:rsid w:val="5CD0C4AB"/>
    <w:rsid w:val="5CD4EEDC"/>
    <w:rsid w:val="5CD6FABA"/>
    <w:rsid w:val="5CDF4B55"/>
    <w:rsid w:val="5CDFFD7E"/>
    <w:rsid w:val="5D3B13A9"/>
    <w:rsid w:val="5D517C86"/>
    <w:rsid w:val="5D6E5A31"/>
    <w:rsid w:val="5D7BF477"/>
    <w:rsid w:val="5D7D7A51"/>
    <w:rsid w:val="5D91D4E5"/>
    <w:rsid w:val="5DCC8D5A"/>
    <w:rsid w:val="5DCD83AB"/>
    <w:rsid w:val="5DECF5F2"/>
    <w:rsid w:val="5E0B73C0"/>
    <w:rsid w:val="5E1DE754"/>
    <w:rsid w:val="5E7C7AEA"/>
    <w:rsid w:val="5ED06530"/>
    <w:rsid w:val="5F0D3B95"/>
    <w:rsid w:val="5F3ADF5E"/>
    <w:rsid w:val="5F3CE7E1"/>
    <w:rsid w:val="5FABF940"/>
    <w:rsid w:val="5FF3859D"/>
    <w:rsid w:val="603576A6"/>
    <w:rsid w:val="603A6D33"/>
    <w:rsid w:val="6045C1FE"/>
    <w:rsid w:val="6062C971"/>
    <w:rsid w:val="60700BBF"/>
    <w:rsid w:val="6083B948"/>
    <w:rsid w:val="609360E6"/>
    <w:rsid w:val="60A2B396"/>
    <w:rsid w:val="60C3E914"/>
    <w:rsid w:val="613E0C76"/>
    <w:rsid w:val="615CA747"/>
    <w:rsid w:val="615FE224"/>
    <w:rsid w:val="617AB58F"/>
    <w:rsid w:val="61807F5E"/>
    <w:rsid w:val="61A65D29"/>
    <w:rsid w:val="61C76E8B"/>
    <w:rsid w:val="61E1C318"/>
    <w:rsid w:val="61F795DC"/>
    <w:rsid w:val="6215A1B8"/>
    <w:rsid w:val="6219F66C"/>
    <w:rsid w:val="62347661"/>
    <w:rsid w:val="625B9CF8"/>
    <w:rsid w:val="629E91E5"/>
    <w:rsid w:val="62D4B711"/>
    <w:rsid w:val="62E89B6D"/>
    <w:rsid w:val="62FBF79B"/>
    <w:rsid w:val="6313575D"/>
    <w:rsid w:val="63389F4A"/>
    <w:rsid w:val="633B3FF2"/>
    <w:rsid w:val="6352E85A"/>
    <w:rsid w:val="63589649"/>
    <w:rsid w:val="63596898"/>
    <w:rsid w:val="636361E2"/>
    <w:rsid w:val="63A116C1"/>
    <w:rsid w:val="63CF71E1"/>
    <w:rsid w:val="63D06815"/>
    <w:rsid w:val="63E72BB2"/>
    <w:rsid w:val="63F2B663"/>
    <w:rsid w:val="642E8816"/>
    <w:rsid w:val="64429454"/>
    <w:rsid w:val="644A6527"/>
    <w:rsid w:val="645E0402"/>
    <w:rsid w:val="6477132B"/>
    <w:rsid w:val="64826C66"/>
    <w:rsid w:val="64922611"/>
    <w:rsid w:val="64AA6567"/>
    <w:rsid w:val="64AC2254"/>
    <w:rsid w:val="64B03C9B"/>
    <w:rsid w:val="64B4AD01"/>
    <w:rsid w:val="6509A64C"/>
    <w:rsid w:val="65164C8F"/>
    <w:rsid w:val="652E2539"/>
    <w:rsid w:val="6568CD5E"/>
    <w:rsid w:val="656C1723"/>
    <w:rsid w:val="6592879C"/>
    <w:rsid w:val="65ADFF0C"/>
    <w:rsid w:val="65D41352"/>
    <w:rsid w:val="65F68D2B"/>
    <w:rsid w:val="661C14A2"/>
    <w:rsid w:val="66335347"/>
    <w:rsid w:val="6658A195"/>
    <w:rsid w:val="66645C8F"/>
    <w:rsid w:val="66739103"/>
    <w:rsid w:val="668BBC55"/>
    <w:rsid w:val="669FBF0F"/>
    <w:rsid w:val="66AC4C89"/>
    <w:rsid w:val="66CACA7D"/>
    <w:rsid w:val="66DAB341"/>
    <w:rsid w:val="66DDA808"/>
    <w:rsid w:val="6700CCA8"/>
    <w:rsid w:val="6718CD4C"/>
    <w:rsid w:val="67287899"/>
    <w:rsid w:val="673FC464"/>
    <w:rsid w:val="6751F8AA"/>
    <w:rsid w:val="67A94B31"/>
    <w:rsid w:val="67AA63BA"/>
    <w:rsid w:val="67BD3DBB"/>
    <w:rsid w:val="67C0E90B"/>
    <w:rsid w:val="67CF23A8"/>
    <w:rsid w:val="67D39783"/>
    <w:rsid w:val="6824095E"/>
    <w:rsid w:val="684AFDDD"/>
    <w:rsid w:val="6866EF0E"/>
    <w:rsid w:val="68B13628"/>
    <w:rsid w:val="69143A06"/>
    <w:rsid w:val="692B4823"/>
    <w:rsid w:val="693B4D75"/>
    <w:rsid w:val="6944B3DA"/>
    <w:rsid w:val="694C5CCB"/>
    <w:rsid w:val="69590E1C"/>
    <w:rsid w:val="695FE680"/>
    <w:rsid w:val="69901642"/>
    <w:rsid w:val="699CD61B"/>
    <w:rsid w:val="69B70245"/>
    <w:rsid w:val="69CE4183"/>
    <w:rsid w:val="69E68A4D"/>
    <w:rsid w:val="6A2BBB2C"/>
    <w:rsid w:val="6A4230B2"/>
    <w:rsid w:val="6A6ED815"/>
    <w:rsid w:val="6A851420"/>
    <w:rsid w:val="6ABEAE3D"/>
    <w:rsid w:val="6AE8EE6F"/>
    <w:rsid w:val="6AFA657E"/>
    <w:rsid w:val="6AFFC628"/>
    <w:rsid w:val="6B1DAD1F"/>
    <w:rsid w:val="6B1F7E1F"/>
    <w:rsid w:val="6B2A88D2"/>
    <w:rsid w:val="6B2E061F"/>
    <w:rsid w:val="6B80F801"/>
    <w:rsid w:val="6B881946"/>
    <w:rsid w:val="6BB2F1AC"/>
    <w:rsid w:val="6BB9AF47"/>
    <w:rsid w:val="6BCE261D"/>
    <w:rsid w:val="6BF535C1"/>
    <w:rsid w:val="6C07FC1A"/>
    <w:rsid w:val="6C1D3E99"/>
    <w:rsid w:val="6C656206"/>
    <w:rsid w:val="6C8E9764"/>
    <w:rsid w:val="6CA42972"/>
    <w:rsid w:val="6CE92F4C"/>
    <w:rsid w:val="6CED6A52"/>
    <w:rsid w:val="6CEF30AB"/>
    <w:rsid w:val="6D16F11D"/>
    <w:rsid w:val="6D17444F"/>
    <w:rsid w:val="6D23B57F"/>
    <w:rsid w:val="6D6EE5C0"/>
    <w:rsid w:val="6D8B4405"/>
    <w:rsid w:val="6DAF1EF6"/>
    <w:rsid w:val="6DB10226"/>
    <w:rsid w:val="6DC4A02E"/>
    <w:rsid w:val="6DD2F0B7"/>
    <w:rsid w:val="6E502E70"/>
    <w:rsid w:val="6E61F7F8"/>
    <w:rsid w:val="6E6931E1"/>
    <w:rsid w:val="6E6BB7D4"/>
    <w:rsid w:val="6E91D6E5"/>
    <w:rsid w:val="6EC88B2B"/>
    <w:rsid w:val="6EDFCB66"/>
    <w:rsid w:val="6F00F6D4"/>
    <w:rsid w:val="6F1A2EB2"/>
    <w:rsid w:val="6F2EB2CE"/>
    <w:rsid w:val="6F2EC2BC"/>
    <w:rsid w:val="6F6893B7"/>
    <w:rsid w:val="6F7265DB"/>
    <w:rsid w:val="6FF49D9C"/>
    <w:rsid w:val="7004FF7A"/>
    <w:rsid w:val="70132D4C"/>
    <w:rsid w:val="702AA0EE"/>
    <w:rsid w:val="702B82FD"/>
    <w:rsid w:val="7034E55E"/>
    <w:rsid w:val="703A39D0"/>
    <w:rsid w:val="7042476D"/>
    <w:rsid w:val="7066CA45"/>
    <w:rsid w:val="708362AF"/>
    <w:rsid w:val="7089C1D9"/>
    <w:rsid w:val="709CD966"/>
    <w:rsid w:val="70BB04CA"/>
    <w:rsid w:val="70D22760"/>
    <w:rsid w:val="70D8948B"/>
    <w:rsid w:val="70DA0F02"/>
    <w:rsid w:val="70E126F1"/>
    <w:rsid w:val="70F12180"/>
    <w:rsid w:val="714B2342"/>
    <w:rsid w:val="714F1DD4"/>
    <w:rsid w:val="71AB889B"/>
    <w:rsid w:val="71E6B05C"/>
    <w:rsid w:val="71EE4147"/>
    <w:rsid w:val="7244EABB"/>
    <w:rsid w:val="7251EE01"/>
    <w:rsid w:val="725EB528"/>
    <w:rsid w:val="726CE8FB"/>
    <w:rsid w:val="7272CFC3"/>
    <w:rsid w:val="7296FBC2"/>
    <w:rsid w:val="73275878"/>
    <w:rsid w:val="732F4AC9"/>
    <w:rsid w:val="73A988F5"/>
    <w:rsid w:val="73BBA777"/>
    <w:rsid w:val="73D0909C"/>
    <w:rsid w:val="73E4FD54"/>
    <w:rsid w:val="73ECDA40"/>
    <w:rsid w:val="740E7A78"/>
    <w:rsid w:val="74267AE4"/>
    <w:rsid w:val="74479EF8"/>
    <w:rsid w:val="75084AF1"/>
    <w:rsid w:val="750E640A"/>
    <w:rsid w:val="75280128"/>
    <w:rsid w:val="756C60D2"/>
    <w:rsid w:val="7579458B"/>
    <w:rsid w:val="75A4386A"/>
    <w:rsid w:val="75AC4C4F"/>
    <w:rsid w:val="75DCD801"/>
    <w:rsid w:val="75F70BAE"/>
    <w:rsid w:val="761B69DF"/>
    <w:rsid w:val="763CCAD8"/>
    <w:rsid w:val="766481DA"/>
    <w:rsid w:val="766AA762"/>
    <w:rsid w:val="76857308"/>
    <w:rsid w:val="769F5F01"/>
    <w:rsid w:val="76A3FEB8"/>
    <w:rsid w:val="77136A55"/>
    <w:rsid w:val="771515EC"/>
    <w:rsid w:val="7722C073"/>
    <w:rsid w:val="77A2DB50"/>
    <w:rsid w:val="77C1807D"/>
    <w:rsid w:val="77D2822D"/>
    <w:rsid w:val="78128E8A"/>
    <w:rsid w:val="781B3DAD"/>
    <w:rsid w:val="784A6A2E"/>
    <w:rsid w:val="7858F396"/>
    <w:rsid w:val="78710650"/>
    <w:rsid w:val="7872C449"/>
    <w:rsid w:val="787E2995"/>
    <w:rsid w:val="78AA9F08"/>
    <w:rsid w:val="78AFC6A0"/>
    <w:rsid w:val="78BFB1C4"/>
    <w:rsid w:val="78DD8809"/>
    <w:rsid w:val="78DE05B7"/>
    <w:rsid w:val="790F75FD"/>
    <w:rsid w:val="79717A83"/>
    <w:rsid w:val="79B8200F"/>
    <w:rsid w:val="79FEF66B"/>
    <w:rsid w:val="7A692726"/>
    <w:rsid w:val="7A719C2A"/>
    <w:rsid w:val="7A88D0B0"/>
    <w:rsid w:val="7A8C99EE"/>
    <w:rsid w:val="7A924322"/>
    <w:rsid w:val="7A9AD0C0"/>
    <w:rsid w:val="7B1D9F95"/>
    <w:rsid w:val="7B36C017"/>
    <w:rsid w:val="7B5735FA"/>
    <w:rsid w:val="7B7698D3"/>
    <w:rsid w:val="7B868871"/>
    <w:rsid w:val="7B8FDF6E"/>
    <w:rsid w:val="7BA39F63"/>
    <w:rsid w:val="7BA80908"/>
    <w:rsid w:val="7BBC080C"/>
    <w:rsid w:val="7BBCD741"/>
    <w:rsid w:val="7BDBDC9A"/>
    <w:rsid w:val="7BEA3163"/>
    <w:rsid w:val="7C08725B"/>
    <w:rsid w:val="7C2901B5"/>
    <w:rsid w:val="7C366E01"/>
    <w:rsid w:val="7C4716BF"/>
    <w:rsid w:val="7C705AD9"/>
    <w:rsid w:val="7C80F8FA"/>
    <w:rsid w:val="7C836784"/>
    <w:rsid w:val="7C8FB019"/>
    <w:rsid w:val="7C92E3FF"/>
    <w:rsid w:val="7CA1BBCE"/>
    <w:rsid w:val="7CCC1707"/>
    <w:rsid w:val="7CE60B3D"/>
    <w:rsid w:val="7D0C2E7E"/>
    <w:rsid w:val="7D2B2510"/>
    <w:rsid w:val="7D3FA4EF"/>
    <w:rsid w:val="7D51ACB9"/>
    <w:rsid w:val="7D7B4593"/>
    <w:rsid w:val="7D80FF2A"/>
    <w:rsid w:val="7D93BBF1"/>
    <w:rsid w:val="7DC58E99"/>
    <w:rsid w:val="7DD390E7"/>
    <w:rsid w:val="7DDC710A"/>
    <w:rsid w:val="7DE5CB3E"/>
    <w:rsid w:val="7E4B1D0E"/>
    <w:rsid w:val="7E4CB93B"/>
    <w:rsid w:val="7E79A5AB"/>
    <w:rsid w:val="7EC35C92"/>
    <w:rsid w:val="7ECCC44F"/>
    <w:rsid w:val="7F0261E1"/>
    <w:rsid w:val="7F108C4E"/>
    <w:rsid w:val="7F512D1F"/>
    <w:rsid w:val="7F759E91"/>
    <w:rsid w:val="7F81FDE0"/>
    <w:rsid w:val="7F885697"/>
    <w:rsid w:val="7F94F51E"/>
    <w:rsid w:val="7FDF1E80"/>
    <w:rsid w:val="7FE8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7876895">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338">
      <w:bodyDiv w:val="1"/>
      <w:marLeft w:val="0"/>
      <w:marRight w:val="0"/>
      <w:marTop w:val="0"/>
      <w:marBottom w:val="0"/>
      <w:divBdr>
        <w:top w:val="none" w:sz="0" w:space="0" w:color="auto"/>
        <w:left w:val="none" w:sz="0" w:space="0" w:color="auto"/>
        <w:bottom w:val="none" w:sz="0" w:space="0" w:color="auto"/>
        <w:right w:val="none" w:sz="0" w:space="0" w:color="auto"/>
      </w:divBdr>
    </w:div>
    <w:div w:id="109936499">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279156">
      <w:bodyDiv w:val="1"/>
      <w:marLeft w:val="0"/>
      <w:marRight w:val="0"/>
      <w:marTop w:val="0"/>
      <w:marBottom w:val="0"/>
      <w:divBdr>
        <w:top w:val="none" w:sz="0" w:space="0" w:color="auto"/>
        <w:left w:val="none" w:sz="0" w:space="0" w:color="auto"/>
        <w:bottom w:val="none" w:sz="0" w:space="0" w:color="auto"/>
        <w:right w:val="none" w:sz="0" w:space="0" w:color="auto"/>
      </w:divBdr>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215288791">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64385047">
      <w:bodyDiv w:val="1"/>
      <w:marLeft w:val="0"/>
      <w:marRight w:val="0"/>
      <w:marTop w:val="0"/>
      <w:marBottom w:val="0"/>
      <w:divBdr>
        <w:top w:val="none" w:sz="0" w:space="0" w:color="auto"/>
        <w:left w:val="none" w:sz="0" w:space="0" w:color="auto"/>
        <w:bottom w:val="none" w:sz="0" w:space="0" w:color="auto"/>
        <w:right w:val="none" w:sz="0" w:space="0" w:color="auto"/>
      </w:divBdr>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4825816">
      <w:bodyDiv w:val="1"/>
      <w:marLeft w:val="0"/>
      <w:marRight w:val="0"/>
      <w:marTop w:val="0"/>
      <w:marBottom w:val="0"/>
      <w:divBdr>
        <w:top w:val="none" w:sz="0" w:space="0" w:color="auto"/>
        <w:left w:val="none" w:sz="0" w:space="0" w:color="auto"/>
        <w:bottom w:val="none" w:sz="0" w:space="0" w:color="auto"/>
        <w:right w:val="none" w:sz="0" w:space="0" w:color="auto"/>
      </w:divBdr>
    </w:div>
    <w:div w:id="336664058">
      <w:bodyDiv w:val="1"/>
      <w:marLeft w:val="0"/>
      <w:marRight w:val="0"/>
      <w:marTop w:val="0"/>
      <w:marBottom w:val="0"/>
      <w:divBdr>
        <w:top w:val="none" w:sz="0" w:space="0" w:color="auto"/>
        <w:left w:val="none" w:sz="0" w:space="0" w:color="auto"/>
        <w:bottom w:val="none" w:sz="0" w:space="0" w:color="auto"/>
        <w:right w:val="none" w:sz="0" w:space="0" w:color="auto"/>
      </w:divBdr>
    </w:div>
    <w:div w:id="342637056">
      <w:bodyDiv w:val="1"/>
      <w:marLeft w:val="0"/>
      <w:marRight w:val="0"/>
      <w:marTop w:val="0"/>
      <w:marBottom w:val="0"/>
      <w:divBdr>
        <w:top w:val="none" w:sz="0" w:space="0" w:color="auto"/>
        <w:left w:val="none" w:sz="0" w:space="0" w:color="auto"/>
        <w:bottom w:val="none" w:sz="0" w:space="0" w:color="auto"/>
        <w:right w:val="none" w:sz="0" w:space="0" w:color="auto"/>
      </w:divBdr>
    </w:div>
    <w:div w:id="344794160">
      <w:bodyDiv w:val="1"/>
      <w:marLeft w:val="0"/>
      <w:marRight w:val="0"/>
      <w:marTop w:val="0"/>
      <w:marBottom w:val="0"/>
      <w:divBdr>
        <w:top w:val="none" w:sz="0" w:space="0" w:color="auto"/>
        <w:left w:val="none" w:sz="0" w:space="0" w:color="auto"/>
        <w:bottom w:val="none" w:sz="0" w:space="0" w:color="auto"/>
        <w:right w:val="none" w:sz="0" w:space="0" w:color="auto"/>
      </w:divBdr>
    </w:div>
    <w:div w:id="352607547">
      <w:bodyDiv w:val="1"/>
      <w:marLeft w:val="0"/>
      <w:marRight w:val="0"/>
      <w:marTop w:val="0"/>
      <w:marBottom w:val="0"/>
      <w:divBdr>
        <w:top w:val="none" w:sz="0" w:space="0" w:color="auto"/>
        <w:left w:val="none" w:sz="0" w:space="0" w:color="auto"/>
        <w:bottom w:val="none" w:sz="0" w:space="0" w:color="auto"/>
        <w:right w:val="none" w:sz="0" w:space="0" w:color="auto"/>
      </w:divBdr>
    </w:div>
    <w:div w:id="355733954">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38642388">
      <w:bodyDiv w:val="1"/>
      <w:marLeft w:val="0"/>
      <w:marRight w:val="0"/>
      <w:marTop w:val="0"/>
      <w:marBottom w:val="0"/>
      <w:divBdr>
        <w:top w:val="none" w:sz="0" w:space="0" w:color="auto"/>
        <w:left w:val="none" w:sz="0" w:space="0" w:color="auto"/>
        <w:bottom w:val="none" w:sz="0" w:space="0" w:color="auto"/>
        <w:right w:val="none" w:sz="0" w:space="0" w:color="auto"/>
      </w:divBdr>
    </w:div>
    <w:div w:id="456263478">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97231016">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67231035">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1010038">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47170354">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6448205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021700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35981943">
      <w:bodyDiv w:val="1"/>
      <w:marLeft w:val="0"/>
      <w:marRight w:val="0"/>
      <w:marTop w:val="0"/>
      <w:marBottom w:val="0"/>
      <w:divBdr>
        <w:top w:val="none" w:sz="0" w:space="0" w:color="auto"/>
        <w:left w:val="none" w:sz="0" w:space="0" w:color="auto"/>
        <w:bottom w:val="none" w:sz="0" w:space="0" w:color="auto"/>
        <w:right w:val="none" w:sz="0" w:space="0" w:color="auto"/>
      </w:divBdr>
    </w:div>
    <w:div w:id="746457922">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7432933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6991626">
      <w:bodyDiv w:val="1"/>
      <w:marLeft w:val="0"/>
      <w:marRight w:val="0"/>
      <w:marTop w:val="0"/>
      <w:marBottom w:val="0"/>
      <w:divBdr>
        <w:top w:val="none" w:sz="0" w:space="0" w:color="auto"/>
        <w:left w:val="none" w:sz="0" w:space="0" w:color="auto"/>
        <w:bottom w:val="none" w:sz="0" w:space="0" w:color="auto"/>
        <w:right w:val="none" w:sz="0" w:space="0" w:color="auto"/>
      </w:divBdr>
    </w:div>
    <w:div w:id="818496615">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1261890">
      <w:bodyDiv w:val="1"/>
      <w:marLeft w:val="0"/>
      <w:marRight w:val="0"/>
      <w:marTop w:val="0"/>
      <w:marBottom w:val="0"/>
      <w:divBdr>
        <w:top w:val="none" w:sz="0" w:space="0" w:color="auto"/>
        <w:left w:val="none" w:sz="0" w:space="0" w:color="auto"/>
        <w:bottom w:val="none" w:sz="0" w:space="0" w:color="auto"/>
        <w:right w:val="none" w:sz="0" w:space="0" w:color="auto"/>
      </w:divBdr>
    </w:div>
    <w:div w:id="856193070">
      <w:bodyDiv w:val="1"/>
      <w:marLeft w:val="0"/>
      <w:marRight w:val="0"/>
      <w:marTop w:val="0"/>
      <w:marBottom w:val="0"/>
      <w:divBdr>
        <w:top w:val="none" w:sz="0" w:space="0" w:color="auto"/>
        <w:left w:val="none" w:sz="0" w:space="0" w:color="auto"/>
        <w:bottom w:val="none" w:sz="0" w:space="0" w:color="auto"/>
        <w:right w:val="none" w:sz="0" w:space="0" w:color="auto"/>
      </w:divBdr>
    </w:div>
    <w:div w:id="865602049">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85528841">
      <w:bodyDiv w:val="1"/>
      <w:marLeft w:val="0"/>
      <w:marRight w:val="0"/>
      <w:marTop w:val="0"/>
      <w:marBottom w:val="0"/>
      <w:divBdr>
        <w:top w:val="none" w:sz="0" w:space="0" w:color="auto"/>
        <w:left w:val="none" w:sz="0" w:space="0" w:color="auto"/>
        <w:bottom w:val="none" w:sz="0" w:space="0" w:color="auto"/>
        <w:right w:val="none" w:sz="0" w:space="0" w:color="auto"/>
      </w:divBdr>
    </w:div>
    <w:div w:id="898830311">
      <w:bodyDiv w:val="1"/>
      <w:marLeft w:val="0"/>
      <w:marRight w:val="0"/>
      <w:marTop w:val="0"/>
      <w:marBottom w:val="0"/>
      <w:divBdr>
        <w:top w:val="none" w:sz="0" w:space="0" w:color="auto"/>
        <w:left w:val="none" w:sz="0" w:space="0" w:color="auto"/>
        <w:bottom w:val="none" w:sz="0" w:space="0" w:color="auto"/>
        <w:right w:val="none" w:sz="0" w:space="0" w:color="auto"/>
      </w:divBdr>
    </w:div>
    <w:div w:id="901141370">
      <w:bodyDiv w:val="1"/>
      <w:marLeft w:val="0"/>
      <w:marRight w:val="0"/>
      <w:marTop w:val="0"/>
      <w:marBottom w:val="0"/>
      <w:divBdr>
        <w:top w:val="none" w:sz="0" w:space="0" w:color="auto"/>
        <w:left w:val="none" w:sz="0" w:space="0" w:color="auto"/>
        <w:bottom w:val="none" w:sz="0" w:space="0" w:color="auto"/>
        <w:right w:val="none" w:sz="0" w:space="0" w:color="auto"/>
      </w:divBdr>
    </w:div>
    <w:div w:id="922645421">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00043">
      <w:bodyDiv w:val="1"/>
      <w:marLeft w:val="0"/>
      <w:marRight w:val="0"/>
      <w:marTop w:val="0"/>
      <w:marBottom w:val="0"/>
      <w:divBdr>
        <w:top w:val="none" w:sz="0" w:space="0" w:color="auto"/>
        <w:left w:val="none" w:sz="0" w:space="0" w:color="auto"/>
        <w:bottom w:val="none" w:sz="0" w:space="0" w:color="auto"/>
        <w:right w:val="none" w:sz="0" w:space="0" w:color="auto"/>
      </w:divBdr>
    </w:div>
    <w:div w:id="96581752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619739">
      <w:bodyDiv w:val="1"/>
      <w:marLeft w:val="0"/>
      <w:marRight w:val="0"/>
      <w:marTop w:val="0"/>
      <w:marBottom w:val="0"/>
      <w:divBdr>
        <w:top w:val="none" w:sz="0" w:space="0" w:color="auto"/>
        <w:left w:val="none" w:sz="0" w:space="0" w:color="auto"/>
        <w:bottom w:val="none" w:sz="0" w:space="0" w:color="auto"/>
        <w:right w:val="none" w:sz="0" w:space="0" w:color="auto"/>
      </w:divBdr>
    </w:div>
    <w:div w:id="1084378509">
      <w:bodyDiv w:val="1"/>
      <w:marLeft w:val="0"/>
      <w:marRight w:val="0"/>
      <w:marTop w:val="0"/>
      <w:marBottom w:val="0"/>
      <w:divBdr>
        <w:top w:val="none" w:sz="0" w:space="0" w:color="auto"/>
        <w:left w:val="none" w:sz="0" w:space="0" w:color="auto"/>
        <w:bottom w:val="none" w:sz="0" w:space="0" w:color="auto"/>
        <w:right w:val="none" w:sz="0" w:space="0" w:color="auto"/>
      </w:divBdr>
    </w:div>
    <w:div w:id="1092235926">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72376038">
      <w:bodyDiv w:val="1"/>
      <w:marLeft w:val="0"/>
      <w:marRight w:val="0"/>
      <w:marTop w:val="0"/>
      <w:marBottom w:val="0"/>
      <w:divBdr>
        <w:top w:val="none" w:sz="0" w:space="0" w:color="auto"/>
        <w:left w:val="none" w:sz="0" w:space="0" w:color="auto"/>
        <w:bottom w:val="none" w:sz="0" w:space="0" w:color="auto"/>
        <w:right w:val="none" w:sz="0" w:space="0" w:color="auto"/>
      </w:divBdr>
    </w:div>
    <w:div w:id="1180925903">
      <w:bodyDiv w:val="1"/>
      <w:marLeft w:val="0"/>
      <w:marRight w:val="0"/>
      <w:marTop w:val="0"/>
      <w:marBottom w:val="0"/>
      <w:divBdr>
        <w:top w:val="none" w:sz="0" w:space="0" w:color="auto"/>
        <w:left w:val="none" w:sz="0" w:space="0" w:color="auto"/>
        <w:bottom w:val="none" w:sz="0" w:space="0" w:color="auto"/>
        <w:right w:val="none" w:sz="0" w:space="0" w:color="auto"/>
      </w:divBdr>
    </w:div>
    <w:div w:id="11851687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24295259">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2642676">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114617">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7048094">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3432563">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28689959">
      <w:bodyDiv w:val="1"/>
      <w:marLeft w:val="0"/>
      <w:marRight w:val="0"/>
      <w:marTop w:val="0"/>
      <w:marBottom w:val="0"/>
      <w:divBdr>
        <w:top w:val="none" w:sz="0" w:space="0" w:color="auto"/>
        <w:left w:val="none" w:sz="0" w:space="0" w:color="auto"/>
        <w:bottom w:val="none" w:sz="0" w:space="0" w:color="auto"/>
        <w:right w:val="none" w:sz="0" w:space="0" w:color="auto"/>
      </w:divBdr>
    </w:div>
    <w:div w:id="145570758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1385239">
      <w:bodyDiv w:val="1"/>
      <w:marLeft w:val="0"/>
      <w:marRight w:val="0"/>
      <w:marTop w:val="0"/>
      <w:marBottom w:val="0"/>
      <w:divBdr>
        <w:top w:val="none" w:sz="0" w:space="0" w:color="auto"/>
        <w:left w:val="none" w:sz="0" w:space="0" w:color="auto"/>
        <w:bottom w:val="none" w:sz="0" w:space="0" w:color="auto"/>
        <w:right w:val="none" w:sz="0" w:space="0" w:color="auto"/>
      </w:divBdr>
    </w:div>
    <w:div w:id="1513639412">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0046526">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6478314">
      <w:bodyDiv w:val="1"/>
      <w:marLeft w:val="0"/>
      <w:marRight w:val="0"/>
      <w:marTop w:val="0"/>
      <w:marBottom w:val="0"/>
      <w:divBdr>
        <w:top w:val="none" w:sz="0" w:space="0" w:color="auto"/>
        <w:left w:val="none" w:sz="0" w:space="0" w:color="auto"/>
        <w:bottom w:val="none" w:sz="0" w:space="0" w:color="auto"/>
        <w:right w:val="none" w:sz="0" w:space="0" w:color="auto"/>
      </w:divBdr>
    </w:div>
    <w:div w:id="1607927688">
      <w:bodyDiv w:val="1"/>
      <w:marLeft w:val="0"/>
      <w:marRight w:val="0"/>
      <w:marTop w:val="0"/>
      <w:marBottom w:val="0"/>
      <w:divBdr>
        <w:top w:val="none" w:sz="0" w:space="0" w:color="auto"/>
        <w:left w:val="none" w:sz="0" w:space="0" w:color="auto"/>
        <w:bottom w:val="none" w:sz="0" w:space="0" w:color="auto"/>
        <w:right w:val="none" w:sz="0" w:space="0" w:color="auto"/>
      </w:divBdr>
    </w:div>
    <w:div w:id="1610164203">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0932742">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0354472">
      <w:bodyDiv w:val="1"/>
      <w:marLeft w:val="0"/>
      <w:marRight w:val="0"/>
      <w:marTop w:val="0"/>
      <w:marBottom w:val="0"/>
      <w:divBdr>
        <w:top w:val="none" w:sz="0" w:space="0" w:color="auto"/>
        <w:left w:val="none" w:sz="0" w:space="0" w:color="auto"/>
        <w:bottom w:val="none" w:sz="0" w:space="0" w:color="auto"/>
        <w:right w:val="none" w:sz="0" w:space="0" w:color="auto"/>
      </w:divBdr>
    </w:div>
    <w:div w:id="1697732018">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44081168">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8077769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77292057">
      <w:bodyDiv w:val="1"/>
      <w:marLeft w:val="0"/>
      <w:marRight w:val="0"/>
      <w:marTop w:val="0"/>
      <w:marBottom w:val="0"/>
      <w:divBdr>
        <w:top w:val="none" w:sz="0" w:space="0" w:color="auto"/>
        <w:left w:val="none" w:sz="0" w:space="0" w:color="auto"/>
        <w:bottom w:val="none" w:sz="0" w:space="0" w:color="auto"/>
        <w:right w:val="none" w:sz="0" w:space="0" w:color="auto"/>
      </w:divBdr>
    </w:div>
    <w:div w:id="1983272851">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4189776">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6807639">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273F242F-75B8-4A6F-8A07-03342B02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8792</Words>
  <Characters>50115</Characters>
  <Application>Microsoft Office Word</Application>
  <DocSecurity>0</DocSecurity>
  <Lines>417</Lines>
  <Paragraphs>117</Paragraphs>
  <ScaleCrop>false</ScaleCrop>
  <Company>Oracle Corporation</Company>
  <LinksUpToDate>false</LinksUpToDate>
  <CharactersWithSpaces>58790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Tamar Savir</cp:lastModifiedBy>
  <cp:revision>29</cp:revision>
  <cp:lastPrinted>2020-05-28T15:10:00Z</cp:lastPrinted>
  <dcterms:created xsi:type="dcterms:W3CDTF">2022-01-27T11:27:00Z</dcterms:created>
  <dcterms:modified xsi:type="dcterms:W3CDTF">2022-02-04T23:11:00Z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